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86" w:rsidRDefault="00712D86"/>
    <w:p w:rsidR="00914408" w:rsidRDefault="00914408" w:rsidP="00914408">
      <w:pPr>
        <w:rPr>
          <w:b/>
          <w:bCs/>
        </w:rPr>
      </w:pPr>
      <w:r>
        <w:rPr>
          <w:b/>
          <w:bCs/>
        </w:rPr>
        <w:t xml:space="preserve">Podklad pro </w:t>
      </w:r>
      <w:r w:rsidR="00656166">
        <w:rPr>
          <w:b/>
          <w:bCs/>
        </w:rPr>
        <w:t xml:space="preserve">zasedání </w:t>
      </w:r>
      <w:r>
        <w:rPr>
          <w:b/>
          <w:bCs/>
        </w:rPr>
        <w:t>AS UTB</w:t>
      </w:r>
      <w:r w:rsidR="00656166">
        <w:rPr>
          <w:b/>
          <w:bCs/>
        </w:rPr>
        <w:t xml:space="preserve"> 12. 12. 2024</w:t>
      </w:r>
      <w:r>
        <w:rPr>
          <w:b/>
          <w:bCs/>
        </w:rPr>
        <w:t xml:space="preserve"> – pedagogická oblast</w:t>
      </w:r>
    </w:p>
    <w:p w:rsidR="00914408" w:rsidRDefault="00914408" w:rsidP="00914408">
      <w:pPr>
        <w:rPr>
          <w:b/>
          <w:bCs/>
        </w:rPr>
      </w:pPr>
    </w:p>
    <w:p w:rsidR="00914408" w:rsidRPr="00914408" w:rsidRDefault="00914408" w:rsidP="006561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14408">
        <w:rPr>
          <w:rFonts w:asciiTheme="minorHAnsi" w:hAnsiTheme="minorHAnsi" w:cstheme="minorHAnsi"/>
        </w:rPr>
        <w:t>Šetření kvality studijních programů a připravenosti absolventů pro praxi (studenti/absolventi/zaměstnavatelé)</w:t>
      </w:r>
    </w:p>
    <w:p w:rsidR="00914408" w:rsidRPr="00914408" w:rsidRDefault="00914408" w:rsidP="00656166">
      <w:pPr>
        <w:pStyle w:val="Odstavecseseznamem"/>
        <w:jc w:val="both"/>
        <w:rPr>
          <w:rFonts w:asciiTheme="minorHAnsi" w:hAnsiTheme="minorHAnsi" w:cstheme="minorHAnsi"/>
        </w:rPr>
      </w:pPr>
    </w:p>
    <w:p w:rsidR="00914408" w:rsidRPr="00914408" w:rsidRDefault="00914408" w:rsidP="0065616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4408">
        <w:rPr>
          <w:rFonts w:asciiTheme="minorHAnsi" w:hAnsiTheme="minorHAnsi" w:cstheme="minorHAnsi"/>
        </w:rPr>
        <w:t>Od 22. 12. probíhá dotazníkové šetření mezi studenty UTB (BC - 2. a 3. ročník; NMGR – 1. a 2. ročník; MGR – 5. ročník; PHD – 3. a 4. ročník)</w:t>
      </w:r>
    </w:p>
    <w:p w:rsidR="00914408" w:rsidRPr="00656166" w:rsidRDefault="00914408" w:rsidP="0065616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914408">
        <w:rPr>
          <w:rFonts w:asciiTheme="minorHAnsi" w:hAnsiTheme="minorHAnsi" w:cstheme="minorHAnsi"/>
        </w:rPr>
        <w:t xml:space="preserve">Původní </w:t>
      </w:r>
      <w:proofErr w:type="gramStart"/>
      <w:r w:rsidRPr="00914408">
        <w:rPr>
          <w:rFonts w:asciiTheme="minorHAnsi" w:hAnsiTheme="minorHAnsi" w:cstheme="minorHAnsi"/>
        </w:rPr>
        <w:t>14-denní</w:t>
      </w:r>
      <w:proofErr w:type="gramEnd"/>
      <w:r w:rsidRPr="00914408">
        <w:rPr>
          <w:rFonts w:asciiTheme="minorHAnsi" w:hAnsiTheme="minorHAnsi" w:cstheme="minorHAnsi"/>
        </w:rPr>
        <w:t xml:space="preserve"> lhůta prodloužena (do 6. 12.) prodloužena o 1 týden – </w:t>
      </w:r>
      <w:r w:rsidRPr="00914408">
        <w:rPr>
          <w:rFonts w:asciiTheme="minorHAnsi" w:hAnsiTheme="minorHAnsi" w:cstheme="minorHAnsi"/>
          <w:b/>
          <w:bCs/>
        </w:rPr>
        <w:t>do středy 13. 12. 2023;</w:t>
      </w:r>
      <w:r w:rsidRPr="00914408">
        <w:rPr>
          <w:rFonts w:asciiTheme="minorHAnsi" w:hAnsiTheme="minorHAnsi" w:cstheme="minorHAnsi"/>
        </w:rPr>
        <w:t xml:space="preserve"> velké poděkování všem studentům, kteří dotazník vyplnili (doposud přes 1300), možnost ještě  dny se zúčastnit šetření - žádost o spolupráci</w:t>
      </w:r>
    </w:p>
    <w:p w:rsidR="00914408" w:rsidRPr="00656166" w:rsidRDefault="00914408" w:rsidP="0065616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914408">
        <w:rPr>
          <w:rFonts w:asciiTheme="minorHAnsi" w:hAnsiTheme="minorHAnsi" w:cstheme="minorHAnsi"/>
        </w:rPr>
        <w:t xml:space="preserve">Šetření mezi absolventy – posunuto na </w:t>
      </w:r>
      <w:r w:rsidR="00656166">
        <w:rPr>
          <w:rFonts w:asciiTheme="minorHAnsi" w:hAnsiTheme="minorHAnsi" w:cstheme="minorHAnsi"/>
        </w:rPr>
        <w:t xml:space="preserve">2. </w:t>
      </w:r>
      <w:r w:rsidRPr="00914408">
        <w:rPr>
          <w:rFonts w:asciiTheme="minorHAnsi" w:hAnsiTheme="minorHAnsi" w:cstheme="minorHAnsi"/>
        </w:rPr>
        <w:t>polovinu ledna 2024</w:t>
      </w:r>
    </w:p>
    <w:p w:rsidR="00914408" w:rsidRPr="00914408" w:rsidRDefault="00914408" w:rsidP="0065616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914408">
        <w:rPr>
          <w:rFonts w:asciiTheme="minorHAnsi" w:hAnsiTheme="minorHAnsi" w:cstheme="minorHAnsi"/>
        </w:rPr>
        <w:t>Šetření mezi zaměstnavateli – konec ledna 2024</w:t>
      </w:r>
    </w:p>
    <w:p w:rsidR="00914408" w:rsidRPr="00914408" w:rsidRDefault="00914408" w:rsidP="00656166">
      <w:pPr>
        <w:jc w:val="both"/>
        <w:rPr>
          <w:rFonts w:asciiTheme="minorHAnsi" w:hAnsiTheme="minorHAnsi" w:cstheme="minorHAnsi"/>
        </w:rPr>
      </w:pPr>
    </w:p>
    <w:p w:rsidR="00914408" w:rsidRPr="00914408" w:rsidRDefault="00914408" w:rsidP="006561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14408">
        <w:rPr>
          <w:rFonts w:asciiTheme="minorHAnsi" w:hAnsiTheme="minorHAnsi" w:cstheme="minorHAnsi"/>
        </w:rPr>
        <w:t xml:space="preserve">Od 18. 12. 2023 do 1. 2. 2023 – hodnocení kvality výuky za ZS 2023/23 (4 stávající otázky </w:t>
      </w:r>
      <w:r w:rsidR="00656166">
        <w:rPr>
          <w:rFonts w:asciiTheme="minorHAnsi" w:hAnsiTheme="minorHAnsi" w:cstheme="minorHAnsi"/>
        </w:rPr>
        <w:br/>
      </w:r>
      <w:r w:rsidRPr="00914408">
        <w:rPr>
          <w:rFonts w:asciiTheme="minorHAnsi" w:hAnsiTheme="minorHAnsi" w:cstheme="minorHAnsi"/>
        </w:rPr>
        <w:t>+ 1 nová k výsledkům učení); možnost komentářů.</w:t>
      </w:r>
    </w:p>
    <w:p w:rsidR="00914408" w:rsidRPr="00914408" w:rsidRDefault="00914408" w:rsidP="00656166">
      <w:pPr>
        <w:pStyle w:val="Odstavecseseznamem"/>
        <w:jc w:val="both"/>
        <w:rPr>
          <w:rFonts w:asciiTheme="minorHAnsi" w:hAnsiTheme="minorHAnsi" w:cstheme="minorHAnsi"/>
        </w:rPr>
      </w:pPr>
    </w:p>
    <w:p w:rsidR="00914408" w:rsidRPr="00914408" w:rsidRDefault="00914408" w:rsidP="00656166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14408">
        <w:rPr>
          <w:rFonts w:asciiTheme="minorHAnsi" w:hAnsiTheme="minorHAnsi" w:cstheme="minorHAnsi"/>
        </w:rPr>
        <w:t xml:space="preserve">30. 11. 2023  - konečný </w:t>
      </w:r>
      <w:proofErr w:type="spellStart"/>
      <w:r w:rsidRPr="00914408">
        <w:rPr>
          <w:rFonts w:asciiTheme="minorHAnsi" w:hAnsiTheme="minorHAnsi" w:cstheme="minorHAnsi"/>
        </w:rPr>
        <w:t>deadline</w:t>
      </w:r>
      <w:proofErr w:type="spellEnd"/>
      <w:r w:rsidRPr="00914408">
        <w:rPr>
          <w:rFonts w:asciiTheme="minorHAnsi" w:hAnsiTheme="minorHAnsi" w:cstheme="minorHAnsi"/>
        </w:rPr>
        <w:t xml:space="preserve"> pro doplnění výsledků učení do karet předmětů vyučovaných SP na UTB; stále ještě nedostatky napříč fakultami; děkani fakult byli požádáni</w:t>
      </w:r>
      <w:r w:rsidR="00A73388">
        <w:rPr>
          <w:rFonts w:asciiTheme="minorHAnsi" w:hAnsiTheme="minorHAnsi" w:cstheme="minorHAnsi"/>
        </w:rPr>
        <w:t xml:space="preserve"> na KR</w:t>
      </w:r>
      <w:r w:rsidRPr="00914408">
        <w:rPr>
          <w:rFonts w:asciiTheme="minorHAnsi" w:hAnsiTheme="minorHAnsi" w:cstheme="minorHAnsi"/>
        </w:rPr>
        <w:t xml:space="preserve">, aby zajistili kompletní dokončení na fakultách. </w:t>
      </w:r>
    </w:p>
    <w:p w:rsidR="00914408" w:rsidRPr="00914408" w:rsidRDefault="00914408" w:rsidP="00656166">
      <w:pPr>
        <w:jc w:val="both"/>
        <w:rPr>
          <w:rFonts w:asciiTheme="minorHAnsi" w:hAnsiTheme="minorHAnsi" w:cstheme="minorHAnsi"/>
        </w:rPr>
      </w:pPr>
    </w:p>
    <w:p w:rsidR="00914408" w:rsidRDefault="00914408" w:rsidP="00656166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14408">
        <w:rPr>
          <w:rFonts w:asciiTheme="minorHAnsi" w:hAnsiTheme="minorHAnsi" w:cstheme="minorHAnsi"/>
        </w:rPr>
        <w:t>V lednu 20</w:t>
      </w:r>
      <w:r w:rsidR="00656166">
        <w:rPr>
          <w:rFonts w:asciiTheme="minorHAnsi" w:hAnsiTheme="minorHAnsi" w:cstheme="minorHAnsi"/>
        </w:rPr>
        <w:t xml:space="preserve">24 se uskuteční další školení </w:t>
      </w:r>
      <w:proofErr w:type="spellStart"/>
      <w:r w:rsidRPr="00914408">
        <w:rPr>
          <w:rFonts w:asciiTheme="minorHAnsi" w:hAnsiTheme="minorHAnsi" w:cstheme="minorHAnsi"/>
        </w:rPr>
        <w:t>Moodlu</w:t>
      </w:r>
      <w:proofErr w:type="spellEnd"/>
      <w:r w:rsidR="00656166">
        <w:rPr>
          <w:rFonts w:asciiTheme="minorHAnsi" w:hAnsiTheme="minorHAnsi" w:cstheme="minorHAnsi"/>
        </w:rPr>
        <w:t xml:space="preserve"> pro začátečníky</w:t>
      </w:r>
      <w:r w:rsidRPr="00914408">
        <w:rPr>
          <w:rFonts w:asciiTheme="minorHAnsi" w:hAnsiTheme="minorHAnsi" w:cstheme="minorHAnsi"/>
        </w:rPr>
        <w:t xml:space="preserve"> (dr. Sysala) v rámci NPO A</w:t>
      </w:r>
      <w:r>
        <w:rPr>
          <w:rFonts w:asciiTheme="minorHAnsi" w:hAnsiTheme="minorHAnsi" w:cstheme="minorHAnsi"/>
        </w:rPr>
        <w:t>1</w:t>
      </w:r>
      <w:r w:rsidRPr="00914408">
        <w:rPr>
          <w:rFonts w:asciiTheme="minorHAnsi" w:hAnsiTheme="minorHAnsi" w:cstheme="minorHAnsi"/>
        </w:rPr>
        <w:t>. O konkrétním termínu bude AP UTB informovat ORLZ.</w:t>
      </w:r>
      <w:r>
        <w:rPr>
          <w:rFonts w:asciiTheme="minorHAnsi" w:hAnsiTheme="minorHAnsi" w:cstheme="minorHAnsi"/>
        </w:rPr>
        <w:t xml:space="preserve"> P</w:t>
      </w:r>
      <w:r w:rsidRPr="00914408">
        <w:rPr>
          <w:rFonts w:asciiTheme="minorHAnsi" w:hAnsiTheme="minorHAnsi" w:cstheme="minorHAnsi"/>
        </w:rPr>
        <w:t>ro splnění indikátoru cíle A1</w:t>
      </w:r>
      <w:r>
        <w:rPr>
          <w:rFonts w:asciiTheme="minorHAnsi" w:hAnsiTheme="minorHAnsi" w:cstheme="minorHAnsi"/>
        </w:rPr>
        <w:t xml:space="preserve"> je třeba účast </w:t>
      </w:r>
      <w:r w:rsidR="00656166">
        <w:rPr>
          <w:rFonts w:asciiTheme="minorHAnsi" w:hAnsiTheme="minorHAnsi" w:cstheme="minorHAnsi"/>
        </w:rPr>
        <w:t>cca. 40-50 APOD.</w:t>
      </w:r>
    </w:p>
    <w:p w:rsidR="0047510E" w:rsidRPr="0047510E" w:rsidRDefault="0047510E" w:rsidP="0047510E">
      <w:pPr>
        <w:pStyle w:val="Odstavecseseznamem"/>
        <w:rPr>
          <w:rFonts w:asciiTheme="minorHAnsi" w:hAnsiTheme="minorHAnsi" w:cstheme="minorHAnsi"/>
        </w:rPr>
      </w:pPr>
    </w:p>
    <w:p w:rsidR="00FC622A" w:rsidRDefault="0047510E" w:rsidP="00ED6F28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C622A">
        <w:rPr>
          <w:rFonts w:asciiTheme="minorHAnsi" w:hAnsiTheme="minorHAnsi" w:cstheme="minorHAnsi"/>
          <w:sz w:val="22"/>
          <w:szCs w:val="22"/>
        </w:rPr>
        <w:t xml:space="preserve">Dotaz pana dr. </w:t>
      </w:r>
      <w:proofErr w:type="spellStart"/>
      <w:r w:rsidRPr="00FC622A">
        <w:rPr>
          <w:rFonts w:asciiTheme="minorHAnsi" w:hAnsiTheme="minorHAnsi" w:cstheme="minorHAnsi"/>
          <w:sz w:val="22"/>
          <w:szCs w:val="22"/>
        </w:rPr>
        <w:t>Strohmandla</w:t>
      </w:r>
      <w:proofErr w:type="spellEnd"/>
      <w:r w:rsidRPr="00FC622A">
        <w:rPr>
          <w:rFonts w:asciiTheme="minorHAnsi" w:hAnsiTheme="minorHAnsi" w:cstheme="minorHAnsi"/>
          <w:sz w:val="22"/>
          <w:szCs w:val="22"/>
        </w:rPr>
        <w:t xml:space="preserve"> ohledně </w:t>
      </w:r>
      <w:r w:rsidR="00FC622A" w:rsidRPr="00FC622A">
        <w:rPr>
          <w:rFonts w:asciiTheme="minorHAnsi" w:hAnsiTheme="minorHAnsi" w:cstheme="minorHAnsi"/>
          <w:sz w:val="22"/>
          <w:szCs w:val="22"/>
        </w:rPr>
        <w:t xml:space="preserve">vyplňování </w:t>
      </w:r>
      <w:r w:rsidR="00B301AD">
        <w:rPr>
          <w:rFonts w:asciiTheme="minorHAnsi" w:hAnsiTheme="minorHAnsi" w:cstheme="minorHAnsi"/>
          <w:sz w:val="22"/>
          <w:szCs w:val="22"/>
        </w:rPr>
        <w:t xml:space="preserve">procentuální </w:t>
      </w:r>
      <w:r w:rsidR="00FC622A" w:rsidRPr="00FC622A">
        <w:rPr>
          <w:rFonts w:asciiTheme="minorHAnsi" w:hAnsiTheme="minorHAnsi" w:cstheme="minorHAnsi"/>
          <w:sz w:val="22"/>
          <w:szCs w:val="22"/>
        </w:rPr>
        <w:t>účasti vyučujícího ve výuce</w:t>
      </w:r>
      <w:r w:rsidR="00ED6F28">
        <w:rPr>
          <w:rFonts w:asciiTheme="minorHAnsi" w:hAnsiTheme="minorHAnsi" w:cstheme="minorHAnsi"/>
          <w:sz w:val="22"/>
          <w:szCs w:val="22"/>
        </w:rPr>
        <w:t xml:space="preserve"> ve </w:t>
      </w:r>
      <w:proofErr w:type="spellStart"/>
      <w:r w:rsidR="00ED6F28">
        <w:rPr>
          <w:rFonts w:asciiTheme="minorHAnsi" w:hAnsiTheme="minorHAnsi" w:cstheme="minorHAnsi"/>
          <w:sz w:val="22"/>
          <w:szCs w:val="22"/>
        </w:rPr>
        <w:t>Stagu</w:t>
      </w:r>
      <w:proofErr w:type="spellEnd"/>
      <w:r w:rsidR="00ED6F28">
        <w:rPr>
          <w:rFonts w:asciiTheme="minorHAnsi" w:hAnsiTheme="minorHAnsi" w:cstheme="minorHAnsi"/>
          <w:sz w:val="22"/>
          <w:szCs w:val="22"/>
        </w:rPr>
        <w:t xml:space="preserve"> (listopadové zasedání AS UTB)</w:t>
      </w:r>
      <w:r w:rsidR="00FC622A">
        <w:rPr>
          <w:rFonts w:asciiTheme="minorHAnsi" w:hAnsiTheme="minorHAnsi" w:cstheme="minorHAnsi"/>
          <w:sz w:val="22"/>
          <w:szCs w:val="22"/>
        </w:rPr>
        <w:t>:</w:t>
      </w:r>
      <w:bookmarkStart w:id="0" w:name="_GoBack"/>
      <w:bookmarkEnd w:id="0"/>
    </w:p>
    <w:p w:rsidR="00FC622A" w:rsidRPr="00A73388" w:rsidRDefault="00FC622A" w:rsidP="00ED6F28">
      <w:pPr>
        <w:pStyle w:val="Normlnweb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73388">
        <w:rPr>
          <w:rFonts w:asciiTheme="minorHAnsi" w:hAnsiTheme="minorHAnsi" w:cstheme="minorHAnsi"/>
          <w:sz w:val="22"/>
          <w:szCs w:val="22"/>
        </w:rPr>
        <w:t xml:space="preserve">Bylo diskutováno a osvětleno na poradě proděkanů pro PČ dne 4. 12.  V případě více AP na výuce je třeba procento účasti AP upravit </w:t>
      </w:r>
      <w:r w:rsidR="00ED6F28" w:rsidRPr="00A73388">
        <w:rPr>
          <w:rFonts w:asciiTheme="minorHAnsi" w:hAnsiTheme="minorHAnsi" w:cstheme="minorHAnsi"/>
          <w:sz w:val="22"/>
          <w:szCs w:val="22"/>
        </w:rPr>
        <w:t xml:space="preserve">ve </w:t>
      </w:r>
      <w:proofErr w:type="spellStart"/>
      <w:r w:rsidR="00ED6F28" w:rsidRPr="00A73388">
        <w:rPr>
          <w:rFonts w:asciiTheme="minorHAnsi" w:hAnsiTheme="minorHAnsi" w:cstheme="minorHAnsi"/>
          <w:sz w:val="22"/>
          <w:szCs w:val="22"/>
        </w:rPr>
        <w:t>Stagu</w:t>
      </w:r>
      <w:proofErr w:type="spellEnd"/>
      <w:r w:rsidR="00ED6F28" w:rsidRPr="00A73388">
        <w:rPr>
          <w:rFonts w:asciiTheme="minorHAnsi" w:hAnsiTheme="minorHAnsi" w:cstheme="minorHAnsi"/>
          <w:sz w:val="22"/>
          <w:szCs w:val="22"/>
        </w:rPr>
        <w:t xml:space="preserve"> </w:t>
      </w:r>
      <w:r w:rsidRPr="00A73388">
        <w:rPr>
          <w:rFonts w:asciiTheme="minorHAnsi" w:hAnsiTheme="minorHAnsi" w:cstheme="minorHAnsi"/>
          <w:sz w:val="22"/>
          <w:szCs w:val="22"/>
        </w:rPr>
        <w:t>ručně (standardně je nastaveno 100 %). Pokud je někde vyplněna hodnota 100%</w:t>
      </w:r>
      <w:r w:rsidR="00ED6F28" w:rsidRPr="00A73388">
        <w:rPr>
          <w:rFonts w:asciiTheme="minorHAnsi" w:hAnsiTheme="minorHAnsi" w:cstheme="minorHAnsi"/>
          <w:sz w:val="22"/>
          <w:szCs w:val="22"/>
        </w:rPr>
        <w:t xml:space="preserve"> při více vyučujících</w:t>
      </w:r>
      <w:r w:rsidRPr="00A73388">
        <w:rPr>
          <w:rFonts w:asciiTheme="minorHAnsi" w:hAnsiTheme="minorHAnsi" w:cstheme="minorHAnsi"/>
          <w:sz w:val="22"/>
          <w:szCs w:val="22"/>
        </w:rPr>
        <w:t xml:space="preserve">, jde o hodnotu, která se pravděpodobně neustále kopíruje z předchozích let, tj. z nějaké dřívější varianty předmětu. </w:t>
      </w:r>
      <w:r w:rsidR="00ED6F28" w:rsidRPr="00A73388">
        <w:rPr>
          <w:rFonts w:asciiTheme="minorHAnsi" w:hAnsiTheme="minorHAnsi" w:cstheme="minorHAnsi"/>
          <w:sz w:val="22"/>
          <w:szCs w:val="22"/>
        </w:rPr>
        <w:t xml:space="preserve">Konkrétní procenta, tedy </w:t>
      </w:r>
      <w:r w:rsidRPr="00A73388">
        <w:rPr>
          <w:rFonts w:asciiTheme="minorHAnsi" w:hAnsiTheme="minorHAnsi" w:cstheme="minorHAnsi"/>
          <w:sz w:val="22"/>
          <w:szCs w:val="22"/>
        </w:rPr>
        <w:t xml:space="preserve">tu správnou hodnotu, vyplňují </w:t>
      </w:r>
      <w:r w:rsidR="00ED6F28" w:rsidRPr="00A73388">
        <w:rPr>
          <w:rFonts w:asciiTheme="minorHAnsi" w:hAnsiTheme="minorHAnsi" w:cstheme="minorHAnsi"/>
          <w:sz w:val="22"/>
          <w:szCs w:val="22"/>
        </w:rPr>
        <w:t>zodpovědné osoby na ústavech, takto to funguje standardně na součástech UTB již několik let.</w:t>
      </w:r>
    </w:p>
    <w:p w:rsidR="00914408" w:rsidRPr="002F4F5D" w:rsidRDefault="00914408" w:rsidP="002F4F5D">
      <w:pPr>
        <w:jc w:val="both"/>
        <w:rPr>
          <w:rFonts w:asciiTheme="minorHAnsi" w:hAnsiTheme="minorHAnsi" w:cstheme="minorHAnsi"/>
        </w:rPr>
      </w:pPr>
    </w:p>
    <w:p w:rsidR="00914408" w:rsidRPr="00C32402" w:rsidRDefault="0047510E" w:rsidP="00E05BFA">
      <w:pPr>
        <w:jc w:val="both"/>
        <w:rPr>
          <w:rFonts w:asciiTheme="minorHAnsi" w:hAnsiTheme="minorHAnsi" w:cstheme="minorHAnsi"/>
          <w:i/>
        </w:rPr>
      </w:pPr>
      <w:r w:rsidRPr="00C32402">
        <w:rPr>
          <w:rFonts w:asciiTheme="minorHAnsi" w:hAnsiTheme="minorHAnsi" w:cstheme="minorHAnsi"/>
          <w:i/>
        </w:rPr>
        <w:t>Děkuji všem členům AS UTB za velmi příjemnou spolupráci v celém roce 2023 a těším se na další spolupráci v 2024.</w:t>
      </w:r>
    </w:p>
    <w:p w:rsidR="0047510E" w:rsidRPr="00C32402" w:rsidRDefault="0047510E">
      <w:pPr>
        <w:rPr>
          <w:rFonts w:asciiTheme="minorHAnsi" w:hAnsiTheme="minorHAnsi" w:cstheme="minorHAnsi"/>
          <w:i/>
        </w:rPr>
      </w:pPr>
    </w:p>
    <w:p w:rsidR="0047510E" w:rsidRPr="00C32402" w:rsidRDefault="0047510E" w:rsidP="00E05BFA">
      <w:pPr>
        <w:rPr>
          <w:rFonts w:asciiTheme="minorHAnsi" w:hAnsiTheme="minorHAnsi" w:cstheme="minorHAnsi"/>
          <w:i/>
        </w:rPr>
      </w:pPr>
      <w:r w:rsidRPr="00C32402">
        <w:rPr>
          <w:rFonts w:asciiTheme="minorHAnsi" w:hAnsiTheme="minorHAnsi" w:cstheme="minorHAnsi"/>
          <w:i/>
        </w:rPr>
        <w:t>Krásné prožití vánočních svátků a úspěšný nový rok 2024!</w:t>
      </w:r>
    </w:p>
    <w:p w:rsidR="0047510E" w:rsidRDefault="0047510E">
      <w:pPr>
        <w:rPr>
          <w:rFonts w:asciiTheme="minorHAnsi" w:hAnsiTheme="minorHAnsi" w:cstheme="minorHAnsi"/>
        </w:rPr>
      </w:pPr>
    </w:p>
    <w:p w:rsidR="0047510E" w:rsidRPr="00914408" w:rsidRDefault="004751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Lenka Drábková</w:t>
      </w:r>
    </w:p>
    <w:sectPr w:rsidR="0047510E" w:rsidRPr="009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62B"/>
    <w:multiLevelType w:val="hybridMultilevel"/>
    <w:tmpl w:val="CE204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7A3D0F"/>
    <w:multiLevelType w:val="hybridMultilevel"/>
    <w:tmpl w:val="E87C7A9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B60EA"/>
    <w:multiLevelType w:val="hybridMultilevel"/>
    <w:tmpl w:val="86340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08"/>
    <w:rsid w:val="002F4F5D"/>
    <w:rsid w:val="0047510E"/>
    <w:rsid w:val="00656166"/>
    <w:rsid w:val="00712D86"/>
    <w:rsid w:val="007E7FF7"/>
    <w:rsid w:val="00914408"/>
    <w:rsid w:val="00A73388"/>
    <w:rsid w:val="00B301AD"/>
    <w:rsid w:val="00C32402"/>
    <w:rsid w:val="00E05BFA"/>
    <w:rsid w:val="00ED6F28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C444"/>
  <w15:chartTrackingRefBased/>
  <w15:docId w15:val="{39785CB1-98A8-4A07-8821-8348B210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40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408"/>
    <w:pPr>
      <w:spacing w:after="160" w:line="252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C622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Drábková</dc:creator>
  <cp:keywords/>
  <dc:description/>
  <cp:lastModifiedBy>Lenka Drábková</cp:lastModifiedBy>
  <cp:revision>5</cp:revision>
  <dcterms:created xsi:type="dcterms:W3CDTF">2023-12-11T23:20:00Z</dcterms:created>
  <dcterms:modified xsi:type="dcterms:W3CDTF">2023-12-11T23:32:00Z</dcterms:modified>
</cp:coreProperties>
</file>