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42BE" w:rsidRPr="001A1FCE" w:rsidRDefault="00D178D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-323850</wp:posOffset>
            </wp:positionV>
            <wp:extent cx="3200400" cy="754380"/>
            <wp:effectExtent l="0" t="0" r="0" b="7620"/>
            <wp:wrapSquare wrapText="bothSides"/>
            <wp:docPr id="2" name="obrázek 2" descr="UTB-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UTB-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754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0"/>
        <w:gridCol w:w="2198"/>
      </w:tblGrid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Univerzita Tomáše Bati ve Zlíně</w:t>
            </w:r>
            <w:r w:rsidRPr="001A1FCE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nám. T. G. Masaryka 5555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b/>
                <w:sz w:val="24"/>
                <w:szCs w:val="24"/>
              </w:rPr>
              <w:t>760 01 Zlín</w:t>
            </w: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  <w:tr w:rsidR="002D42BE" w:rsidRPr="001A1FCE" w:rsidTr="00A72F52">
        <w:tc>
          <w:tcPr>
            <w:tcW w:w="5458" w:type="dxa"/>
            <w:gridSpan w:val="2"/>
          </w:tcPr>
          <w:p w:rsidR="002D42BE" w:rsidRDefault="002D42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Fakulta/</w:t>
            </w:r>
            <w:r w:rsidR="00CD6687">
              <w:rPr>
                <w:sz w:val="24"/>
                <w:szCs w:val="24"/>
              </w:rPr>
              <w:t>součást</w:t>
            </w:r>
            <w:r w:rsidRPr="001A1FCE">
              <w:rPr>
                <w:sz w:val="24"/>
                <w:szCs w:val="24"/>
              </w:rPr>
              <w:t xml:space="preserve">: </w:t>
            </w:r>
          </w:p>
          <w:p w:rsidR="00CD6687" w:rsidRPr="00CD6687" w:rsidRDefault="00CD6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CD6687">
              <w:rPr>
                <w:sz w:val="24"/>
                <w:szCs w:val="24"/>
              </w:rPr>
              <w:t>dresa</w:t>
            </w:r>
            <w:r>
              <w:rPr>
                <w:sz w:val="24"/>
                <w:szCs w:val="24"/>
              </w:rPr>
              <w:t>:</w:t>
            </w:r>
          </w:p>
        </w:tc>
      </w:tr>
      <w:tr w:rsidR="002D42BE" w:rsidRPr="001A1FCE" w:rsidTr="00A72F52">
        <w:tc>
          <w:tcPr>
            <w:tcW w:w="3260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  <w:r w:rsidRPr="001A1FCE">
              <w:rPr>
                <w:sz w:val="24"/>
                <w:szCs w:val="24"/>
              </w:rPr>
              <w:t>Ve Zlíně dne</w:t>
            </w:r>
            <w:r w:rsidR="008047E6">
              <w:rPr>
                <w:sz w:val="24"/>
                <w:szCs w:val="24"/>
              </w:rPr>
              <w:t>:</w:t>
            </w:r>
            <w:r w:rsidRPr="001A1FCE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98" w:type="dxa"/>
          </w:tcPr>
          <w:p w:rsidR="002D42BE" w:rsidRPr="001A1FCE" w:rsidRDefault="002D42BE">
            <w:pPr>
              <w:rPr>
                <w:b/>
                <w:sz w:val="24"/>
                <w:szCs w:val="24"/>
              </w:rPr>
            </w:pPr>
          </w:p>
        </w:tc>
      </w:tr>
    </w:tbl>
    <w:p w:rsidR="002D42BE" w:rsidRPr="001A1FCE" w:rsidRDefault="002D42BE">
      <w:pPr>
        <w:ind w:firstLine="851"/>
        <w:rPr>
          <w:b/>
        </w:rPr>
      </w:pPr>
    </w:p>
    <w:p w:rsidR="002D42BE" w:rsidRPr="001A1FCE" w:rsidRDefault="002D42BE">
      <w:pPr>
        <w:rPr>
          <w:sz w:val="22"/>
        </w:rPr>
      </w:pPr>
    </w:p>
    <w:p w:rsidR="002D42BE" w:rsidRPr="001A1FCE" w:rsidRDefault="002D42BE">
      <w:pPr>
        <w:ind w:left="851" w:hanging="851"/>
        <w:jc w:val="center"/>
        <w:rPr>
          <w:b/>
          <w:sz w:val="28"/>
        </w:rPr>
      </w:pPr>
      <w:r w:rsidRPr="001A1FCE">
        <w:rPr>
          <w:b/>
          <w:sz w:val="28"/>
        </w:rPr>
        <w:t xml:space="preserve">Popis práce </w:t>
      </w:r>
    </w:p>
    <w:p w:rsidR="002D42BE" w:rsidRPr="001A1FCE" w:rsidRDefault="002D42BE">
      <w:pPr>
        <w:ind w:left="851" w:hanging="851"/>
        <w:rPr>
          <w:b/>
          <w:sz w:val="28"/>
        </w:rPr>
      </w:pPr>
    </w:p>
    <w:p w:rsidR="002D42BE" w:rsidRPr="001A1FCE" w:rsidRDefault="002D42BE">
      <w:pPr>
        <w:ind w:left="851" w:hanging="851"/>
        <w:rPr>
          <w:b/>
          <w:sz w:val="28"/>
        </w:rPr>
      </w:pPr>
    </w:p>
    <w:p w:rsidR="002D42BE" w:rsidRPr="001A1FCE" w:rsidRDefault="002D42BE">
      <w:pPr>
        <w:ind w:left="851" w:hanging="851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2D42BE" w:rsidRPr="001A1FCE">
        <w:trPr>
          <w:trHeight w:val="1400"/>
        </w:trPr>
        <w:tc>
          <w:tcPr>
            <w:tcW w:w="4606" w:type="dxa"/>
            <w:tcBorders>
              <w:lef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Jméno, příjmení</w:t>
            </w:r>
            <w:r w:rsidRPr="001A1FCE">
              <w:rPr>
                <w:b/>
                <w:sz w:val="22"/>
              </w:rPr>
              <w:t>,</w:t>
            </w:r>
            <w:r>
              <w:rPr>
                <w:b/>
                <w:sz w:val="22"/>
              </w:rPr>
              <w:t xml:space="preserve"> </w:t>
            </w:r>
            <w:r w:rsidRPr="001A1FCE">
              <w:rPr>
                <w:b/>
                <w:sz w:val="22"/>
              </w:rPr>
              <w:t>titul:</w:t>
            </w:r>
          </w:p>
        </w:tc>
        <w:tc>
          <w:tcPr>
            <w:tcW w:w="4606" w:type="dxa"/>
            <w:tcBorders>
              <w:right w:val="single" w:sz="6" w:space="0" w:color="auto"/>
            </w:tcBorders>
          </w:tcPr>
          <w:p w:rsidR="002D42BE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Název </w:t>
            </w:r>
            <w:r w:rsidR="002D42BE">
              <w:rPr>
                <w:b/>
                <w:sz w:val="22"/>
              </w:rPr>
              <w:t>pracoviště</w:t>
            </w:r>
            <w:r w:rsidR="002D42BE"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D43DB8" w:rsidRPr="00D43DB8" w:rsidRDefault="002D42BE" w:rsidP="00D43D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Pracovní zařazení (funkce)</w:t>
            </w:r>
            <w:r w:rsidRPr="001A1FCE">
              <w:rPr>
                <w:b/>
                <w:sz w:val="22"/>
              </w:rPr>
              <w:t>:</w:t>
            </w:r>
            <w:r w:rsidR="00D43DB8">
              <w:rPr>
                <w:b/>
                <w:sz w:val="22"/>
              </w:rPr>
              <w:t xml:space="preserve"> </w:t>
            </w:r>
            <w:r w:rsidR="00630130">
              <w:rPr>
                <w:b/>
                <w:sz w:val="22"/>
              </w:rPr>
              <w:t>lektor</w:t>
            </w:r>
          </w:p>
          <w:p w:rsidR="002D42BE" w:rsidRPr="001A1FCE" w:rsidRDefault="002D42BE">
            <w:pPr>
              <w:jc w:val="both"/>
              <w:rPr>
                <w:b/>
                <w:sz w:val="22"/>
              </w:rPr>
            </w:pPr>
          </w:p>
        </w:tc>
      </w:tr>
      <w:tr w:rsidR="002D42BE" w:rsidRPr="001A1FCE" w:rsidTr="00844BC3">
        <w:trPr>
          <w:trHeight w:val="700"/>
        </w:trPr>
        <w:tc>
          <w:tcPr>
            <w:tcW w:w="92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42BE" w:rsidRPr="001A1FCE" w:rsidRDefault="002D42BE" w:rsidP="00D43DB8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Mzdové zařazení</w:t>
            </w:r>
            <w:r w:rsidRPr="001A1FCE">
              <w:rPr>
                <w:b/>
                <w:sz w:val="22"/>
              </w:rPr>
              <w:t>:</w:t>
            </w:r>
            <w:r w:rsidR="00D43DB8">
              <w:rPr>
                <w:b/>
                <w:sz w:val="22"/>
              </w:rPr>
              <w:t xml:space="preserve"> </w:t>
            </w:r>
            <w:r w:rsidR="00630130">
              <w:rPr>
                <w:b/>
                <w:sz w:val="22"/>
              </w:rPr>
              <w:t>B</w:t>
            </w:r>
          </w:p>
        </w:tc>
      </w:tr>
      <w:tr w:rsidR="002D42BE" w:rsidRPr="001A1FCE" w:rsidTr="00844BC3">
        <w:trPr>
          <w:trHeight w:val="1830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Default="002D42BE">
            <w:pPr>
              <w:jc w:val="both"/>
              <w:rPr>
                <w:b/>
                <w:sz w:val="22"/>
              </w:rPr>
            </w:pPr>
            <w:r w:rsidRPr="001A1FCE">
              <w:rPr>
                <w:b/>
                <w:sz w:val="22"/>
              </w:rPr>
              <w:t>Obecná charakteristi</w:t>
            </w:r>
            <w:r>
              <w:rPr>
                <w:b/>
                <w:sz w:val="22"/>
              </w:rPr>
              <w:t>ka pracovního zařazení (funkce)</w:t>
            </w:r>
            <w:r w:rsidRPr="001A1FCE">
              <w:rPr>
                <w:b/>
                <w:sz w:val="22"/>
              </w:rPr>
              <w:t>:</w:t>
            </w:r>
          </w:p>
          <w:p w:rsidR="00D43DB8" w:rsidRDefault="00D43DB8">
            <w:pPr>
              <w:jc w:val="both"/>
              <w:rPr>
                <w:b/>
                <w:sz w:val="22"/>
              </w:rPr>
            </w:pPr>
          </w:p>
          <w:p w:rsidR="00630130" w:rsidRPr="00630130" w:rsidRDefault="00630130" w:rsidP="00630130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630130">
              <w:rPr>
                <w:sz w:val="22"/>
              </w:rPr>
              <w:t>Příprava, organizace a vedení cvičení včetně laboratorních a výcvikových soustředění</w:t>
            </w:r>
            <w:r>
              <w:rPr>
                <w:sz w:val="22"/>
              </w:rPr>
              <w:t xml:space="preserve"> v oborech, pro </w:t>
            </w:r>
            <w:r w:rsidRPr="00630130">
              <w:rPr>
                <w:sz w:val="22"/>
              </w:rPr>
              <w:t>které byli ustanoveni a z toho vyplývající průběžná kontrola studia.</w:t>
            </w:r>
          </w:p>
          <w:p w:rsidR="00630130" w:rsidRPr="00630130" w:rsidRDefault="00630130" w:rsidP="00630130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630130">
              <w:rPr>
                <w:sz w:val="22"/>
              </w:rPr>
              <w:t>Účast na přípravě a zpracování písemných testů a zkoušek.</w:t>
            </w:r>
          </w:p>
          <w:p w:rsidR="00630130" w:rsidRPr="00630130" w:rsidRDefault="00630130" w:rsidP="00630130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630130">
              <w:rPr>
                <w:sz w:val="22"/>
              </w:rPr>
              <w:t>Příprava, organizace a vedení semináře a konzultací.</w:t>
            </w:r>
          </w:p>
          <w:p w:rsidR="00630130" w:rsidRPr="00630130" w:rsidRDefault="00630130" w:rsidP="00630130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630130">
              <w:rPr>
                <w:sz w:val="22"/>
              </w:rPr>
              <w:t>Vedení bakalářských nebo diplomových prací.</w:t>
            </w:r>
          </w:p>
          <w:p w:rsidR="00630130" w:rsidRPr="00630130" w:rsidRDefault="00630130" w:rsidP="00630130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630130">
              <w:rPr>
                <w:sz w:val="22"/>
              </w:rPr>
              <w:t>Zkoušení studentů včetně přípravy písemné, ústní či praktické části zkoušek.</w:t>
            </w:r>
          </w:p>
          <w:p w:rsidR="00630130" w:rsidRPr="00630130" w:rsidRDefault="00630130" w:rsidP="00630130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630130">
              <w:rPr>
                <w:sz w:val="22"/>
              </w:rPr>
              <w:t>Příprava pedagogické dokumentace a učebních textů.</w:t>
            </w:r>
          </w:p>
          <w:p w:rsidR="00630130" w:rsidRPr="00630130" w:rsidRDefault="00630130" w:rsidP="00630130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630130">
              <w:rPr>
                <w:sz w:val="22"/>
              </w:rPr>
              <w:t>Vykonávání některých funkcí výchovně vzdělávacího, odborného a organizačního</w:t>
            </w:r>
            <w:r>
              <w:rPr>
                <w:sz w:val="22"/>
              </w:rPr>
              <w:t xml:space="preserve"> charakteru (například </w:t>
            </w:r>
            <w:r w:rsidRPr="00630130">
              <w:rPr>
                <w:sz w:val="22"/>
              </w:rPr>
              <w:t>tajemníka ústavu, vedoucího laboratoře).</w:t>
            </w:r>
          </w:p>
          <w:p w:rsidR="00630130" w:rsidRPr="00630130" w:rsidRDefault="00630130" w:rsidP="00630130">
            <w:pPr>
              <w:pStyle w:val="Odstavecseseznamem"/>
              <w:numPr>
                <w:ilvl w:val="0"/>
                <w:numId w:val="1"/>
              </w:numPr>
              <w:jc w:val="both"/>
              <w:rPr>
                <w:sz w:val="22"/>
              </w:rPr>
            </w:pPr>
            <w:r w:rsidRPr="00630130">
              <w:rPr>
                <w:sz w:val="22"/>
              </w:rPr>
              <w:t>Dokumentační zpracování odborné a vědecké literatury a případně vedení ústavní</w:t>
            </w:r>
            <w:r>
              <w:rPr>
                <w:sz w:val="22"/>
              </w:rPr>
              <w:t xml:space="preserve"> knihovny.</w:t>
            </w:r>
          </w:p>
          <w:p w:rsidR="00D43DB8" w:rsidRPr="00844BC3" w:rsidRDefault="00630130" w:rsidP="00630130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  <w:sz w:val="22"/>
              </w:rPr>
            </w:pPr>
            <w:bookmarkStart w:id="0" w:name="_GoBack"/>
            <w:bookmarkEnd w:id="0"/>
            <w:r w:rsidRPr="00630130">
              <w:rPr>
                <w:sz w:val="22"/>
              </w:rPr>
              <w:t>Plnění, se souhlasem děkana a podle pokynů ředitele ústavu, některých povinnost</w:t>
            </w:r>
            <w:r>
              <w:rPr>
                <w:sz w:val="22"/>
              </w:rPr>
              <w:t xml:space="preserve"> odborných asistentů.</w:t>
            </w:r>
          </w:p>
        </w:tc>
      </w:tr>
      <w:tr w:rsidR="002D42BE" w:rsidRPr="001A1FCE" w:rsidTr="00844BC3">
        <w:trPr>
          <w:trHeight w:val="5098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Popis pracovních činností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 w:rsidTr="001A1FCE">
        <w:trPr>
          <w:trHeight w:val="1640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sz w:val="22"/>
              </w:rPr>
            </w:pPr>
            <w:r w:rsidRPr="001A1FCE">
              <w:rPr>
                <w:b/>
                <w:sz w:val="22"/>
              </w:rPr>
              <w:t>S</w:t>
            </w:r>
            <w:r>
              <w:rPr>
                <w:b/>
                <w:sz w:val="22"/>
              </w:rPr>
              <w:t>peciální pravomoc a odpovědnost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164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Pr="001A1FC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Speciální znalosti a dovednosti</w:t>
            </w:r>
            <w:r w:rsidRPr="001A1FCE">
              <w:rPr>
                <w:b/>
                <w:sz w:val="22"/>
              </w:rPr>
              <w:t>:</w:t>
            </w:r>
          </w:p>
        </w:tc>
      </w:tr>
      <w:tr w:rsidR="002D42BE" w:rsidRPr="001A1FCE">
        <w:trPr>
          <w:trHeight w:val="2720"/>
        </w:trPr>
        <w:tc>
          <w:tcPr>
            <w:tcW w:w="9212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2D42BE" w:rsidRDefault="002D42BE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Poznámka</w:t>
            </w:r>
            <w:r w:rsidRPr="001A1FCE">
              <w:rPr>
                <w:b/>
                <w:sz w:val="22"/>
              </w:rPr>
              <w:t>:</w:t>
            </w:r>
          </w:p>
          <w:p w:rsidR="00CD6687" w:rsidRDefault="00CD6687">
            <w:pPr>
              <w:jc w:val="both"/>
              <w:rPr>
                <w:b/>
                <w:sz w:val="22"/>
              </w:rPr>
            </w:pPr>
          </w:p>
          <w:p w:rsidR="00CD6687" w:rsidRPr="001A1FCE" w:rsidRDefault="00CD6687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Po zaměstnanci může být vyžadována práce</w:t>
            </w:r>
            <w:r w:rsidR="008047E6">
              <w:rPr>
                <w:b/>
                <w:sz w:val="22"/>
              </w:rPr>
              <w:t xml:space="preserve"> i</w:t>
            </w:r>
            <w:r>
              <w:rPr>
                <w:b/>
                <w:sz w:val="22"/>
              </w:rPr>
              <w:t xml:space="preserve"> na jiných pracovištích (jiná adresa) </w:t>
            </w:r>
            <w:r w:rsidR="008047E6">
              <w:rPr>
                <w:b/>
                <w:sz w:val="22"/>
              </w:rPr>
              <w:t>v rámci místa</w:t>
            </w:r>
            <w:r>
              <w:rPr>
                <w:b/>
                <w:sz w:val="22"/>
              </w:rPr>
              <w:t xml:space="preserve"> výkonu práce zaměstnavatele.  </w:t>
            </w:r>
          </w:p>
        </w:tc>
      </w:tr>
    </w:tbl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Default="002D42BE">
      <w:pPr>
        <w:ind w:left="851" w:hanging="851"/>
        <w:jc w:val="both"/>
        <w:rPr>
          <w:sz w:val="22"/>
        </w:rPr>
      </w:pPr>
    </w:p>
    <w:p w:rsidR="002D42BE" w:rsidRPr="001A1FCE" w:rsidRDefault="002D42BE">
      <w:pPr>
        <w:ind w:left="851" w:hanging="851"/>
        <w:jc w:val="both"/>
        <w:rPr>
          <w:sz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  <w:r w:rsidRPr="00A72F52">
        <w:rPr>
          <w:b/>
          <w:sz w:val="22"/>
          <w:szCs w:val="22"/>
        </w:rPr>
        <w:t>S účinností od ……………………….</w:t>
      </w:r>
    </w:p>
    <w:p w:rsidR="002D42BE" w:rsidRPr="00A72F52" w:rsidRDefault="002D42BE">
      <w:pPr>
        <w:ind w:left="851" w:hanging="851"/>
        <w:jc w:val="both"/>
        <w:rPr>
          <w:b/>
          <w:sz w:val="22"/>
          <w:szCs w:val="22"/>
        </w:rPr>
      </w:pPr>
    </w:p>
    <w:p w:rsidR="002D42BE" w:rsidRPr="00A72F52" w:rsidRDefault="002D42BE">
      <w:pPr>
        <w:ind w:left="851" w:hanging="851"/>
        <w:jc w:val="both"/>
        <w:rPr>
          <w:sz w:val="22"/>
          <w:szCs w:val="22"/>
        </w:rPr>
      </w:pPr>
    </w:p>
    <w:p w:rsidR="002D42BE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p w:rsidR="002D42BE" w:rsidRPr="00A72F52" w:rsidRDefault="002D42BE">
      <w:pPr>
        <w:jc w:val="both"/>
        <w:rPr>
          <w:sz w:val="22"/>
          <w:szCs w:val="22"/>
        </w:rPr>
      </w:pPr>
    </w:p>
    <w:tbl>
      <w:tblPr>
        <w:tblW w:w="91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708"/>
        <w:gridCol w:w="3593"/>
      </w:tblGrid>
      <w:tr w:rsidR="002D42BE" w:rsidRPr="00A72F52" w:rsidTr="00E8249A">
        <w:tc>
          <w:tcPr>
            <w:tcW w:w="4890" w:type="dxa"/>
          </w:tcPr>
          <w:p w:rsidR="002D42BE" w:rsidRPr="00A72F52" w:rsidRDefault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Převzal(a): </w:t>
            </w:r>
            <w:r w:rsidR="002D42BE" w:rsidRPr="00A72F52">
              <w:rPr>
                <w:sz w:val="22"/>
                <w:szCs w:val="22"/>
              </w:rPr>
              <w:t>..................................................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....................................................</w:t>
            </w:r>
          </w:p>
        </w:tc>
      </w:tr>
      <w:tr w:rsidR="002D42BE" w:rsidRPr="00A72F52" w:rsidTr="00E8249A">
        <w:tc>
          <w:tcPr>
            <w:tcW w:w="4890" w:type="dxa"/>
          </w:tcPr>
          <w:p w:rsidR="002D42BE" w:rsidRPr="00A72F52" w:rsidRDefault="00E8249A" w:rsidP="00E824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podpis </w:t>
            </w:r>
            <w:r w:rsidR="003414F7">
              <w:rPr>
                <w:sz w:val="22"/>
                <w:szCs w:val="22"/>
              </w:rPr>
              <w:t>zaměstnan</w:t>
            </w:r>
            <w:r w:rsidR="002D42BE" w:rsidRPr="00A72F52">
              <w:rPr>
                <w:sz w:val="22"/>
                <w:szCs w:val="22"/>
              </w:rPr>
              <w:t>c</w:t>
            </w:r>
            <w:r w:rsidR="003414F7">
              <w:rPr>
                <w:sz w:val="22"/>
                <w:szCs w:val="22"/>
              </w:rPr>
              <w:t>e</w:t>
            </w:r>
          </w:p>
        </w:tc>
        <w:tc>
          <w:tcPr>
            <w:tcW w:w="708" w:type="dxa"/>
          </w:tcPr>
          <w:p w:rsidR="002D42BE" w:rsidRPr="00A72F52" w:rsidRDefault="002D42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93" w:type="dxa"/>
          </w:tcPr>
          <w:p w:rsidR="002D42BE" w:rsidRPr="00A72F52" w:rsidRDefault="002D42BE">
            <w:pPr>
              <w:jc w:val="center"/>
              <w:rPr>
                <w:sz w:val="22"/>
                <w:szCs w:val="22"/>
              </w:rPr>
            </w:pPr>
            <w:r w:rsidRPr="00A72F52">
              <w:rPr>
                <w:sz w:val="22"/>
                <w:szCs w:val="22"/>
              </w:rPr>
              <w:t>vedoucí pracoviště</w:t>
            </w:r>
          </w:p>
        </w:tc>
      </w:tr>
    </w:tbl>
    <w:p w:rsidR="002D42BE" w:rsidRPr="001A1FCE" w:rsidRDefault="002D42BE">
      <w:pPr>
        <w:ind w:left="851" w:hanging="851"/>
        <w:jc w:val="both"/>
      </w:pPr>
    </w:p>
    <w:sectPr w:rsidR="002D42BE" w:rsidRPr="001A1FCE" w:rsidSect="00E8249A">
      <w:footerReference w:type="default" r:id="rId8"/>
      <w:pgSz w:w="11906" w:h="16838"/>
      <w:pgMar w:top="1417" w:right="1417" w:bottom="567" w:left="1417" w:header="708" w:footer="44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4CD" w:rsidRDefault="006704CD">
      <w:r>
        <w:separator/>
      </w:r>
    </w:p>
  </w:endnote>
  <w:endnote w:type="continuationSeparator" w:id="0">
    <w:p w:rsidR="006704CD" w:rsidRDefault="0067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42BE" w:rsidRDefault="002D42BE">
    <w:pPr>
      <w:pStyle w:val="Zpat"/>
    </w:pPr>
    <w:r>
      <w:t>UTB-Z-14</w:t>
    </w:r>
    <w:r>
      <w:rPr>
        <w:rStyle w:val="slostrnky"/>
      </w:rPr>
      <w:t xml:space="preserve">                                                                                                                                                       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D178D4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4CD" w:rsidRDefault="006704CD">
      <w:r>
        <w:separator/>
      </w:r>
    </w:p>
  </w:footnote>
  <w:footnote w:type="continuationSeparator" w:id="0">
    <w:p w:rsidR="006704CD" w:rsidRDefault="006704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992330"/>
    <w:multiLevelType w:val="hybridMultilevel"/>
    <w:tmpl w:val="30C0BD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D4"/>
    <w:rsid w:val="000A07EF"/>
    <w:rsid w:val="00164531"/>
    <w:rsid w:val="001A1FCE"/>
    <w:rsid w:val="00244188"/>
    <w:rsid w:val="00271E57"/>
    <w:rsid w:val="002D42BE"/>
    <w:rsid w:val="002F2DCB"/>
    <w:rsid w:val="00302C06"/>
    <w:rsid w:val="003414F7"/>
    <w:rsid w:val="00341714"/>
    <w:rsid w:val="00411745"/>
    <w:rsid w:val="00476BC1"/>
    <w:rsid w:val="004E041A"/>
    <w:rsid w:val="00554E64"/>
    <w:rsid w:val="0057027E"/>
    <w:rsid w:val="00606857"/>
    <w:rsid w:val="00630130"/>
    <w:rsid w:val="006704CD"/>
    <w:rsid w:val="00694132"/>
    <w:rsid w:val="00701470"/>
    <w:rsid w:val="0071012C"/>
    <w:rsid w:val="007515C2"/>
    <w:rsid w:val="007B594D"/>
    <w:rsid w:val="007B5DF1"/>
    <w:rsid w:val="007F235C"/>
    <w:rsid w:val="008047E6"/>
    <w:rsid w:val="00824F64"/>
    <w:rsid w:val="00833294"/>
    <w:rsid w:val="00844BC3"/>
    <w:rsid w:val="00853C78"/>
    <w:rsid w:val="009E0FE1"/>
    <w:rsid w:val="00A2190C"/>
    <w:rsid w:val="00A72F52"/>
    <w:rsid w:val="00AC6995"/>
    <w:rsid w:val="00C56188"/>
    <w:rsid w:val="00CD6687"/>
    <w:rsid w:val="00D11225"/>
    <w:rsid w:val="00D178D4"/>
    <w:rsid w:val="00D43DB8"/>
    <w:rsid w:val="00D604DC"/>
    <w:rsid w:val="00DC5F23"/>
    <w:rsid w:val="00DF40B7"/>
    <w:rsid w:val="00E32E55"/>
    <w:rsid w:val="00E55A3F"/>
    <w:rsid w:val="00E7208E"/>
    <w:rsid w:val="00E8249A"/>
    <w:rsid w:val="00E954D6"/>
    <w:rsid w:val="00F1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949FC8"/>
  <w15:docId w15:val="{69FD6A7C-FBE0-4532-A067-04876C863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0A07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A07EF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F"/>
    <w:pPr>
      <w:tabs>
        <w:tab w:val="center" w:pos="4536"/>
        <w:tab w:val="right" w:pos="9072"/>
      </w:tabs>
    </w:pPr>
  </w:style>
  <w:style w:type="character" w:styleId="slostrnky">
    <w:name w:val="page number"/>
    <w:rsid w:val="000A07EF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844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ik\AppData\Local\Microsoft\Windows\Temporary%20Internet%20Files\Content.Outlook\G2F920XY\Popis%20pr&#225;c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Popis práce</Template>
  <TotalTime>0</TotalTime>
  <Pages>2</Pages>
  <Words>220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Popis práce</vt:lpstr>
    </vt:vector>
  </TitlesOfParts>
  <Company>UTB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Popis práce</dc:title>
  <dc:creator>Ing. Renata Bartošová</dc:creator>
  <cp:keywords>tiskopis</cp:keywords>
  <cp:lastModifiedBy>Renata Bartošová</cp:lastModifiedBy>
  <cp:revision>2</cp:revision>
  <cp:lastPrinted>2023-11-01T13:05:00Z</cp:lastPrinted>
  <dcterms:created xsi:type="dcterms:W3CDTF">2023-11-06T09:23:00Z</dcterms:created>
  <dcterms:modified xsi:type="dcterms:W3CDTF">2023-11-06T09:23:00Z</dcterms:modified>
  <cp:category>Centrum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ntroloval">
    <vt:lpwstr>Miková</vt:lpwstr>
  </property>
</Properties>
</file>