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EB" w:rsidRPr="00F03F03" w:rsidRDefault="00A209EB" w:rsidP="00F03F03">
      <w:pPr>
        <w:pStyle w:val="paragraph"/>
        <w:contextualSpacing/>
        <w:jc w:val="center"/>
        <w:textAlignment w:val="baseline"/>
        <w:rPr>
          <w:rStyle w:val="eop"/>
          <w:rFonts w:ascii="UTB Text" w:hAnsi="UTB Text"/>
          <w:b/>
          <w:bCs/>
          <w:color w:val="455919"/>
          <w:sz w:val="40"/>
          <w:szCs w:val="40"/>
        </w:rPr>
      </w:pPr>
      <w:r w:rsidRPr="00F03F03">
        <w:rPr>
          <w:rStyle w:val="normaltextrun"/>
          <w:rFonts w:ascii="UTB Text" w:hAnsi="UTB Text"/>
          <w:b/>
          <w:bCs/>
          <w:sz w:val="40"/>
          <w:szCs w:val="40"/>
          <w:lang w:val="en-GB"/>
        </w:rPr>
        <w:t>International Week 2023</w:t>
      </w:r>
    </w:p>
    <w:p w:rsidR="00A209EB" w:rsidRPr="00316319" w:rsidRDefault="00A209EB" w:rsidP="00A209EB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b/>
          <w:color w:val="ED7D31" w:themeColor="accent2"/>
          <w:sz w:val="28"/>
          <w:szCs w:val="28"/>
        </w:rPr>
      </w:pPr>
      <w:r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Monday, April </w:t>
      </w:r>
      <w:r w:rsidR="00EB139E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24</w:t>
      </w:r>
      <w:r w:rsidR="00EB139E" w:rsidRPr="00316319">
        <w:rPr>
          <w:rStyle w:val="eop"/>
          <w:rFonts w:ascii="UTB Text" w:hAnsi="UTB Text"/>
          <w:b/>
          <w:color w:val="ED7D31" w:themeColor="accent2"/>
          <w:sz w:val="28"/>
          <w:szCs w:val="28"/>
        </w:rPr>
        <w:t> -</w:t>
      </w:r>
      <w:r w:rsidRPr="00316319">
        <w:rPr>
          <w:rStyle w:val="eop"/>
          <w:rFonts w:ascii="UTB Text" w:hAnsi="UTB Text"/>
          <w:b/>
          <w:color w:val="ED7D31" w:themeColor="accent2"/>
          <w:sz w:val="28"/>
          <w:szCs w:val="28"/>
        </w:rPr>
        <w:t xml:space="preserve"> </w:t>
      </w:r>
      <w:r w:rsidRPr="00316319">
        <w:rPr>
          <w:rFonts w:ascii="UTB Text" w:hAnsi="UTB Text"/>
          <w:b/>
          <w:color w:val="ED7D31" w:themeColor="accent2"/>
          <w:sz w:val="28"/>
          <w:szCs w:val="28"/>
        </w:rPr>
        <w:t>WELCOME DAY + SESSIONS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lang w:val="en-GB"/>
        </w:rPr>
      </w:pPr>
      <w:r w:rsidRPr="00316319">
        <w:rPr>
          <w:rStyle w:val="normaltextrun"/>
          <w:rFonts w:ascii="UTB Text" w:hAnsi="UTB Text"/>
          <w:b/>
          <w:lang w:val="en-GB"/>
        </w:rPr>
        <w:t>Time and Venue</w:t>
      </w:r>
      <w:r w:rsidR="00D0649F" w:rsidRPr="00316319">
        <w:rPr>
          <w:rStyle w:val="normaltextrun"/>
          <w:rFonts w:ascii="UTB Text" w:hAnsi="UTB Text"/>
          <w:b/>
          <w:lang w:val="en-GB"/>
        </w:rPr>
        <w:tab/>
      </w:r>
      <w:r w:rsidR="00D0649F" w:rsidRPr="00316319">
        <w:rPr>
          <w:rStyle w:val="normaltextrun"/>
          <w:rFonts w:ascii="UTB Text" w:hAnsi="UTB Text"/>
          <w:b/>
          <w:lang w:val="en-GB"/>
        </w:rPr>
        <w:tab/>
      </w:r>
      <w:r w:rsidR="00D0649F" w:rsidRPr="00316319">
        <w:rPr>
          <w:rStyle w:val="normaltextrun"/>
          <w:rFonts w:ascii="UTB Text" w:hAnsi="UTB Text"/>
          <w:b/>
          <w:lang w:val="en-GB"/>
        </w:rPr>
        <w:tab/>
      </w:r>
      <w:r w:rsidR="00316319" w:rsidRPr="00316319">
        <w:rPr>
          <w:rStyle w:val="normaltextrun"/>
          <w:rFonts w:ascii="UTB Text" w:hAnsi="UTB Text"/>
          <w:b/>
          <w:lang w:val="en-GB"/>
        </w:rPr>
        <w:tab/>
      </w:r>
      <w:r w:rsidR="00D0649F" w:rsidRPr="00316319">
        <w:rPr>
          <w:rStyle w:val="normaltextrun"/>
          <w:rFonts w:ascii="UTB Text" w:hAnsi="UTB Text"/>
          <w:b/>
          <w:lang w:val="en-GB"/>
        </w:rPr>
        <w:t>Event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9:00 – 9:30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Registration and Welcome coffee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9:30 – 10: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>30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Opening and Welcome </w:t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>s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ession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Rectorate (U13), Meeting Hall 5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vertAlign w:val="superscript"/>
          <w:lang w:val="en-GB"/>
        </w:rPr>
        <w:t>th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floor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bCs/>
          <w:color w:val="455919"/>
          <w:sz w:val="16"/>
          <w:szCs w:val="16"/>
        </w:rPr>
        <w:t> </w:t>
      </w:r>
    </w:p>
    <w:p w:rsidR="002A10E4" w:rsidRPr="00316319" w:rsidRDefault="002A10E4" w:rsidP="002A10E4">
      <w:pPr>
        <w:pStyle w:val="paragraph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</w:t>
      </w:r>
      <w:r w:rsidR="00480913" w:rsidRPr="00316319">
        <w:rPr>
          <w:rStyle w:val="normaltextrun"/>
          <w:rFonts w:ascii="UTB Text" w:hAnsi="UTB Text"/>
          <w:sz w:val="22"/>
          <w:szCs w:val="22"/>
          <w:lang w:val="en-GB"/>
        </w:rPr>
        <w:t>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:4</w:t>
      </w:r>
      <w:r w:rsidR="00480913" w:rsidRPr="00316319">
        <w:rPr>
          <w:rStyle w:val="normaltextrun"/>
          <w:rFonts w:ascii="UTB Text" w:hAnsi="UTB Text"/>
          <w:sz w:val="22"/>
          <w:szCs w:val="22"/>
          <w:lang w:val="en-GB"/>
        </w:rPr>
        <w:t>5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  <w:t>Official photo in front of FHS at TBU letters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2A10E4" w:rsidRPr="00316319" w:rsidRDefault="002A10E4" w:rsidP="002A10E4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In front of the Faculty of Humanities (U18)</w:t>
      </w:r>
    </w:p>
    <w:p w:rsidR="002A10E4" w:rsidRPr="00A13DF0" w:rsidRDefault="002A10E4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6E6984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11:00</w:t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11: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3</w:t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0 </w:t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Short excursion to </w:t>
      </w:r>
      <w:hyperlink r:id="rId6" w:history="1">
        <w:r w:rsidR="00A209EB"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FHS</w:t>
        </w:r>
      </w:hyperlink>
      <w:r w:rsidR="00A209EB" w:rsidRPr="00316319">
        <w:rPr>
          <w:rStyle w:val="eop"/>
          <w:rFonts w:ascii="UTB Text" w:hAnsi="UTB Text"/>
          <w:sz w:val="22"/>
          <w:szCs w:val="22"/>
        </w:rPr>
        <w:t> </w:t>
      </w:r>
    </w:p>
    <w:p w:rsidR="00126FCD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11: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>3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0 - 12: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>3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0 </w:t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316319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Workshop I - </w:t>
      </w:r>
      <w:r w:rsidR="00126FCD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Recruitment and International Marketing </w:t>
      </w:r>
    </w:p>
    <w:p w:rsidR="00A209EB" w:rsidRPr="00316319" w:rsidRDefault="00126FCD" w:rsidP="00126FCD">
      <w:pPr>
        <w:pStyle w:val="paragraph"/>
        <w:ind w:left="3540" w:firstLine="708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Mrs</w:t>
      </w:r>
      <w:r w:rsidR="00A13DF0">
        <w:rPr>
          <w:rStyle w:val="normaltextrun"/>
          <w:rFonts w:ascii="UTB Text" w:hAnsi="UTB Text"/>
          <w:sz w:val="22"/>
          <w:szCs w:val="22"/>
          <w:lang w:val="en-GB"/>
        </w:rPr>
        <w:t>.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Pavlína Hrubá and Mr</w:t>
      </w:r>
      <w:r w:rsidR="00A13DF0">
        <w:rPr>
          <w:rStyle w:val="normaltextrun"/>
          <w:rFonts w:ascii="UTB Text" w:hAnsi="UTB Text"/>
          <w:sz w:val="22"/>
          <w:szCs w:val="22"/>
          <w:lang w:val="en-GB"/>
        </w:rPr>
        <w:t>.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Pavel Býček</w:t>
      </w:r>
      <w:r w:rsidR="00A209EB" w:rsidRPr="00316319">
        <w:rPr>
          <w:rStyle w:val="eop"/>
          <w:rFonts w:ascii="UTB Text" w:hAnsi="UTB Text"/>
          <w:sz w:val="22"/>
          <w:szCs w:val="22"/>
        </w:rPr>
        <w:t> </w:t>
      </w:r>
    </w:p>
    <w:p w:rsidR="00A13DF0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Faculty of Humanities (U18</w:t>
      </w:r>
      <w:r w:rsidR="00D0649F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)</w:t>
      </w:r>
    </w:p>
    <w:p w:rsidR="00A209EB" w:rsidRPr="00316319" w:rsidRDefault="00A13DF0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L</w:t>
      </w:r>
      <w:r w:rsidR="00480913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ecture room 128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(ground floor)</w:t>
      </w:r>
    </w:p>
    <w:p w:rsidR="00D0649F" w:rsidRPr="00A13DF0" w:rsidRDefault="00D0649F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13:00 </w:t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>– 14:30</w:t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C77D35" w:rsidRPr="00316319">
        <w:rPr>
          <w:rStyle w:val="normaltextrun"/>
          <w:rFonts w:ascii="UTB Text" w:hAnsi="UTB Text"/>
          <w:sz w:val="22"/>
          <w:szCs w:val="22"/>
          <w:lang w:val="en-GB"/>
        </w:rPr>
        <w:t>L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unch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TBU </w:t>
      </w:r>
      <w:r w:rsidR="007305D0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efectory (U4)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126C18" w:rsidRPr="00316319" w:rsidRDefault="00126C18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15:00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  <w:t>20min walk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/2 stops by city transport 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to FMC (U16)</w:t>
      </w:r>
    </w:p>
    <w:p w:rsidR="00F03F03" w:rsidRPr="00316319" w:rsidRDefault="00F03F03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sz w:val="22"/>
          <w:szCs w:val="22"/>
          <w:lang w:val="en-GB"/>
        </w:rPr>
        <w:t>Meeting point in front of Rectorate (U13)</w:t>
      </w:r>
    </w:p>
    <w:p w:rsidR="00F03F03" w:rsidRPr="00A13DF0" w:rsidRDefault="00F03F03" w:rsidP="00A13DF0">
      <w:pPr>
        <w:pStyle w:val="paragraph"/>
        <w:contextualSpacing/>
        <w:jc w:val="center"/>
        <w:textAlignment w:val="baseline"/>
        <w:rPr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15:</w:t>
      </w:r>
      <w:r w:rsidR="00126C18" w:rsidRPr="00316319">
        <w:rPr>
          <w:rStyle w:val="normaltextrun"/>
          <w:rFonts w:ascii="UTB Text" w:hAnsi="UTB Text"/>
          <w:sz w:val="22"/>
          <w:szCs w:val="22"/>
          <w:lang w:val="en-GB"/>
        </w:rPr>
        <w:t>3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0 – 1</w:t>
      </w:r>
      <w:r w:rsidR="00126C18" w:rsidRPr="00316319">
        <w:rPr>
          <w:rStyle w:val="normaltextrun"/>
          <w:rFonts w:ascii="UTB Text" w:hAnsi="UTB Text"/>
          <w:sz w:val="22"/>
          <w:szCs w:val="22"/>
          <w:lang w:val="en-GB"/>
        </w:rPr>
        <w:t>6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:</w:t>
      </w:r>
      <w:r w:rsidR="00126C18" w:rsidRPr="00316319">
        <w:rPr>
          <w:rStyle w:val="normaltextrun"/>
          <w:rFonts w:ascii="UTB Text" w:hAnsi="UTB Text"/>
          <w:sz w:val="22"/>
          <w:szCs w:val="22"/>
          <w:lang w:val="en-GB"/>
        </w:rPr>
        <w:t>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0 </w:t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D0649F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Short excursion to </w:t>
      </w:r>
      <w:hyperlink r:id="rId7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FMC</w:t>
        </w:r>
      </w:hyperlink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126FCD" w:rsidRPr="00316319" w:rsidRDefault="00126C18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16:00</w:t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17.00</w:t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316319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Workshop II - </w:t>
      </w:r>
      <w:r w:rsidR="00126FCD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>Support and Services for Incoming Students</w:t>
      </w:r>
      <w:r w:rsidR="00126FCD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</w:t>
      </w:r>
    </w:p>
    <w:p w:rsidR="00126C18" w:rsidRPr="00316319" w:rsidRDefault="00126FCD" w:rsidP="00126FCD">
      <w:pPr>
        <w:pStyle w:val="paragraph"/>
        <w:ind w:left="3540" w:firstLine="708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Mr</w:t>
      </w:r>
      <w:r w:rsidR="00A13DF0">
        <w:rPr>
          <w:rStyle w:val="normaltextrun"/>
          <w:rFonts w:ascii="UTB Text" w:hAnsi="UTB Text"/>
          <w:sz w:val="22"/>
          <w:szCs w:val="22"/>
          <w:lang w:val="en-GB"/>
        </w:rPr>
        <w:t>.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Patrik Foltýn and Mr</w:t>
      </w:r>
      <w:r w:rsidR="00A13DF0">
        <w:rPr>
          <w:rStyle w:val="normaltextrun"/>
          <w:rFonts w:ascii="UTB Text" w:hAnsi="UTB Text"/>
          <w:sz w:val="22"/>
          <w:szCs w:val="22"/>
          <w:lang w:val="en-GB"/>
        </w:rPr>
        <w:t>.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František Brázdilík</w:t>
      </w:r>
    </w:p>
    <w:p w:rsidR="00A13DF0" w:rsidRDefault="006E6984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Faculty of Multimedia Communications (U16</w:t>
      </w:r>
      <w:r w:rsidR="00A13DF0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)</w:t>
      </w:r>
    </w:p>
    <w:p w:rsidR="00A209EB" w:rsidRPr="00316319" w:rsidRDefault="00A13DF0" w:rsidP="00A209EB">
      <w:pPr>
        <w:pStyle w:val="paragraph"/>
        <w:contextualSpacing/>
        <w:textAlignment w:val="baseline"/>
        <w:rPr>
          <w:rStyle w:val="eop"/>
          <w:rFonts w:ascii="UTB Text" w:hAnsi="UTB Text"/>
          <w:color w:val="505050"/>
          <w:sz w:val="22"/>
          <w:szCs w:val="22"/>
        </w:rPr>
      </w:pPr>
      <w:r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L</w:t>
      </w:r>
      <w:r w:rsidR="00480913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ecture room 214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(2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vertAlign w:val="superscript"/>
          <w:lang w:val="en-GB"/>
        </w:rPr>
        <w:t>nd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floor)</w:t>
      </w:r>
    </w:p>
    <w:p w:rsidR="006E6984" w:rsidRPr="00A13DF0" w:rsidRDefault="006E6984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19: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>15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22:00 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Welcome buffet with TBU representatives </w:t>
      </w:r>
    </w:p>
    <w:p w:rsidR="00A209EB" w:rsidRPr="00316319" w:rsidRDefault="006E6984" w:rsidP="00A209EB">
      <w:pPr>
        <w:pStyle w:val="paragraph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Student Club (U7)</w:t>
      </w:r>
    </w:p>
    <w:p w:rsidR="006E6984" w:rsidRPr="00A13DF0" w:rsidRDefault="006E6984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</w:pPr>
      <w:r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Tuesday, April </w:t>
      </w:r>
      <w:r w:rsidR="00EB139E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25 -</w:t>
      </w:r>
      <w:r w:rsidR="006E6984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 INTERNATIONAL FESTIVAL</w:t>
      </w:r>
    </w:p>
    <w:p w:rsidR="006E6984" w:rsidRPr="00D0649F" w:rsidRDefault="006E6984" w:rsidP="006E6984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lang w:val="en-GB"/>
        </w:rPr>
      </w:pPr>
      <w:r w:rsidRPr="00D0649F">
        <w:rPr>
          <w:rStyle w:val="normaltextrun"/>
          <w:rFonts w:ascii="UTB Text" w:hAnsi="UTB Text"/>
          <w:b/>
          <w:lang w:val="en-GB"/>
        </w:rPr>
        <w:t>Time and Venue</w:t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>
        <w:rPr>
          <w:rStyle w:val="normaltextrun"/>
          <w:rFonts w:ascii="UTB Text" w:hAnsi="UTB Text"/>
          <w:b/>
          <w:lang w:val="en-GB"/>
        </w:rPr>
        <w:tab/>
        <w:t>Event</w:t>
      </w:r>
    </w:p>
    <w:p w:rsidR="0003528A" w:rsidRPr="00316319" w:rsidRDefault="00A209EB" w:rsidP="0003528A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10:00 – 14:00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International Festival - promotion of study abroad </w:t>
      </w:r>
    </w:p>
    <w:p w:rsidR="00A209EB" w:rsidRPr="00316319" w:rsidRDefault="0003528A" w:rsidP="0003528A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Rectorate (U13)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>opportunities to TBU students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</w:t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>(optional)</w:t>
      </w:r>
      <w:r w:rsidR="00A209EB"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6E6984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10:00 – 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>11:00</w:t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6E6984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International Festival 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Opening session </w:t>
      </w:r>
    </w:p>
    <w:p w:rsidR="00EB139E" w:rsidRPr="00316319" w:rsidRDefault="00EB139E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Rectorate (U13/131)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0111DC" w:rsidRPr="00316319" w:rsidRDefault="00A209EB" w:rsidP="00A209EB">
      <w:pPr>
        <w:pStyle w:val="paragraph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11:00 – 12:00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Survival Czech Language Crash Course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03528A" w:rsidRPr="00316319" w:rsidRDefault="0003528A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Rectorate, University Library (U13/4</w:t>
      </w:r>
      <w:r w:rsidRPr="00316319">
        <w:rPr>
          <w:rStyle w:val="normaltextrun"/>
          <w:i/>
          <w:iCs/>
          <w:sz w:val="22"/>
          <w:szCs w:val="22"/>
          <w:vertAlign w:val="superscript"/>
          <w:lang w:val="en-GB"/>
        </w:rPr>
        <w:t>th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floor)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12:15 – 13: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>15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Lunch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TBU </w:t>
      </w:r>
      <w:r w:rsidR="007305D0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efectory (U4)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bCs/>
          <w:color w:val="455919"/>
          <w:sz w:val="16"/>
          <w:szCs w:val="16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13:30 – 16:00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Fashion Revolution upcycling workshop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Galerie 18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bCs/>
          <w:color w:val="455919"/>
          <w:sz w:val="16"/>
          <w:szCs w:val="16"/>
        </w:rPr>
      </w:pPr>
      <w:r w:rsidRPr="00A13DF0">
        <w:rPr>
          <w:bCs/>
          <w:color w:val="455919"/>
          <w:sz w:val="16"/>
          <w:szCs w:val="16"/>
        </w:rPr>
        <w:t> </w:t>
      </w:r>
    </w:p>
    <w:p w:rsidR="00F03F03" w:rsidRPr="00316319" w:rsidRDefault="00F03F03" w:rsidP="00F03F03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16.40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  <w:t>12min walk up the hill</w:t>
      </w:r>
    </w:p>
    <w:p w:rsidR="00F03F03" w:rsidRPr="00316319" w:rsidRDefault="00F03F03" w:rsidP="00F03F03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sz w:val="22"/>
          <w:szCs w:val="22"/>
          <w:lang w:val="en-GB"/>
        </w:rPr>
        <w:t xml:space="preserve">Meeting point in front of Rectorate (U13) </w:t>
      </w:r>
    </w:p>
    <w:p w:rsidR="00C77D35" w:rsidRPr="00A13DF0" w:rsidRDefault="00C77D35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316319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0563C1" w:themeColor="hyperlink"/>
          <w:sz w:val="22"/>
          <w:szCs w:val="22"/>
          <w:u w:val="single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17:00 – 18:00 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Excursion to </w:t>
      </w:r>
      <w:hyperlink r:id="rId8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Tomas Bata Memorial</w:t>
        </w:r>
        <w:r w:rsidRPr="00316319">
          <w:rPr>
            <w:rStyle w:val="Hypertextovodkaz"/>
            <w:rFonts w:ascii="UTB Text" w:hAnsi="UTB Text"/>
            <w:sz w:val="22"/>
            <w:szCs w:val="22"/>
          </w:rPr>
          <w:t> </w:t>
        </w:r>
      </w:hyperlink>
    </w:p>
    <w:p w:rsidR="00A13DF0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Tomas Bata Memorial</w:t>
      </w:r>
    </w:p>
    <w:p w:rsidR="00316319" w:rsidRDefault="00A209EB" w:rsidP="00A209EB">
      <w:pPr>
        <w:pStyle w:val="paragraph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proofErr w:type="spellStart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nám</w:t>
      </w:r>
      <w:proofErr w:type="spellEnd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. T. G. </w:t>
      </w:r>
      <w:proofErr w:type="spellStart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Masaryka</w:t>
      </w:r>
      <w:proofErr w:type="spellEnd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2570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13DF0" w:rsidRDefault="00A13DF0" w:rsidP="00A209EB">
      <w:pPr>
        <w:pStyle w:val="paragraph"/>
        <w:contextualSpacing/>
        <w:textAlignment w:val="baseline"/>
        <w:rPr>
          <w:rFonts w:ascii="UTB Text" w:hAnsi="UTB Text"/>
          <w:sz w:val="22"/>
          <w:szCs w:val="22"/>
        </w:rPr>
      </w:pPr>
    </w:p>
    <w:p w:rsidR="00A13DF0" w:rsidRPr="00316319" w:rsidRDefault="00A13DF0" w:rsidP="00A209EB">
      <w:pPr>
        <w:pStyle w:val="paragraph"/>
        <w:contextualSpacing/>
        <w:textAlignment w:val="baseline"/>
        <w:rPr>
          <w:rFonts w:ascii="UTB Text" w:hAnsi="UTB Text"/>
          <w:sz w:val="22"/>
          <w:szCs w:val="22"/>
        </w:rPr>
      </w:pPr>
    </w:p>
    <w:p w:rsidR="00A13DF0" w:rsidRDefault="00A13DF0" w:rsidP="009B1E3E">
      <w:pPr>
        <w:pStyle w:val="paragraph"/>
        <w:contextualSpacing/>
        <w:jc w:val="center"/>
        <w:textAlignment w:val="baseline"/>
        <w:rPr>
          <w:color w:val="455919"/>
          <w:sz w:val="16"/>
          <w:szCs w:val="16"/>
        </w:rPr>
      </w:pPr>
    </w:p>
    <w:p w:rsidR="009B1E3E" w:rsidRPr="009B1E3E" w:rsidRDefault="009B1E3E" w:rsidP="009B1E3E">
      <w:pPr>
        <w:pStyle w:val="paragraph"/>
        <w:contextualSpacing/>
        <w:jc w:val="center"/>
        <w:textAlignment w:val="baseline"/>
        <w:rPr>
          <w:color w:val="455919"/>
          <w:sz w:val="16"/>
          <w:szCs w:val="16"/>
        </w:rPr>
      </w:pPr>
    </w:p>
    <w:p w:rsidR="009B1E3E" w:rsidRPr="009B1E3E" w:rsidRDefault="009B1E3E" w:rsidP="009B1E3E">
      <w:pPr>
        <w:pStyle w:val="paragraph"/>
        <w:contextualSpacing/>
        <w:jc w:val="center"/>
        <w:textAlignment w:val="baseline"/>
        <w:rPr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</w:pPr>
      <w:r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Wednesday, April 26 </w:t>
      </w:r>
      <w:r w:rsidR="000111DC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– WHOLE-DAY TRIP</w:t>
      </w:r>
    </w:p>
    <w:p w:rsidR="00EB139E" w:rsidRPr="00EB139E" w:rsidRDefault="00EB139E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lang w:val="en-GB"/>
        </w:rPr>
      </w:pPr>
      <w:r w:rsidRPr="00D0649F">
        <w:rPr>
          <w:rStyle w:val="normaltextrun"/>
          <w:rFonts w:ascii="UTB Text" w:hAnsi="UTB Text"/>
          <w:b/>
          <w:lang w:val="en-GB"/>
        </w:rPr>
        <w:t>Time and Venue</w:t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>
        <w:rPr>
          <w:rStyle w:val="normaltextrun"/>
          <w:rFonts w:ascii="UTB Text" w:hAnsi="UTB Text"/>
          <w:b/>
          <w:lang w:val="en-GB"/>
        </w:rPr>
        <w:tab/>
        <w:t>Event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8:30 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  <w:t>Departure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to Modrá and Velehrad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Parking place on </w:t>
      </w:r>
      <w:hyperlink r:id="rId9" w:history="1">
        <w:proofErr w:type="spellStart"/>
        <w:r w:rsidRPr="00316319">
          <w:rPr>
            <w:rStyle w:val="Hypertextovodkaz"/>
            <w:rFonts w:ascii="UTB Text" w:hAnsi="UTB Text"/>
            <w:i/>
            <w:iCs/>
            <w:sz w:val="22"/>
            <w:szCs w:val="22"/>
            <w:lang w:val="en-GB"/>
          </w:rPr>
          <w:t>Hradská</w:t>
        </w:r>
        <w:proofErr w:type="spellEnd"/>
        <w:r w:rsidRPr="00316319">
          <w:rPr>
            <w:rStyle w:val="Hypertextovodkaz"/>
            <w:rFonts w:ascii="UTB Text" w:hAnsi="UTB Text"/>
            <w:i/>
            <w:iCs/>
            <w:sz w:val="22"/>
            <w:szCs w:val="22"/>
            <w:lang w:val="en-GB"/>
          </w:rPr>
          <w:t xml:space="preserve"> street</w:t>
        </w:r>
        <w:r w:rsidRPr="00316319">
          <w:rPr>
            <w:rStyle w:val="Hypertextovodkaz"/>
            <w:rFonts w:ascii="UTB Text" w:hAnsi="UTB Text"/>
            <w:sz w:val="22"/>
            <w:szCs w:val="22"/>
          </w:rPr>
          <w:t> </w:t>
        </w:r>
      </w:hyperlink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rFonts w:ascii="UTB Text" w:hAnsi="UTB Text"/>
          <w:bCs/>
          <w:color w:val="455919"/>
          <w:sz w:val="16"/>
          <w:szCs w:val="16"/>
        </w:rPr>
        <w:t> </w:t>
      </w:r>
    </w:p>
    <w:p w:rsidR="00A209EB" w:rsidRPr="00316319" w:rsidRDefault="00A209EB" w:rsidP="000111DC">
      <w:pPr>
        <w:pStyle w:val="paragraph"/>
        <w:ind w:left="4245" w:hanging="4245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9:30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11:00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hyperlink r:id="rId10" w:history="1">
        <w:r w:rsidR="000111DC"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ab/>
        </w:r>
        <w:proofErr w:type="spellStart"/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Archeoskanzen</w:t>
        </w:r>
        <w:proofErr w:type="spellEnd"/>
      </w:hyperlink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take appropriate shoes (no high heels)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0111DC" w:rsidRPr="00A13DF0" w:rsidRDefault="000111DC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11:00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12:00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hyperlink r:id="rId11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Živá voda</w:t>
        </w:r>
        <w:r w:rsidRPr="00316319">
          <w:rPr>
            <w:rStyle w:val="Hypertextovodkaz"/>
            <w:rFonts w:ascii="UTB Text" w:hAnsi="UTB Text"/>
            <w:sz w:val="22"/>
            <w:szCs w:val="22"/>
          </w:rPr>
          <w:t> </w:t>
        </w:r>
      </w:hyperlink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rFonts w:ascii="UTB Text" w:hAnsi="UTB Text"/>
          <w:bCs/>
          <w:color w:val="455919"/>
          <w:sz w:val="16"/>
          <w:szCs w:val="16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12:00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13:30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Lunch in hotel Skanzen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rFonts w:ascii="UTB Text" w:hAnsi="UTB Text"/>
          <w:bCs/>
          <w:color w:val="455919"/>
          <w:sz w:val="16"/>
          <w:szCs w:val="16"/>
        </w:rPr>
        <w:t> </w:t>
      </w:r>
    </w:p>
    <w:p w:rsidR="00A209EB" w:rsidRPr="00316319" w:rsidRDefault="00A209EB" w:rsidP="000111DC">
      <w:pPr>
        <w:pStyle w:val="paragraph"/>
        <w:ind w:left="4245" w:hanging="4245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14:30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– 16:00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hyperlink r:id="rId12" w:history="1">
        <w:r w:rsidRPr="00316319">
          <w:rPr>
            <w:rStyle w:val="Hypertextovodkaz"/>
            <w:rFonts w:ascii="UTB Text" w:hAnsi="UTB Text"/>
            <w:sz w:val="22"/>
            <w:szCs w:val="22"/>
            <w:lang w:val="en-US"/>
          </w:rPr>
          <w:t xml:space="preserve">Basilica of the Assumption of the Virgin Mary and Ss Cyril </w:t>
        </w:r>
        <w:bookmarkStart w:id="0" w:name="_GoBack"/>
        <w:bookmarkEnd w:id="0"/>
        <w:r w:rsidRPr="00316319">
          <w:rPr>
            <w:rStyle w:val="Hypertextovodkaz"/>
            <w:rFonts w:ascii="UTB Text" w:hAnsi="UTB Text"/>
            <w:sz w:val="22"/>
            <w:szCs w:val="22"/>
            <w:lang w:val="en-US"/>
          </w:rPr>
          <w:t>and Methodius</w:t>
        </w:r>
      </w:hyperlink>
      <w:r w:rsidRPr="00316319">
        <w:rPr>
          <w:rStyle w:val="normaltextrun"/>
          <w:rFonts w:ascii="UTB Text" w:hAnsi="UTB Text"/>
          <w:sz w:val="22"/>
          <w:szCs w:val="22"/>
          <w:lang w:val="en-US"/>
        </w:rPr>
        <w:t xml:space="preserve"> 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rFonts w:ascii="UTB Text" w:hAnsi="UTB Text"/>
          <w:bCs/>
          <w:color w:val="455919"/>
          <w:sz w:val="16"/>
          <w:szCs w:val="16"/>
        </w:rPr>
        <w:t> </w:t>
      </w:r>
    </w:p>
    <w:p w:rsidR="000111DC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US"/>
        </w:rPr>
      </w:pPr>
      <w:r w:rsidRPr="00316319">
        <w:rPr>
          <w:rStyle w:val="normaltextrun"/>
          <w:rFonts w:ascii="UTB Text" w:hAnsi="UTB Text"/>
          <w:sz w:val="22"/>
          <w:szCs w:val="22"/>
          <w:lang w:val="en-US"/>
        </w:rPr>
        <w:t xml:space="preserve">16:00 – 17:00 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US"/>
        </w:rPr>
        <w:t>F</w:t>
      </w:r>
      <w:r w:rsidRPr="00316319">
        <w:rPr>
          <w:rStyle w:val="normaltextrun"/>
          <w:rFonts w:ascii="UTB Text" w:hAnsi="UTB Text"/>
          <w:sz w:val="22"/>
          <w:szCs w:val="22"/>
          <w:lang w:val="en-US"/>
        </w:rPr>
        <w:t>ree time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US"/>
        </w:rPr>
        <w:t>17:00</w:t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111DC" w:rsidRPr="00316319">
        <w:rPr>
          <w:rStyle w:val="normaltextrun"/>
          <w:rFonts w:ascii="UTB Text" w:hAnsi="UTB Text"/>
          <w:sz w:val="22"/>
          <w:szCs w:val="22"/>
          <w:lang w:val="en-US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US"/>
        </w:rPr>
        <w:t>D</w:t>
      </w:r>
      <w:r w:rsidRPr="00316319">
        <w:rPr>
          <w:rStyle w:val="normaltextrun"/>
          <w:rFonts w:ascii="UTB Text" w:hAnsi="UTB Text"/>
          <w:sz w:val="22"/>
          <w:szCs w:val="22"/>
          <w:lang w:val="en-US"/>
        </w:rPr>
        <w:t>eparture to Zlín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rFonts w:ascii="UTB Text" w:hAnsi="UTB Text"/>
          <w:bCs/>
          <w:color w:val="455919"/>
          <w:sz w:val="16"/>
          <w:szCs w:val="16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</w:pPr>
      <w:r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Thursday, April 27</w:t>
      </w:r>
      <w:r w:rsidR="000F0D20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 – SESSION</w:t>
      </w:r>
      <w:r w:rsidR="00C36D4C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S</w:t>
      </w:r>
      <w:r w:rsidR="000F0D20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 DAY</w:t>
      </w:r>
    </w:p>
    <w:p w:rsidR="00EB139E" w:rsidRPr="00EB139E" w:rsidRDefault="00EB139E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lang w:val="en-GB"/>
        </w:rPr>
      </w:pPr>
      <w:r w:rsidRPr="00D0649F">
        <w:rPr>
          <w:rStyle w:val="normaltextrun"/>
          <w:rFonts w:ascii="UTB Text" w:hAnsi="UTB Text"/>
          <w:b/>
          <w:lang w:val="en-GB"/>
        </w:rPr>
        <w:t>Time and Venue</w:t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>
        <w:rPr>
          <w:rStyle w:val="normaltextrun"/>
          <w:rFonts w:ascii="UTB Text" w:hAnsi="UTB Text"/>
          <w:b/>
          <w:lang w:val="en-GB"/>
        </w:rPr>
        <w:tab/>
        <w:t>Event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9:30 – 10:00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Short excursion to </w:t>
      </w:r>
      <w:hyperlink r:id="rId13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FAI</w:t>
        </w:r>
        <w:r w:rsidRPr="00316319">
          <w:rPr>
            <w:rStyle w:val="Hypertextovodkaz"/>
            <w:rFonts w:ascii="UTB Text" w:hAnsi="UTB Text"/>
            <w:sz w:val="22"/>
            <w:szCs w:val="22"/>
          </w:rPr>
          <w:t> </w:t>
        </w:r>
      </w:hyperlink>
    </w:p>
    <w:p w:rsidR="00126FCD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10:00 – 11:00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316319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Workshop III - </w:t>
      </w:r>
      <w:r w:rsidR="00126FCD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>Support and Services for Outgoing Students</w:t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color w:val="505050"/>
          <w:sz w:val="22"/>
          <w:szCs w:val="22"/>
        </w:rPr>
        <w:tab/>
      </w:r>
      <w:r w:rsidR="00126FCD" w:rsidRPr="00316319">
        <w:rPr>
          <w:rFonts w:ascii="UTB Text" w:hAnsi="UTB Text"/>
          <w:sz w:val="22"/>
          <w:szCs w:val="22"/>
          <w:lang w:val="en-GB"/>
        </w:rPr>
        <w:t>Mrs</w:t>
      </w:r>
      <w:r w:rsidR="00A13DF0">
        <w:rPr>
          <w:rFonts w:ascii="UTB Text" w:hAnsi="UTB Text"/>
          <w:sz w:val="22"/>
          <w:szCs w:val="22"/>
          <w:lang w:val="en-GB"/>
        </w:rPr>
        <w:t>.</w:t>
      </w:r>
      <w:r w:rsidR="00126FCD" w:rsidRPr="00316319">
        <w:rPr>
          <w:rFonts w:ascii="UTB Text" w:hAnsi="UTB Text"/>
          <w:sz w:val="22"/>
          <w:szCs w:val="22"/>
          <w:lang w:val="en-GB"/>
        </w:rPr>
        <w:t xml:space="preserve"> Hana Toncrová</w:t>
      </w:r>
    </w:p>
    <w:p w:rsidR="00A13DF0" w:rsidRDefault="00A209EB" w:rsidP="00A209EB">
      <w:pPr>
        <w:pStyle w:val="paragraph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Faculty of Applied Informatics (U5)</w:t>
      </w:r>
    </w:p>
    <w:p w:rsidR="00A209EB" w:rsidRPr="00316319" w:rsidRDefault="00A13DF0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>
        <w:rPr>
          <w:rStyle w:val="eop"/>
          <w:rFonts w:ascii="UTB Text" w:hAnsi="UTB Text"/>
          <w:sz w:val="22"/>
          <w:szCs w:val="22"/>
        </w:rPr>
        <w:t>M</w:t>
      </w:r>
      <w:r w:rsidR="00710DE5" w:rsidRPr="00316319">
        <w:rPr>
          <w:rStyle w:val="eop"/>
          <w:rFonts w:ascii="UTB Text" w:hAnsi="UTB Text"/>
          <w:sz w:val="22"/>
          <w:szCs w:val="22"/>
        </w:rPr>
        <w:t xml:space="preserve">eeting </w:t>
      </w:r>
      <w:proofErr w:type="spellStart"/>
      <w:r w:rsidR="00710DE5" w:rsidRPr="00316319">
        <w:rPr>
          <w:rStyle w:val="eop"/>
          <w:rFonts w:ascii="UTB Text" w:hAnsi="UTB Text"/>
          <w:sz w:val="22"/>
          <w:szCs w:val="22"/>
        </w:rPr>
        <w:t>room</w:t>
      </w:r>
      <w:proofErr w:type="spellEnd"/>
      <w:r w:rsidR="00710DE5" w:rsidRPr="00316319">
        <w:rPr>
          <w:rStyle w:val="eop"/>
          <w:rFonts w:ascii="UTB Text" w:hAnsi="UTB Text"/>
          <w:sz w:val="22"/>
          <w:szCs w:val="22"/>
        </w:rPr>
        <w:t xml:space="preserve"> 606 (6</w:t>
      </w:r>
      <w:proofErr w:type="spellStart"/>
      <w:r w:rsidR="00710DE5" w:rsidRPr="00316319">
        <w:rPr>
          <w:rStyle w:val="normaltextrun"/>
          <w:i/>
          <w:iCs/>
          <w:sz w:val="22"/>
          <w:szCs w:val="22"/>
          <w:vertAlign w:val="superscript"/>
          <w:lang w:val="en-GB"/>
        </w:rPr>
        <w:t>th</w:t>
      </w:r>
      <w:proofErr w:type="spellEnd"/>
      <w:r w:rsidR="00710DE5" w:rsidRPr="00316319">
        <w:rPr>
          <w:rStyle w:val="eop"/>
          <w:rFonts w:ascii="UTB Text" w:hAnsi="UTB Text"/>
          <w:sz w:val="22"/>
          <w:szCs w:val="22"/>
        </w:rPr>
        <w:t xml:space="preserve"> </w:t>
      </w:r>
      <w:proofErr w:type="spellStart"/>
      <w:r w:rsidR="00710DE5" w:rsidRPr="00316319">
        <w:rPr>
          <w:rStyle w:val="eop"/>
          <w:rFonts w:ascii="UTB Text" w:hAnsi="UTB Text"/>
          <w:sz w:val="22"/>
          <w:szCs w:val="22"/>
        </w:rPr>
        <w:t>floor</w:t>
      </w:r>
      <w:proofErr w:type="spellEnd"/>
      <w:r w:rsidR="00710DE5" w:rsidRPr="00316319">
        <w:rPr>
          <w:rStyle w:val="eop"/>
          <w:rFonts w:ascii="UTB Text" w:hAnsi="UTB Text"/>
          <w:sz w:val="22"/>
          <w:szCs w:val="22"/>
        </w:rPr>
        <w:t>)</w:t>
      </w:r>
    </w:p>
    <w:p w:rsidR="000F0D20" w:rsidRPr="00A13DF0" w:rsidRDefault="000F0D20" w:rsidP="00A13DF0">
      <w:pPr>
        <w:pStyle w:val="paragraph"/>
        <w:contextualSpacing/>
        <w:jc w:val="center"/>
        <w:textAlignment w:val="baseline"/>
        <w:rPr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12:15 – 13:15 – 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Lunch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bCs/>
          <w:i/>
          <w:iCs/>
          <w:sz w:val="22"/>
          <w:szCs w:val="22"/>
          <w:lang w:val="en-GB"/>
        </w:rPr>
        <w:t>TBU refectory (</w:t>
      </w:r>
      <w:r w:rsidR="000F0D20" w:rsidRPr="00316319">
        <w:rPr>
          <w:rStyle w:val="normaltextrun"/>
          <w:rFonts w:ascii="UTB Text" w:hAnsi="UTB Text"/>
          <w:bCs/>
          <w:i/>
          <w:iCs/>
          <w:sz w:val="22"/>
          <w:szCs w:val="22"/>
          <w:lang w:val="en-GB"/>
        </w:rPr>
        <w:t>U4 + U5</w:t>
      </w:r>
      <w:r w:rsidRPr="00316319">
        <w:rPr>
          <w:rStyle w:val="normaltextrun"/>
          <w:rFonts w:ascii="UTB Text" w:hAnsi="UTB Text"/>
          <w:bCs/>
          <w:i/>
          <w:iCs/>
          <w:sz w:val="22"/>
          <w:szCs w:val="22"/>
          <w:lang w:val="en-GB"/>
        </w:rPr>
        <w:t>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bCs/>
          <w:color w:val="455919"/>
          <w:sz w:val="16"/>
          <w:szCs w:val="16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13:30 – 14:00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Short excursion to </w:t>
      </w:r>
      <w:hyperlink r:id="rId14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FT</w:t>
        </w:r>
      </w:hyperlink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316319" w:rsidRDefault="00A209EB" w:rsidP="00126FCD">
      <w:pPr>
        <w:pStyle w:val="paragraph"/>
        <w:ind w:left="4245" w:hanging="4245"/>
        <w:contextualSpacing/>
        <w:textAlignment w:val="baseline"/>
        <w:rPr>
          <w:rStyle w:val="eop"/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14:00 – 15:00 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316319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Workshop IV - </w:t>
      </w:r>
      <w:r w:rsidR="00126FCD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>Recognition of Foreign Education and Admission Procedure</w:t>
      </w:r>
      <w:r w:rsidRPr="00316319">
        <w:rPr>
          <w:rStyle w:val="eop"/>
          <w:rFonts w:ascii="UTB Text" w:hAnsi="UTB Text"/>
          <w:color w:val="ED7D31" w:themeColor="accent2"/>
          <w:sz w:val="22"/>
          <w:szCs w:val="22"/>
        </w:rPr>
        <w:t> </w:t>
      </w:r>
    </w:p>
    <w:p w:rsidR="00126FCD" w:rsidRPr="00316319" w:rsidRDefault="00126FCD" w:rsidP="00126FCD">
      <w:pPr>
        <w:pStyle w:val="paragraph"/>
        <w:ind w:left="4253"/>
        <w:contextualSpacing/>
        <w:textAlignment w:val="baseline"/>
        <w:rPr>
          <w:rFonts w:ascii="UTB Text" w:hAnsi="UTB Text"/>
          <w:sz w:val="22"/>
          <w:szCs w:val="22"/>
          <w:lang w:val="en-GB"/>
        </w:rPr>
      </w:pPr>
      <w:r w:rsidRPr="00316319">
        <w:rPr>
          <w:rFonts w:ascii="UTB Text" w:hAnsi="UTB Text"/>
          <w:sz w:val="22"/>
          <w:szCs w:val="22"/>
          <w:lang w:val="en-GB"/>
        </w:rPr>
        <w:t>Mrs</w:t>
      </w:r>
      <w:r w:rsidR="00A13DF0">
        <w:rPr>
          <w:rFonts w:ascii="UTB Text" w:hAnsi="UTB Text"/>
          <w:sz w:val="22"/>
          <w:szCs w:val="22"/>
          <w:lang w:val="en-GB"/>
        </w:rPr>
        <w:t>.</w:t>
      </w:r>
      <w:r w:rsidRPr="00316319">
        <w:rPr>
          <w:rFonts w:ascii="UTB Text" w:hAnsi="UTB Text"/>
          <w:sz w:val="22"/>
          <w:szCs w:val="22"/>
          <w:lang w:val="en-GB"/>
        </w:rPr>
        <w:t xml:space="preserve"> Pavlína Hrubá and Mr</w:t>
      </w:r>
      <w:r w:rsidR="00A13DF0">
        <w:rPr>
          <w:rFonts w:ascii="UTB Text" w:hAnsi="UTB Text"/>
          <w:sz w:val="22"/>
          <w:szCs w:val="22"/>
          <w:lang w:val="en-GB"/>
        </w:rPr>
        <w:t>.</w:t>
      </w:r>
      <w:r w:rsidRPr="00316319">
        <w:rPr>
          <w:rFonts w:ascii="UTB Text" w:hAnsi="UTB Text"/>
          <w:sz w:val="22"/>
          <w:szCs w:val="22"/>
          <w:lang w:val="en-GB"/>
        </w:rPr>
        <w:t xml:space="preserve"> Patrik Foltýn</w:t>
      </w:r>
    </w:p>
    <w:p w:rsidR="00A13DF0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Faculty of Technology (U15)</w:t>
      </w:r>
    </w:p>
    <w:p w:rsidR="000F0D20" w:rsidRPr="00316319" w:rsidRDefault="00A13DF0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M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eeting room 230 (2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vertAlign w:val="superscript"/>
          <w:lang w:val="en-GB"/>
        </w:rPr>
        <w:t>nd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floor)</w:t>
      </w:r>
    </w:p>
    <w:p w:rsidR="00F03F03" w:rsidRPr="00A13DF0" w:rsidRDefault="00F03F03" w:rsidP="00A13DF0">
      <w:pPr>
        <w:pStyle w:val="paragraph"/>
        <w:contextualSpacing/>
        <w:jc w:val="center"/>
        <w:textAlignment w:val="baseline"/>
        <w:rPr>
          <w:bCs/>
          <w:color w:val="455919"/>
          <w:sz w:val="16"/>
          <w:szCs w:val="16"/>
        </w:rPr>
      </w:pPr>
    </w:p>
    <w:p w:rsidR="00F03F03" w:rsidRPr="00316319" w:rsidRDefault="00F03F03" w:rsidP="00F03F03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15:40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  <w:t>10min walk</w:t>
      </w:r>
    </w:p>
    <w:p w:rsidR="00F03F03" w:rsidRPr="00316319" w:rsidRDefault="00F03F03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sz w:val="22"/>
          <w:szCs w:val="22"/>
          <w:lang w:val="en-GB"/>
        </w:rPr>
        <w:t xml:space="preserve">Meeting point in front of Rectorate (U13) 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16:00 – 17:00 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Excursion to </w:t>
      </w:r>
      <w:hyperlink r:id="rId15" w:history="1"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Zlín “Skyscraper” building nr. 21</w:t>
        </w:r>
      </w:hyperlink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proofErr w:type="spellStart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tř</w:t>
      </w:r>
      <w:proofErr w:type="spellEnd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. </w:t>
      </w:r>
      <w:proofErr w:type="spellStart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Tomáše</w:t>
      </w:r>
      <w:proofErr w:type="spellEnd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</w:t>
      </w:r>
      <w:proofErr w:type="spellStart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Bati</w:t>
      </w:r>
      <w:proofErr w:type="spellEnd"/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21</w:t>
      </w:r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  <w:r w:rsidRPr="00A13DF0">
        <w:rPr>
          <w:bCs/>
          <w:color w:val="455919"/>
          <w:sz w:val="16"/>
          <w:szCs w:val="16"/>
        </w:rPr>
        <w:t> </w:t>
      </w:r>
    </w:p>
    <w:p w:rsidR="00A209EB" w:rsidRPr="00316319" w:rsidRDefault="00A209EB" w:rsidP="00A209EB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</w:pPr>
      <w:r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>Friday, April 28</w:t>
      </w:r>
      <w:r w:rsidR="000F0D20" w:rsidRPr="00316319">
        <w:rPr>
          <w:rStyle w:val="normaltextrun"/>
          <w:rFonts w:ascii="UTB Text" w:hAnsi="UTB Text"/>
          <w:b/>
          <w:bCs/>
          <w:color w:val="ED7D31" w:themeColor="accent2"/>
          <w:sz w:val="28"/>
          <w:szCs w:val="28"/>
          <w:lang w:val="en-GB"/>
        </w:rPr>
        <w:t xml:space="preserve"> – SESSION, MEETINGS, FAREWELL</w:t>
      </w:r>
    </w:p>
    <w:p w:rsidR="00EB139E" w:rsidRPr="00D0649F" w:rsidRDefault="00EB139E" w:rsidP="00EB139E">
      <w:pPr>
        <w:pStyle w:val="paragraph"/>
        <w:contextualSpacing/>
        <w:textAlignment w:val="baseline"/>
        <w:rPr>
          <w:rStyle w:val="normaltextrun"/>
          <w:rFonts w:ascii="UTB Text" w:hAnsi="UTB Text"/>
          <w:b/>
          <w:lang w:val="en-GB"/>
        </w:rPr>
      </w:pPr>
      <w:r w:rsidRPr="00D0649F">
        <w:rPr>
          <w:rStyle w:val="normaltextrun"/>
          <w:rFonts w:ascii="UTB Text" w:hAnsi="UTB Text"/>
          <w:b/>
          <w:lang w:val="en-GB"/>
        </w:rPr>
        <w:t>Time and Venue</w:t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 w:rsidRPr="00D0649F">
        <w:rPr>
          <w:rStyle w:val="normaltextrun"/>
          <w:rFonts w:ascii="UTB Text" w:hAnsi="UTB Text"/>
          <w:b/>
          <w:lang w:val="en-GB"/>
        </w:rPr>
        <w:tab/>
      </w:r>
      <w:r>
        <w:rPr>
          <w:rStyle w:val="normaltextrun"/>
          <w:rFonts w:ascii="UTB Text" w:hAnsi="UTB Text"/>
          <w:b/>
          <w:lang w:val="en-GB"/>
        </w:rPr>
        <w:tab/>
        <w:t>Event</w:t>
      </w:r>
    </w:p>
    <w:p w:rsidR="0003528A" w:rsidRPr="00316319" w:rsidRDefault="00A209EB" w:rsidP="00E30249">
      <w:pPr>
        <w:pStyle w:val="paragraph"/>
        <w:ind w:left="4245" w:hanging="4245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9:00 – 14:00</w:t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F0D20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Individual appointments with TBU International Officers, evaluation, signing Erasmus+ </w:t>
      </w:r>
      <w:r w:rsidR="00E30249" w:rsidRPr="00316319">
        <w:rPr>
          <w:rStyle w:val="normaltextrun"/>
          <w:rFonts w:ascii="UTB Text" w:hAnsi="UTB Text"/>
          <w:sz w:val="22"/>
          <w:szCs w:val="22"/>
          <w:lang w:val="en-GB"/>
        </w:rPr>
        <w:t>d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ocuments, </w:t>
      </w:r>
      <w:r w:rsidR="00E30249" w:rsidRPr="00316319">
        <w:rPr>
          <w:rStyle w:val="normaltextrun"/>
          <w:rFonts w:ascii="UTB Text" w:hAnsi="UTB Text"/>
          <w:sz w:val="22"/>
          <w:szCs w:val="22"/>
          <w:lang w:val="en-GB"/>
        </w:rPr>
        <w:t>d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elivery of </w:t>
      </w:r>
    </w:p>
    <w:p w:rsidR="00A209EB" w:rsidRPr="00316319" w:rsidRDefault="0003528A" w:rsidP="0003528A">
      <w:pPr>
        <w:pStyle w:val="paragraph"/>
        <w:contextualSpacing/>
        <w:textAlignment w:val="baseline"/>
        <w:rPr>
          <w:rFonts w:ascii="UTB Text" w:hAnsi="UTB Text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Rectorate, International Office (U13/161)</w:t>
      </w:r>
      <w:r w:rsidRPr="00316319">
        <w:rPr>
          <w:rStyle w:val="eop"/>
          <w:rFonts w:ascii="UTB Text" w:hAnsi="UTB Text"/>
          <w:sz w:val="22"/>
          <w:szCs w:val="22"/>
        </w:rPr>
        <w:t> </w:t>
      </w:r>
      <w:r w:rsidRPr="00316319">
        <w:rPr>
          <w:rStyle w:val="eop"/>
          <w:rFonts w:ascii="UTB Text" w:hAnsi="UTB Text"/>
          <w:sz w:val="22"/>
          <w:szCs w:val="22"/>
        </w:rPr>
        <w:tab/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>Certificates</w:t>
      </w:r>
      <w:r w:rsidR="00A209EB" w:rsidRPr="00316319">
        <w:rPr>
          <w:rStyle w:val="eop"/>
          <w:rFonts w:ascii="UTB Text" w:hAnsi="UTB Text"/>
          <w:sz w:val="22"/>
          <w:szCs w:val="22"/>
        </w:rPr>
        <w:t> </w:t>
      </w:r>
    </w:p>
    <w:p w:rsidR="00B70DB2" w:rsidRPr="00A13DF0" w:rsidRDefault="00B70DB2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03528A" w:rsidRPr="00316319" w:rsidRDefault="00EB139E" w:rsidP="0003528A">
      <w:pPr>
        <w:pStyle w:val="paragraph"/>
        <w:contextualSpacing/>
        <w:textAlignment w:val="baseline"/>
        <w:rPr>
          <w:rStyle w:val="normaltextrun"/>
          <w:rFonts w:ascii="UTB Text" w:hAnsi="UTB Text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9:00 – 14:00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03528A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Individual appointments with Vice-Deans and department </w:t>
      </w:r>
    </w:p>
    <w:p w:rsidR="00A209EB" w:rsidRPr="00316319" w:rsidRDefault="0003528A" w:rsidP="0003528A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TBU Faculties</w:t>
      </w:r>
      <w:r w:rsidRPr="00316319">
        <w:rPr>
          <w:rStyle w:val="eop"/>
          <w:rFonts w:ascii="UTB Text" w:hAnsi="UTB Text"/>
          <w:sz w:val="22"/>
          <w:szCs w:val="22"/>
        </w:rPr>
        <w:t> </w:t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Pr="00316319">
        <w:rPr>
          <w:rFonts w:ascii="UTB Text" w:hAnsi="UTB Text"/>
          <w:color w:val="505050"/>
          <w:sz w:val="22"/>
          <w:szCs w:val="22"/>
        </w:rPr>
        <w:tab/>
      </w:r>
      <w:r w:rsidR="00A209EB" w:rsidRPr="00316319">
        <w:rPr>
          <w:rStyle w:val="normaltextrun"/>
          <w:rFonts w:ascii="UTB Text" w:hAnsi="UTB Text"/>
          <w:sz w:val="22"/>
          <w:szCs w:val="22"/>
          <w:lang w:val="en-GB"/>
        </w:rPr>
        <w:t>representatives</w:t>
      </w:r>
      <w:r w:rsidR="00A209EB" w:rsidRPr="00316319">
        <w:rPr>
          <w:rStyle w:val="eop"/>
          <w:rFonts w:ascii="UTB Text" w:hAnsi="UTB Text"/>
          <w:sz w:val="22"/>
          <w:szCs w:val="22"/>
        </w:rPr>
        <w:t> </w:t>
      </w:r>
    </w:p>
    <w:p w:rsidR="00A209EB" w:rsidRPr="00A13DF0" w:rsidRDefault="00A209EB" w:rsidP="00A13DF0">
      <w:pPr>
        <w:pStyle w:val="paragraph"/>
        <w:contextualSpacing/>
        <w:jc w:val="center"/>
        <w:textAlignment w:val="baseline"/>
        <w:rPr>
          <w:rFonts w:ascii="UTB Text" w:hAnsi="UTB Text"/>
          <w:bCs/>
          <w:color w:val="455919"/>
          <w:sz w:val="16"/>
          <w:szCs w:val="16"/>
        </w:rPr>
      </w:pPr>
    </w:p>
    <w:p w:rsidR="00A209EB" w:rsidRPr="00316319" w:rsidRDefault="00A209EB" w:rsidP="00A209EB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9:30 – 10:00 </w:t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Short excursion to </w:t>
      </w:r>
      <w:hyperlink r:id="rId16" w:history="1">
        <w:proofErr w:type="spellStart"/>
        <w:r w:rsidRPr="00316319">
          <w:rPr>
            <w:rStyle w:val="Hypertextovodkaz"/>
            <w:rFonts w:ascii="UTB Text" w:hAnsi="UTB Text"/>
            <w:sz w:val="22"/>
            <w:szCs w:val="22"/>
            <w:lang w:val="en-GB"/>
          </w:rPr>
          <w:t>FaME</w:t>
        </w:r>
        <w:proofErr w:type="spellEnd"/>
      </w:hyperlink>
      <w:r w:rsidRPr="00316319">
        <w:rPr>
          <w:rStyle w:val="eop"/>
          <w:rFonts w:ascii="UTB Text" w:hAnsi="UTB Text"/>
          <w:sz w:val="22"/>
          <w:szCs w:val="22"/>
        </w:rPr>
        <w:t> </w:t>
      </w:r>
    </w:p>
    <w:p w:rsidR="00126FCD" w:rsidRPr="00316319" w:rsidRDefault="00A209EB" w:rsidP="00710DE5">
      <w:pPr>
        <w:pStyle w:val="paragraph"/>
        <w:ind w:left="4245" w:hanging="4245"/>
        <w:contextualSpacing/>
        <w:textAlignment w:val="baseline"/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10:00 – 11:00 </w:t>
      </w:r>
      <w:r w:rsidR="00EB139E" w:rsidRPr="00316319">
        <w:rPr>
          <w:rStyle w:val="normaltextrun"/>
          <w:rFonts w:ascii="UTB Text" w:hAnsi="UTB Text"/>
          <w:sz w:val="22"/>
          <w:szCs w:val="22"/>
          <w:lang w:val="en-GB"/>
        </w:rPr>
        <w:tab/>
      </w:r>
      <w:r w:rsidR="00EB139E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ab/>
      </w:r>
      <w:r w:rsidR="00316319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Workshop V - </w:t>
      </w:r>
      <w:r w:rsidR="00710DE5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 xml:space="preserve">Internationalization at </w:t>
      </w:r>
      <w:r w:rsidR="00C77D35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>H</w:t>
      </w:r>
      <w:r w:rsidR="00710DE5" w:rsidRPr="00316319">
        <w:rPr>
          <w:rStyle w:val="normaltextrun"/>
          <w:rFonts w:ascii="UTB Text" w:hAnsi="UTB Text"/>
          <w:color w:val="ED7D31" w:themeColor="accent2"/>
          <w:sz w:val="22"/>
          <w:szCs w:val="22"/>
          <w:lang w:val="en-GB"/>
        </w:rPr>
        <w:t>ome</w:t>
      </w:r>
      <w:r w:rsidR="00C77D35"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</w:t>
      </w:r>
    </w:p>
    <w:p w:rsidR="00A209EB" w:rsidRPr="00316319" w:rsidRDefault="00126FCD" w:rsidP="00126FCD">
      <w:pPr>
        <w:pStyle w:val="paragraph"/>
        <w:ind w:left="4245" w:firstLine="8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 w:rsidRPr="00316319">
        <w:rPr>
          <w:rStyle w:val="normaltextrun"/>
          <w:rFonts w:ascii="UTB Text" w:hAnsi="UTB Text"/>
          <w:sz w:val="22"/>
          <w:szCs w:val="22"/>
          <w:lang w:val="en-GB"/>
        </w:rPr>
        <w:t>Mr</w:t>
      </w:r>
      <w:r w:rsidR="00A13DF0">
        <w:rPr>
          <w:rStyle w:val="normaltextrun"/>
          <w:rFonts w:ascii="UTB Text" w:hAnsi="UTB Text"/>
          <w:sz w:val="22"/>
          <w:szCs w:val="22"/>
          <w:lang w:val="en-GB"/>
        </w:rPr>
        <w:t>.</w:t>
      </w:r>
      <w:r w:rsidRPr="00316319">
        <w:rPr>
          <w:rStyle w:val="normaltextrun"/>
          <w:rFonts w:ascii="UTB Text" w:hAnsi="UTB Text"/>
          <w:sz w:val="22"/>
          <w:szCs w:val="22"/>
          <w:lang w:val="en-GB"/>
        </w:rPr>
        <w:t xml:space="preserve"> Pavel Býček</w:t>
      </w:r>
    </w:p>
    <w:p w:rsidR="00A13DF0" w:rsidRDefault="00A209EB" w:rsidP="00EB139E">
      <w:pPr>
        <w:pStyle w:val="paragraph"/>
        <w:contextualSpacing/>
        <w:textAlignment w:val="baseline"/>
        <w:rPr>
          <w:rStyle w:val="normaltextrun"/>
          <w:rFonts w:ascii="UTB Text" w:hAnsi="UTB Text"/>
          <w:i/>
          <w:iCs/>
          <w:sz w:val="22"/>
          <w:szCs w:val="22"/>
          <w:lang w:val="en-GB"/>
        </w:rPr>
      </w:pP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Faculty of Management and </w:t>
      </w:r>
      <w:r w:rsidR="00EB139E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Economics</w:t>
      </w:r>
      <w:r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 xml:space="preserve"> (U2)</w:t>
      </w:r>
    </w:p>
    <w:p w:rsidR="00322FBD" w:rsidRPr="00316319" w:rsidRDefault="00A13DF0" w:rsidP="00EB139E">
      <w:pPr>
        <w:pStyle w:val="paragraph"/>
        <w:contextualSpacing/>
        <w:textAlignment w:val="baseline"/>
        <w:rPr>
          <w:rFonts w:ascii="UTB Text" w:hAnsi="UTB Text"/>
          <w:color w:val="505050"/>
          <w:sz w:val="22"/>
          <w:szCs w:val="22"/>
        </w:rPr>
      </w:pPr>
      <w:r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M</w:t>
      </w:r>
      <w:r w:rsidR="00710DE5" w:rsidRPr="00316319">
        <w:rPr>
          <w:rStyle w:val="normaltextrun"/>
          <w:rFonts w:ascii="UTB Text" w:hAnsi="UTB Text"/>
          <w:i/>
          <w:iCs/>
          <w:sz w:val="22"/>
          <w:szCs w:val="22"/>
          <w:lang w:val="en-GB"/>
        </w:rPr>
        <w:t>eeting room 111 (ground floor)</w:t>
      </w:r>
    </w:p>
    <w:sectPr w:rsidR="00322FBD" w:rsidRPr="00316319" w:rsidSect="00A13DF0">
      <w:headerReference w:type="default" r:id="rId17"/>
      <w:footerReference w:type="default" r:id="rId18"/>
      <w:pgSz w:w="11906" w:h="16838"/>
      <w:pgMar w:top="851" w:right="991" w:bottom="1276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72" w:rsidRDefault="00747172" w:rsidP="00A209EB">
      <w:pPr>
        <w:spacing w:after="0" w:line="240" w:lineRule="auto"/>
      </w:pPr>
      <w:r>
        <w:separator/>
      </w:r>
    </w:p>
  </w:endnote>
  <w:endnote w:type="continuationSeparator" w:id="0">
    <w:p w:rsidR="00747172" w:rsidRDefault="00747172" w:rsidP="00A2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B Text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1E" w:rsidRDefault="00A3631E">
    <w:pPr>
      <w:pStyle w:val="Zpat"/>
      <w:rPr>
        <w:i/>
        <w:sz w:val="18"/>
        <w:szCs w:val="18"/>
        <w:lang w:val="en-GB"/>
      </w:rPr>
    </w:pPr>
    <w:r w:rsidRPr="00E0582D">
      <w:rPr>
        <w:i/>
        <w:sz w:val="18"/>
        <w:szCs w:val="18"/>
        <w:lang w:val="en-GB"/>
      </w:rPr>
      <w:t xml:space="preserve">The </w:t>
    </w:r>
    <w:r w:rsidR="005D6193" w:rsidRPr="00E0582D">
      <w:rPr>
        <w:i/>
        <w:sz w:val="18"/>
        <w:szCs w:val="18"/>
        <w:lang w:val="en-GB"/>
      </w:rPr>
      <w:t>program is subject to change.</w:t>
    </w:r>
  </w:p>
  <w:p w:rsidR="00D64978" w:rsidRPr="00E0582D" w:rsidRDefault="00D64978">
    <w:pPr>
      <w:pStyle w:val="Zpat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>v2 – 14.3.2023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72" w:rsidRDefault="00747172" w:rsidP="00A209EB">
      <w:pPr>
        <w:spacing w:after="0" w:line="240" w:lineRule="auto"/>
      </w:pPr>
      <w:r>
        <w:separator/>
      </w:r>
    </w:p>
  </w:footnote>
  <w:footnote w:type="continuationSeparator" w:id="0">
    <w:p w:rsidR="00747172" w:rsidRDefault="00747172" w:rsidP="00A2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EB" w:rsidRDefault="009B1E3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-222250</wp:posOffset>
          </wp:positionV>
          <wp:extent cx="1908175" cy="32258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-full120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-299720</wp:posOffset>
          </wp:positionV>
          <wp:extent cx="1207770" cy="34597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99px-Erasmus+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345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u2KKfpTTWJpaSfuTp2prG2+gIoKVycy/ts5c+tQa/7Xy5KNaRV54f5+sMqMwjiD6jCsQ0W2e72cjtXlCQQdA==" w:salt="W2hmRMZSYAr3z9FrndMY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B"/>
    <w:rsid w:val="000111DC"/>
    <w:rsid w:val="0003528A"/>
    <w:rsid w:val="000A38A6"/>
    <w:rsid w:val="000F0D20"/>
    <w:rsid w:val="00126C18"/>
    <w:rsid w:val="00126FCD"/>
    <w:rsid w:val="002A10E4"/>
    <w:rsid w:val="002B3CDB"/>
    <w:rsid w:val="00316319"/>
    <w:rsid w:val="00322FBD"/>
    <w:rsid w:val="003C6834"/>
    <w:rsid w:val="00480913"/>
    <w:rsid w:val="004E4E77"/>
    <w:rsid w:val="00513054"/>
    <w:rsid w:val="005D6193"/>
    <w:rsid w:val="00604603"/>
    <w:rsid w:val="006B0EAD"/>
    <w:rsid w:val="006E6984"/>
    <w:rsid w:val="006F5CD9"/>
    <w:rsid w:val="00702409"/>
    <w:rsid w:val="00710DE5"/>
    <w:rsid w:val="007305D0"/>
    <w:rsid w:val="00747172"/>
    <w:rsid w:val="00847937"/>
    <w:rsid w:val="00852DD0"/>
    <w:rsid w:val="009106CF"/>
    <w:rsid w:val="009A3726"/>
    <w:rsid w:val="009B1E3E"/>
    <w:rsid w:val="00A13DF0"/>
    <w:rsid w:val="00A209EB"/>
    <w:rsid w:val="00A3631E"/>
    <w:rsid w:val="00A3670F"/>
    <w:rsid w:val="00AE5DF9"/>
    <w:rsid w:val="00B252B0"/>
    <w:rsid w:val="00B70DB2"/>
    <w:rsid w:val="00B95A22"/>
    <w:rsid w:val="00C1339B"/>
    <w:rsid w:val="00C36D4C"/>
    <w:rsid w:val="00C77D35"/>
    <w:rsid w:val="00C971E1"/>
    <w:rsid w:val="00D0649F"/>
    <w:rsid w:val="00D64978"/>
    <w:rsid w:val="00E0582D"/>
    <w:rsid w:val="00E30249"/>
    <w:rsid w:val="00EB139E"/>
    <w:rsid w:val="00F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515A"/>
  <w15:chartTrackingRefBased/>
  <w15:docId w15:val="{07E4A981-6B67-4CDF-8E41-221D62F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209EB"/>
  </w:style>
  <w:style w:type="character" w:customStyle="1" w:styleId="eop">
    <w:name w:val="eop"/>
    <w:basedOn w:val="Standardnpsmoodstavce"/>
    <w:rsid w:val="00A209EB"/>
  </w:style>
  <w:style w:type="paragraph" w:styleId="Zhlav">
    <w:name w:val="header"/>
    <w:basedOn w:val="Normln"/>
    <w:link w:val="ZhlavChar"/>
    <w:uiPriority w:val="99"/>
    <w:unhideWhenUsed/>
    <w:rsid w:val="00A2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9EB"/>
  </w:style>
  <w:style w:type="paragraph" w:styleId="Zpat">
    <w:name w:val="footer"/>
    <w:basedOn w:val="Normln"/>
    <w:link w:val="ZpatChar"/>
    <w:uiPriority w:val="99"/>
    <w:unhideWhenUsed/>
    <w:rsid w:val="00A2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9EB"/>
  </w:style>
  <w:style w:type="character" w:styleId="Hypertextovodkaz">
    <w:name w:val="Hyperlink"/>
    <w:basedOn w:val="Standardnpsmoodstavce"/>
    <w:uiPriority w:val="99"/>
    <w:unhideWhenUsed/>
    <w:rsid w:val="006046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atnikbata.eu/en/homepage/" TargetMode="External"/><Relationship Id="rId13" Type="http://schemas.openxmlformats.org/officeDocument/2006/relationships/hyperlink" Target="https://fai.utb.cz/en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mk.utb.cz/en/" TargetMode="External"/><Relationship Id="rId12" Type="http://schemas.openxmlformats.org/officeDocument/2006/relationships/hyperlink" Target="https://www.farnostvelehrad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ame.utb.cz/e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hs.utb.cz/en/" TargetMode="External"/><Relationship Id="rId11" Type="http://schemas.openxmlformats.org/officeDocument/2006/relationships/hyperlink" Target="https://www.zivavodamodra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uzeum-zlin.cz/homepage" TargetMode="External"/><Relationship Id="rId10" Type="http://schemas.openxmlformats.org/officeDocument/2006/relationships/hyperlink" Target="https://www.archeoskanzen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maps/9L5ArcwmKQyoMTPa6" TargetMode="External"/><Relationship Id="rId14" Type="http://schemas.openxmlformats.org/officeDocument/2006/relationships/hyperlink" Target="https://ft.utb.cz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Dokoupilová</dc:creator>
  <cp:keywords/>
  <dc:description/>
  <cp:lastModifiedBy>Martina Dokoupilová</cp:lastModifiedBy>
  <cp:revision>5</cp:revision>
  <cp:lastPrinted>2023-03-14T11:03:00Z</cp:lastPrinted>
  <dcterms:created xsi:type="dcterms:W3CDTF">2023-03-27T05:18:00Z</dcterms:created>
  <dcterms:modified xsi:type="dcterms:W3CDTF">2023-03-27T05:38:00Z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8531b2e1-383e-45fd-a665-11f36d249e1a</vt:lpwstr>
  </property>
</Properties>
</file>