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705" w:rsidRPr="009D1178" w:rsidRDefault="006E4705" w:rsidP="006E4705">
      <w:pPr>
        <w:pStyle w:val="Odstavecseseznamem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4705" w:rsidRPr="009D1178" w:rsidRDefault="006E4705" w:rsidP="006E4705">
      <w:pPr>
        <w:pStyle w:val="Odstavecseseznamem"/>
        <w:spacing w:after="16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705" w:rsidRDefault="006E4705" w:rsidP="006E4705">
      <w:pPr>
        <w:pStyle w:val="Odstavecseseznamem"/>
        <w:spacing w:after="16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1: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Vzor nominačního formuláře: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977"/>
        <w:gridCol w:w="2688"/>
      </w:tblGrid>
      <w:tr w:rsidR="006E4705" w:rsidTr="003060F6">
        <w:tc>
          <w:tcPr>
            <w:tcW w:w="9062" w:type="dxa"/>
            <w:gridSpan w:val="4"/>
            <w:shd w:val="clear" w:color="auto" w:fill="DBE5F1" w:themeFill="accent1" w:themeFillTint="33"/>
          </w:tcPr>
          <w:p w:rsidR="006E4705" w:rsidRPr="00BB4C85" w:rsidRDefault="006E4705" w:rsidP="003060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C8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BB4C8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BE5F1" w:themeFill="accent1" w:themeFillTint="33"/>
              </w:rPr>
              <w:t>avrhovatel: děkan nebo ředitel UNI</w:t>
            </w:r>
          </w:p>
        </w:tc>
      </w:tr>
      <w:tr w:rsidR="006E4705" w:rsidTr="003060F6">
        <w:tc>
          <w:tcPr>
            <w:tcW w:w="3397" w:type="dxa"/>
            <w:gridSpan w:val="2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příjmení, titul/y před a za jménem</w:t>
            </w:r>
          </w:p>
        </w:tc>
        <w:tc>
          <w:tcPr>
            <w:tcW w:w="5665" w:type="dxa"/>
            <w:gridSpan w:val="2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05" w:rsidTr="003060F6">
        <w:tc>
          <w:tcPr>
            <w:tcW w:w="3397" w:type="dxa"/>
            <w:gridSpan w:val="2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Fakulta/UNI</w:t>
            </w:r>
          </w:p>
        </w:tc>
        <w:tc>
          <w:tcPr>
            <w:tcW w:w="5665" w:type="dxa"/>
            <w:gridSpan w:val="2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05" w:rsidTr="003060F6">
        <w:tc>
          <w:tcPr>
            <w:tcW w:w="9062" w:type="dxa"/>
            <w:gridSpan w:val="4"/>
            <w:shd w:val="clear" w:color="auto" w:fill="DBE5F1" w:themeFill="accent1" w:themeFillTint="33"/>
          </w:tcPr>
          <w:p w:rsidR="006E4705" w:rsidRPr="00BB4C85" w:rsidRDefault="006E4705" w:rsidP="003060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C85">
              <w:rPr>
                <w:rFonts w:ascii="Times New Roman" w:hAnsi="Times New Roman" w:cs="Times New Roman"/>
                <w:b/>
                <w:sz w:val="24"/>
                <w:szCs w:val="24"/>
              </w:rPr>
              <w:t>Navrhované pracoviště fakulty/UNI k ocenění</w:t>
            </w:r>
          </w:p>
        </w:tc>
      </w:tr>
      <w:tr w:rsidR="006E4705" w:rsidTr="003060F6">
        <w:tc>
          <w:tcPr>
            <w:tcW w:w="3397" w:type="dxa"/>
            <w:gridSpan w:val="2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Pracoviště</w:t>
            </w:r>
          </w:p>
        </w:tc>
        <w:tc>
          <w:tcPr>
            <w:tcW w:w="5665" w:type="dxa"/>
            <w:gridSpan w:val="2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05" w:rsidTr="003060F6">
        <w:tc>
          <w:tcPr>
            <w:tcW w:w="3397" w:type="dxa"/>
            <w:gridSpan w:val="2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Ústav/centrum</w:t>
            </w:r>
          </w:p>
        </w:tc>
        <w:tc>
          <w:tcPr>
            <w:tcW w:w="5665" w:type="dxa"/>
            <w:gridSpan w:val="2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05" w:rsidTr="003060F6">
        <w:tc>
          <w:tcPr>
            <w:tcW w:w="9062" w:type="dxa"/>
            <w:gridSpan w:val="4"/>
            <w:shd w:val="clear" w:color="auto" w:fill="DBE5F1" w:themeFill="accent1" w:themeFillTint="33"/>
          </w:tcPr>
          <w:p w:rsidR="006E4705" w:rsidRPr="00BB4C85" w:rsidRDefault="006E4705" w:rsidP="003060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C85">
              <w:rPr>
                <w:rFonts w:ascii="Times New Roman" w:hAnsi="Times New Roman" w:cs="Times New Roman"/>
                <w:b/>
                <w:sz w:val="24"/>
                <w:szCs w:val="24"/>
              </w:rPr>
              <w:t>Zaměstnanec/zaměstnanci, který/kteří realizovali oceňované aktivity</w:t>
            </w:r>
          </w:p>
        </w:tc>
      </w:tr>
      <w:tr w:rsidR="006E4705" w:rsidTr="003060F6">
        <w:tc>
          <w:tcPr>
            <w:tcW w:w="704" w:type="dxa"/>
            <w:vMerge w:val="restart"/>
            <w:vAlign w:val="center"/>
          </w:tcPr>
          <w:p w:rsidR="006E4705" w:rsidRDefault="006E4705" w:rsidP="00306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příjmení,</w:t>
            </w:r>
          </w:p>
        </w:tc>
        <w:tc>
          <w:tcPr>
            <w:tcW w:w="5665" w:type="dxa"/>
            <w:gridSpan w:val="2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05" w:rsidTr="003060F6">
        <w:tc>
          <w:tcPr>
            <w:tcW w:w="704" w:type="dxa"/>
            <w:vMerge/>
            <w:vAlign w:val="center"/>
          </w:tcPr>
          <w:p w:rsidR="006E4705" w:rsidRDefault="006E4705" w:rsidP="00306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Titul/y před a za jménem</w:t>
            </w:r>
          </w:p>
        </w:tc>
        <w:tc>
          <w:tcPr>
            <w:tcW w:w="5665" w:type="dxa"/>
            <w:gridSpan w:val="2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05" w:rsidTr="003060F6">
        <w:tc>
          <w:tcPr>
            <w:tcW w:w="704" w:type="dxa"/>
            <w:vMerge/>
            <w:vAlign w:val="center"/>
          </w:tcPr>
          <w:p w:rsidR="006E4705" w:rsidRDefault="006E4705" w:rsidP="00306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zařazení</w:t>
            </w:r>
          </w:p>
        </w:tc>
        <w:tc>
          <w:tcPr>
            <w:tcW w:w="5665" w:type="dxa"/>
            <w:gridSpan w:val="2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05" w:rsidTr="003060F6">
        <w:tc>
          <w:tcPr>
            <w:tcW w:w="704" w:type="dxa"/>
            <w:vMerge w:val="restart"/>
            <w:vAlign w:val="center"/>
          </w:tcPr>
          <w:p w:rsidR="006E4705" w:rsidRDefault="006E4705" w:rsidP="00306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příjmení,</w:t>
            </w:r>
          </w:p>
        </w:tc>
        <w:tc>
          <w:tcPr>
            <w:tcW w:w="5665" w:type="dxa"/>
            <w:gridSpan w:val="2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05" w:rsidTr="003060F6">
        <w:tc>
          <w:tcPr>
            <w:tcW w:w="704" w:type="dxa"/>
            <w:vMerge/>
            <w:vAlign w:val="center"/>
          </w:tcPr>
          <w:p w:rsidR="006E4705" w:rsidRDefault="006E4705" w:rsidP="00306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Titul/y před a za jménem</w:t>
            </w:r>
          </w:p>
        </w:tc>
        <w:tc>
          <w:tcPr>
            <w:tcW w:w="5665" w:type="dxa"/>
            <w:gridSpan w:val="2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05" w:rsidTr="003060F6">
        <w:tc>
          <w:tcPr>
            <w:tcW w:w="704" w:type="dxa"/>
            <w:vMerge/>
            <w:vAlign w:val="center"/>
          </w:tcPr>
          <w:p w:rsidR="006E4705" w:rsidRDefault="006E4705" w:rsidP="00306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zařazení</w:t>
            </w:r>
          </w:p>
        </w:tc>
        <w:tc>
          <w:tcPr>
            <w:tcW w:w="5665" w:type="dxa"/>
            <w:gridSpan w:val="2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05" w:rsidTr="003060F6">
        <w:tc>
          <w:tcPr>
            <w:tcW w:w="704" w:type="dxa"/>
            <w:vMerge w:val="restart"/>
            <w:vAlign w:val="center"/>
          </w:tcPr>
          <w:p w:rsidR="006E4705" w:rsidRDefault="006E4705" w:rsidP="00306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příjmení,</w:t>
            </w:r>
          </w:p>
        </w:tc>
        <w:tc>
          <w:tcPr>
            <w:tcW w:w="5665" w:type="dxa"/>
            <w:gridSpan w:val="2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05" w:rsidTr="003060F6">
        <w:tc>
          <w:tcPr>
            <w:tcW w:w="704" w:type="dxa"/>
            <w:vMerge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Titul/y před a za jménem</w:t>
            </w:r>
          </w:p>
        </w:tc>
        <w:tc>
          <w:tcPr>
            <w:tcW w:w="5665" w:type="dxa"/>
            <w:gridSpan w:val="2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05" w:rsidTr="003060F6">
        <w:tc>
          <w:tcPr>
            <w:tcW w:w="704" w:type="dxa"/>
            <w:vMerge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zařazení</w:t>
            </w:r>
          </w:p>
        </w:tc>
        <w:tc>
          <w:tcPr>
            <w:tcW w:w="5665" w:type="dxa"/>
            <w:gridSpan w:val="2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05" w:rsidTr="003060F6">
        <w:tc>
          <w:tcPr>
            <w:tcW w:w="9062" w:type="dxa"/>
            <w:gridSpan w:val="4"/>
            <w:shd w:val="clear" w:color="auto" w:fill="DBE5F1" w:themeFill="accent1" w:themeFillTint="33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Popis vynikajícího </w:t>
            </w:r>
            <w:r w:rsidRPr="000D7420">
              <w:rPr>
                <w:rFonts w:ascii="Times New Roman" w:hAnsi="Times New Roman" w:cs="Times New Roman"/>
                <w:sz w:val="24"/>
                <w:szCs w:val="24"/>
              </w:rPr>
              <w:t>výsledku ve vzdělávací činnosti nebo mimořádné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r w:rsidRPr="000D7420">
              <w:rPr>
                <w:rFonts w:ascii="Times New Roman" w:hAnsi="Times New Roman" w:cs="Times New Roman"/>
                <w:sz w:val="24"/>
                <w:szCs w:val="24"/>
              </w:rPr>
              <w:t xml:space="preserve"> výsledku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dosaženého novými přístupy, zavedením </w:t>
            </w:r>
            <w:r w:rsidRPr="000D7420">
              <w:rPr>
                <w:rFonts w:ascii="Times New Roman" w:hAnsi="Times New Roman" w:cs="Times New Roman"/>
                <w:sz w:val="24"/>
                <w:szCs w:val="24"/>
              </w:rPr>
              <w:t>inovativních přístupů do vzdělávacích procesů na UTB ve Zlíně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7420">
              <w:rPr>
                <w:rFonts w:ascii="Times New Roman" w:hAnsi="Times New Roman" w:cs="Times New Roman"/>
                <w:sz w:val="24"/>
                <w:szCs w:val="24"/>
              </w:rPr>
              <w:t>zvýznamnění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D7420">
              <w:rPr>
                <w:rFonts w:ascii="Times New Roman" w:hAnsi="Times New Roman" w:cs="Times New Roman"/>
                <w:sz w:val="24"/>
                <w:szCs w:val="24"/>
              </w:rPr>
              <w:t xml:space="preserve"> dané oblasti vzdělávání,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nebo </w:t>
            </w:r>
            <w:r w:rsidRPr="000D7420">
              <w:rPr>
                <w:rFonts w:ascii="Times New Roman" w:hAnsi="Times New Roman" w:cs="Times New Roman"/>
                <w:sz w:val="24"/>
                <w:szCs w:val="24"/>
              </w:rPr>
              <w:t>rozšíření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D7420">
              <w:rPr>
                <w:rFonts w:ascii="Times New Roman" w:hAnsi="Times New Roman" w:cs="Times New Roman"/>
                <w:sz w:val="24"/>
                <w:szCs w:val="24"/>
              </w:rPr>
              <w:t xml:space="preserve"> spolupráce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D7420">
              <w:rPr>
                <w:rFonts w:ascii="Times New Roman" w:hAnsi="Times New Roman" w:cs="Times New Roman"/>
                <w:sz w:val="24"/>
                <w:szCs w:val="24"/>
              </w:rPr>
              <w:t>praxí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průběhu hodnoceného období</w:t>
            </w:r>
          </w:p>
        </w:tc>
      </w:tr>
      <w:tr w:rsidR="006E4705" w:rsidTr="003060F6">
        <w:tc>
          <w:tcPr>
            <w:tcW w:w="9062" w:type="dxa"/>
            <w:gridSpan w:val="4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05" w:rsidRPr="000D7420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(max. 600 znaků</w:t>
            </w:r>
            <w:r w:rsidRPr="007E5B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E4705" w:rsidTr="003060F6">
        <w:tc>
          <w:tcPr>
            <w:tcW w:w="9062" w:type="dxa"/>
            <w:gridSpan w:val="4"/>
            <w:shd w:val="clear" w:color="auto" w:fill="DBE5F1" w:themeFill="accent1" w:themeFillTint="33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výsledek přispěl ke</w:t>
            </w:r>
            <w:r w:rsidRPr="00E8649C">
              <w:rPr>
                <w:rFonts w:ascii="Times New Roman" w:hAnsi="Times New Roman" w:cs="Times New Roman"/>
                <w:sz w:val="24"/>
                <w:szCs w:val="24"/>
              </w:rPr>
              <w:t xml:space="preserve"> zvýšení kvality výuky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4705" w:rsidTr="003060F6">
        <w:tc>
          <w:tcPr>
            <w:tcW w:w="9062" w:type="dxa"/>
            <w:gridSpan w:val="4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05" w:rsidRPr="004824B7" w:rsidRDefault="006E4705" w:rsidP="003060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(max. 600 znaků</w:t>
            </w:r>
            <w:r w:rsidRPr="007E5B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E4705" w:rsidTr="003060F6">
        <w:tc>
          <w:tcPr>
            <w:tcW w:w="9062" w:type="dxa"/>
            <w:gridSpan w:val="4"/>
            <w:shd w:val="clear" w:color="auto" w:fill="DBE5F1" w:themeFill="accent1" w:themeFillTint="33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Informace o oceňované aktivitě</w:t>
            </w:r>
          </w:p>
        </w:tc>
      </w:tr>
      <w:tr w:rsidR="006E4705" w:rsidTr="003060F6">
        <w:tc>
          <w:tcPr>
            <w:tcW w:w="3397" w:type="dxa"/>
            <w:gridSpan w:val="2"/>
          </w:tcPr>
          <w:p w:rsidR="006E4705" w:rsidRPr="009D1178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Odkazy na veřejné informační zdroje </w:t>
            </w:r>
            <w:r w:rsidRPr="009D1178">
              <w:rPr>
                <w:rFonts w:ascii="Times New Roman" w:hAnsi="Times New Roman" w:cs="Times New Roman"/>
                <w:i/>
                <w:sz w:val="18"/>
                <w:szCs w:val="18"/>
              </w:rPr>
              <w:t>(např. sylabus předmětu, výsledky studentského hodnocení, články, prezentace, reference z veřejných informačních zdrojů, reference odborné platformy apod.)</w:t>
            </w:r>
          </w:p>
        </w:tc>
        <w:tc>
          <w:tcPr>
            <w:tcW w:w="5665" w:type="dxa"/>
            <w:gridSpan w:val="2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05" w:rsidTr="003060F6">
        <w:tc>
          <w:tcPr>
            <w:tcW w:w="3397" w:type="dxa"/>
            <w:gridSpan w:val="2"/>
          </w:tcPr>
          <w:p w:rsidR="006E4705" w:rsidRPr="005F23F8" w:rsidRDefault="006E4705" w:rsidP="00306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3F8">
              <w:rPr>
                <w:rFonts w:ascii="Times New Roman" w:hAnsi="Times New Roman" w:cs="Times New Roman"/>
                <w:sz w:val="20"/>
                <w:szCs w:val="20"/>
              </w:rPr>
              <w:t>Neveřejné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informační </w:t>
            </w:r>
            <w:r w:rsidRPr="005F23F8">
              <w:rPr>
                <w:rFonts w:ascii="Times New Roman" w:hAnsi="Times New Roman" w:cs="Times New Roman"/>
                <w:sz w:val="20"/>
                <w:szCs w:val="20"/>
              </w:rPr>
              <w:t xml:space="preserve">zdroje – </w:t>
            </w:r>
            <w:r w:rsidRPr="009D1178">
              <w:rPr>
                <w:rFonts w:ascii="Times New Roman" w:hAnsi="Times New Roman" w:cs="Times New Roman"/>
                <w:i/>
                <w:sz w:val="20"/>
                <w:szCs w:val="20"/>
              </w:rPr>
              <w:t>lze doplnit materiály formou přílohy</w:t>
            </w:r>
          </w:p>
        </w:tc>
        <w:tc>
          <w:tcPr>
            <w:tcW w:w="5665" w:type="dxa"/>
            <w:gridSpan w:val="2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05" w:rsidTr="003060F6">
        <w:tc>
          <w:tcPr>
            <w:tcW w:w="9062" w:type="dxa"/>
            <w:gridSpan w:val="4"/>
            <w:shd w:val="clear" w:color="auto" w:fill="DBE5F1" w:themeFill="accent1" w:themeFillTint="33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nákladů pro využití ocenění:</w:t>
            </w:r>
          </w:p>
        </w:tc>
      </w:tr>
      <w:tr w:rsidR="006E4705" w:rsidTr="003060F6">
        <w:tc>
          <w:tcPr>
            <w:tcW w:w="6374" w:type="dxa"/>
            <w:gridSpan w:val="3"/>
            <w:shd w:val="clear" w:color="auto" w:fill="E5DFEC" w:themeFill="accent4" w:themeFillTint="33"/>
          </w:tcPr>
          <w:p w:rsidR="006E4705" w:rsidRDefault="006E4705" w:rsidP="00306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Označení nákladu</w:t>
            </w:r>
          </w:p>
        </w:tc>
        <w:tc>
          <w:tcPr>
            <w:tcW w:w="2688" w:type="dxa"/>
            <w:shd w:val="clear" w:color="auto" w:fill="E5DFEC" w:themeFill="accent4" w:themeFillTint="33"/>
          </w:tcPr>
          <w:p w:rsidR="006E4705" w:rsidRDefault="006E4705" w:rsidP="00306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Částka v Kč</w:t>
            </w:r>
          </w:p>
        </w:tc>
      </w:tr>
      <w:tr w:rsidR="006E4705" w:rsidTr="003060F6">
        <w:tc>
          <w:tcPr>
            <w:tcW w:w="6374" w:type="dxa"/>
            <w:gridSpan w:val="3"/>
            <w:shd w:val="clear" w:color="auto" w:fill="FFFFFF" w:themeFill="background1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FFFFFF" w:themeFill="background1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05" w:rsidTr="003060F6">
        <w:tc>
          <w:tcPr>
            <w:tcW w:w="6374" w:type="dxa"/>
            <w:gridSpan w:val="3"/>
            <w:shd w:val="clear" w:color="auto" w:fill="FFFFFF" w:themeFill="background1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FFFFFF" w:themeFill="background1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05" w:rsidTr="003060F6">
        <w:tc>
          <w:tcPr>
            <w:tcW w:w="6374" w:type="dxa"/>
            <w:gridSpan w:val="3"/>
            <w:shd w:val="clear" w:color="auto" w:fill="FFFFFF" w:themeFill="background1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FFFFFF" w:themeFill="background1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05" w:rsidTr="003060F6">
        <w:tc>
          <w:tcPr>
            <w:tcW w:w="6374" w:type="dxa"/>
            <w:gridSpan w:val="3"/>
            <w:shd w:val="clear" w:color="auto" w:fill="FFFFFF" w:themeFill="background1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FFFFFF" w:themeFill="background1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05" w:rsidTr="003060F6">
        <w:tc>
          <w:tcPr>
            <w:tcW w:w="6374" w:type="dxa"/>
            <w:gridSpan w:val="3"/>
            <w:shd w:val="clear" w:color="auto" w:fill="E5DFEC" w:themeFill="accent4" w:themeFillTint="33"/>
          </w:tcPr>
          <w:p w:rsidR="006E4705" w:rsidRDefault="006E4705" w:rsidP="00306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2688" w:type="dxa"/>
            <w:shd w:val="clear" w:color="auto" w:fill="E5DFEC" w:themeFill="accent4" w:themeFillTint="33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05" w:rsidTr="003060F6">
        <w:tc>
          <w:tcPr>
            <w:tcW w:w="9062" w:type="dxa"/>
            <w:gridSpan w:val="4"/>
            <w:shd w:val="clear" w:color="auto" w:fill="DBE5F1" w:themeFill="accent1" w:themeFillTint="33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05" w:rsidTr="003060F6">
        <w:tc>
          <w:tcPr>
            <w:tcW w:w="3397" w:type="dxa"/>
            <w:gridSpan w:val="2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</w:tc>
        <w:tc>
          <w:tcPr>
            <w:tcW w:w="5665" w:type="dxa"/>
            <w:gridSpan w:val="2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05" w:rsidTr="003060F6">
        <w:tc>
          <w:tcPr>
            <w:tcW w:w="3397" w:type="dxa"/>
            <w:gridSpan w:val="2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navrhovatele:</w:t>
            </w:r>
          </w:p>
        </w:tc>
        <w:tc>
          <w:tcPr>
            <w:tcW w:w="5665" w:type="dxa"/>
            <w:gridSpan w:val="2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705" w:rsidRPr="00615208" w:rsidRDefault="006E4705" w:rsidP="006E4705">
      <w:pPr>
        <w:pStyle w:val="Default"/>
        <w:spacing w:line="276" w:lineRule="auto"/>
        <w:jc w:val="both"/>
      </w:pPr>
    </w:p>
    <w:p w:rsidR="008B31C6" w:rsidRDefault="008B31C6"/>
    <w:sectPr w:rsidR="008B31C6" w:rsidSect="00724887">
      <w:pgSz w:w="11906" w:h="17338"/>
      <w:pgMar w:top="1400" w:right="831" w:bottom="1170" w:left="118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05"/>
    <w:rsid w:val="005E444F"/>
    <w:rsid w:val="006E4705"/>
    <w:rsid w:val="008B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312C6-D5B2-44AF-B9B5-66B9E915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470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E4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E4705"/>
    <w:pPr>
      <w:ind w:left="720"/>
    </w:pPr>
  </w:style>
  <w:style w:type="table" w:styleId="Mkatabulky">
    <w:name w:val="Table Grid"/>
    <w:basedOn w:val="Normlntabulka"/>
    <w:uiPriority w:val="39"/>
    <w:rsid w:val="006E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právní oddělení UTB</dc:creator>
  <cp:lastModifiedBy>Daniela Sobieská</cp:lastModifiedBy>
  <cp:revision>2</cp:revision>
  <dcterms:created xsi:type="dcterms:W3CDTF">2021-05-11T07:50:00Z</dcterms:created>
  <dcterms:modified xsi:type="dcterms:W3CDTF">2021-05-11T07:50:00Z</dcterms:modified>
</cp:coreProperties>
</file>