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B2AC7" w14:textId="77777777" w:rsidR="00B84D45" w:rsidRDefault="00B84D45" w:rsidP="00B84D4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BA4EAD5" w14:textId="77777777" w:rsidR="00B84D45" w:rsidRDefault="00B84D45" w:rsidP="00B84D45">
      <w:pPr>
        <w:rPr>
          <w:b/>
          <w:sz w:val="28"/>
        </w:rPr>
      </w:pPr>
    </w:p>
    <w:p w14:paraId="60D1E5B6" w14:textId="77777777" w:rsidR="00B84D45" w:rsidRDefault="00B84D45" w:rsidP="00B84D45">
      <w:pPr>
        <w:tabs>
          <w:tab w:val="left" w:pos="3828"/>
        </w:tabs>
        <w:spacing w:after="240"/>
        <w:rPr>
          <w:b/>
          <w:sz w:val="28"/>
        </w:rPr>
      </w:pPr>
      <w:r>
        <w:rPr>
          <w:b/>
          <w:sz w:val="28"/>
        </w:rPr>
        <w:t xml:space="preserve">Název vysoké školy: </w:t>
      </w:r>
      <w:r>
        <w:rPr>
          <w:b/>
          <w:sz w:val="28"/>
        </w:rPr>
        <w:tab/>
        <w:t>Univerzita Tomáše Bati ve Zlíně</w:t>
      </w:r>
    </w:p>
    <w:p w14:paraId="6F666C61" w14:textId="77777777" w:rsidR="00B84D45" w:rsidRDefault="00B84D45" w:rsidP="00B84D45">
      <w:pPr>
        <w:tabs>
          <w:tab w:val="left" w:pos="3828"/>
        </w:tabs>
        <w:spacing w:after="240"/>
        <w:ind w:left="3686" w:hanging="3686"/>
        <w:rPr>
          <w:b/>
          <w:sz w:val="28"/>
        </w:rPr>
      </w:pPr>
    </w:p>
    <w:p w14:paraId="4758A958" w14:textId="77777777" w:rsidR="00B84D45" w:rsidRDefault="00B84D45" w:rsidP="00B84D45">
      <w:pPr>
        <w:tabs>
          <w:tab w:val="left" w:pos="3828"/>
        </w:tabs>
        <w:spacing w:after="240"/>
        <w:rPr>
          <w:b/>
          <w:sz w:val="28"/>
        </w:rPr>
      </w:pPr>
      <w:r>
        <w:rPr>
          <w:b/>
          <w:sz w:val="28"/>
        </w:rPr>
        <w:t xml:space="preserve">Název součásti vysoké školy: </w:t>
      </w:r>
      <w:r>
        <w:rPr>
          <w:b/>
          <w:sz w:val="28"/>
        </w:rPr>
        <w:tab/>
        <w:t>Fakulta managementu a ekonomiky</w:t>
      </w:r>
    </w:p>
    <w:p w14:paraId="2F656239" w14:textId="77777777" w:rsidR="00B84D45" w:rsidRDefault="00B84D45" w:rsidP="00B84D45">
      <w:pPr>
        <w:tabs>
          <w:tab w:val="left" w:pos="3828"/>
        </w:tabs>
        <w:spacing w:after="240"/>
        <w:ind w:left="3544" w:hanging="3544"/>
        <w:rPr>
          <w:b/>
          <w:sz w:val="28"/>
        </w:rPr>
      </w:pPr>
    </w:p>
    <w:p w14:paraId="5F75E299" w14:textId="77777777" w:rsidR="00B84D45" w:rsidRDefault="00B84D45" w:rsidP="00B84D45">
      <w:pPr>
        <w:tabs>
          <w:tab w:val="left" w:pos="3828"/>
        </w:tabs>
        <w:spacing w:after="240"/>
        <w:rPr>
          <w:b/>
          <w:sz w:val="28"/>
        </w:rPr>
      </w:pPr>
      <w:r>
        <w:rPr>
          <w:b/>
          <w:sz w:val="28"/>
        </w:rPr>
        <w:t>Název spolupracující instituce:</w:t>
      </w:r>
    </w:p>
    <w:p w14:paraId="4882E2C5" w14:textId="77777777" w:rsidR="00B84D45" w:rsidRDefault="00B84D45" w:rsidP="00B84D45">
      <w:pPr>
        <w:tabs>
          <w:tab w:val="left" w:pos="3828"/>
        </w:tabs>
        <w:spacing w:after="240"/>
        <w:rPr>
          <w:b/>
          <w:sz w:val="28"/>
        </w:rPr>
      </w:pPr>
    </w:p>
    <w:p w14:paraId="60427B94" w14:textId="36CA688A" w:rsidR="00B84D45" w:rsidRDefault="00B84D45" w:rsidP="00EE5F18">
      <w:pPr>
        <w:tabs>
          <w:tab w:val="left" w:pos="3828"/>
        </w:tabs>
        <w:spacing w:after="240"/>
        <w:ind w:left="3825" w:hanging="3825"/>
        <w:rPr>
          <w:b/>
          <w:sz w:val="28"/>
        </w:rPr>
      </w:pPr>
      <w:r>
        <w:rPr>
          <w:b/>
          <w:sz w:val="28"/>
        </w:rPr>
        <w:t>Název studijního programu:</w:t>
      </w:r>
      <w:r>
        <w:rPr>
          <w:b/>
          <w:sz w:val="28"/>
        </w:rPr>
        <w:tab/>
      </w:r>
      <w:r w:rsidR="00EE5F18">
        <w:rPr>
          <w:b/>
          <w:sz w:val="28"/>
        </w:rPr>
        <w:tab/>
        <w:t>Business Administration and E</w:t>
      </w:r>
      <w:r w:rsidR="00EE5F18" w:rsidRPr="00EE5F18">
        <w:rPr>
          <w:b/>
          <w:sz w:val="28"/>
        </w:rPr>
        <w:t>ntrepreneurship</w:t>
      </w:r>
    </w:p>
    <w:p w14:paraId="718BB8B3" w14:textId="77777777" w:rsidR="00B84D45" w:rsidRDefault="00B84D45" w:rsidP="00B84D45">
      <w:pPr>
        <w:tabs>
          <w:tab w:val="left" w:pos="3828"/>
        </w:tabs>
        <w:spacing w:after="240"/>
        <w:rPr>
          <w:b/>
          <w:sz w:val="28"/>
        </w:rPr>
      </w:pPr>
    </w:p>
    <w:p w14:paraId="1839A65D" w14:textId="61BD3F7D" w:rsidR="00B84D45" w:rsidRDefault="00B84D45" w:rsidP="00B84D4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76AFF0A9" w14:textId="77777777" w:rsidR="00B84D45" w:rsidRDefault="00B84D45" w:rsidP="00B84D45">
      <w:pPr>
        <w:tabs>
          <w:tab w:val="left" w:pos="3828"/>
        </w:tabs>
        <w:spacing w:after="240"/>
        <w:rPr>
          <w:b/>
          <w:sz w:val="28"/>
        </w:rPr>
      </w:pPr>
    </w:p>
    <w:p w14:paraId="56B06A0C" w14:textId="77777777" w:rsidR="00B84D45" w:rsidRDefault="00B84D45" w:rsidP="00B84D45">
      <w:pPr>
        <w:tabs>
          <w:tab w:val="left" w:pos="3828"/>
        </w:tabs>
        <w:spacing w:after="240"/>
        <w:ind w:left="3825" w:hanging="3825"/>
        <w:rPr>
          <w:b/>
          <w:sz w:val="28"/>
        </w:rPr>
      </w:pPr>
      <w:r>
        <w:rPr>
          <w:b/>
          <w:sz w:val="28"/>
        </w:rPr>
        <w:t>Schvalující orgán:</w:t>
      </w:r>
      <w:r>
        <w:rPr>
          <w:b/>
          <w:sz w:val="28"/>
        </w:rPr>
        <w:tab/>
      </w:r>
      <w:r>
        <w:rPr>
          <w:b/>
          <w:sz w:val="28"/>
        </w:rPr>
        <w:tab/>
        <w:t>Vědecká rada FaME UTB, Rada pro vnitřní hodnocení UTB</w:t>
      </w:r>
    </w:p>
    <w:p w14:paraId="7FF58806" w14:textId="1DF08AB6" w:rsidR="00B84D45" w:rsidRDefault="00B84D45" w:rsidP="00C462A6">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970721">
        <w:rPr>
          <w:b/>
          <w:sz w:val="28"/>
        </w:rPr>
        <w:t xml:space="preserve"> </w:t>
      </w:r>
      <w:r>
        <w:rPr>
          <w:b/>
          <w:sz w:val="28"/>
        </w:rPr>
        <w:t xml:space="preserve"> </w:t>
      </w:r>
      <w:r w:rsidR="00970721">
        <w:rPr>
          <w:b/>
          <w:sz w:val="28"/>
        </w:rPr>
        <w:t>25. 5. 2018</w:t>
      </w:r>
    </w:p>
    <w:p w14:paraId="0970543B" w14:textId="77777777" w:rsidR="00B84D45" w:rsidRDefault="00B84D45" w:rsidP="00B84D45">
      <w:pPr>
        <w:tabs>
          <w:tab w:val="left" w:pos="3828"/>
        </w:tabs>
        <w:spacing w:after="240"/>
        <w:rPr>
          <w:b/>
          <w:sz w:val="28"/>
        </w:rPr>
      </w:pPr>
    </w:p>
    <w:p w14:paraId="355C0D43" w14:textId="53D58515" w:rsidR="00B84D45" w:rsidRDefault="00B84D45" w:rsidP="00C462A6">
      <w:pPr>
        <w:tabs>
          <w:tab w:val="left" w:pos="3828"/>
        </w:tabs>
        <w:rPr>
          <w:b/>
          <w:sz w:val="28"/>
        </w:rPr>
      </w:pPr>
      <w:r>
        <w:rPr>
          <w:b/>
          <w:sz w:val="28"/>
        </w:rPr>
        <w:t>Odkaz na elektronickou podobu žádosti:</w:t>
      </w:r>
      <w:r w:rsidR="00F22310">
        <w:rPr>
          <w:b/>
          <w:sz w:val="28"/>
        </w:rPr>
        <w:t xml:space="preserve"> </w:t>
      </w:r>
      <w:r w:rsidR="00F22310" w:rsidRPr="00F22310">
        <w:rPr>
          <w:sz w:val="28"/>
        </w:rPr>
        <w:t>ke stažení</w:t>
      </w:r>
      <w:r w:rsidR="00F22310">
        <w:rPr>
          <w:b/>
          <w:sz w:val="28"/>
        </w:rPr>
        <w:t xml:space="preserve"> </w:t>
      </w:r>
      <w:hyperlink r:id="rId8" w:history="1">
        <w:r w:rsidR="00F22310" w:rsidRPr="00F22310">
          <w:rPr>
            <w:rStyle w:val="Hypertextovodkaz"/>
            <w:b/>
            <w:sz w:val="28"/>
          </w:rPr>
          <w:t>zde</w:t>
        </w:r>
      </w:hyperlink>
    </w:p>
    <w:p w14:paraId="2775952A" w14:textId="77777777" w:rsidR="00B84D45" w:rsidRDefault="00B84D45" w:rsidP="00B84D45">
      <w:pPr>
        <w:tabs>
          <w:tab w:val="left" w:pos="3828"/>
        </w:tabs>
        <w:spacing w:after="240"/>
        <w:rPr>
          <w:b/>
          <w:sz w:val="28"/>
        </w:rPr>
      </w:pPr>
    </w:p>
    <w:p w14:paraId="64E82D38" w14:textId="77777777" w:rsidR="00B84D45" w:rsidRDefault="00B84D45" w:rsidP="00C462A6">
      <w:pPr>
        <w:tabs>
          <w:tab w:val="left" w:pos="3828"/>
        </w:tabs>
        <w:rPr>
          <w:b/>
          <w:sz w:val="28"/>
        </w:rPr>
      </w:pPr>
      <w:r>
        <w:rPr>
          <w:b/>
          <w:sz w:val="28"/>
        </w:rPr>
        <w:t>Odkazy na relevantní vnitřní předpisy:</w:t>
      </w:r>
    </w:p>
    <w:p w14:paraId="1DC37361" w14:textId="77777777" w:rsidR="00F22310" w:rsidRDefault="00F22310" w:rsidP="00F22310">
      <w:pPr>
        <w:tabs>
          <w:tab w:val="left" w:pos="5387"/>
        </w:tabs>
        <w:rPr>
          <w:b/>
          <w:sz w:val="24"/>
        </w:rPr>
      </w:pPr>
      <w:r>
        <w:rPr>
          <w:b/>
          <w:sz w:val="24"/>
        </w:rPr>
        <w:t>Univerzita Tomáše Bati</w:t>
      </w:r>
      <w:r>
        <w:rPr>
          <w:b/>
          <w:sz w:val="24"/>
        </w:rPr>
        <w:tab/>
        <w:t>LMS Moodle</w:t>
      </w:r>
    </w:p>
    <w:p w14:paraId="6E2E0715" w14:textId="77777777" w:rsidR="00F22310" w:rsidRPr="00723898" w:rsidRDefault="00324CDB" w:rsidP="00F22310">
      <w:pPr>
        <w:tabs>
          <w:tab w:val="left" w:pos="5387"/>
        </w:tabs>
        <w:rPr>
          <w:b/>
          <w:sz w:val="24"/>
        </w:rPr>
      </w:pPr>
      <w:hyperlink r:id="rId9" w:history="1">
        <w:r w:rsidR="00F22310" w:rsidRPr="0015624F">
          <w:rPr>
            <w:rStyle w:val="Hypertextovodkaz"/>
            <w:sz w:val="24"/>
          </w:rPr>
          <w:t>https://www.utb.cz/wp-login.php</w:t>
        </w:r>
      </w:hyperlink>
      <w:r w:rsidR="00F22310">
        <w:rPr>
          <w:sz w:val="24"/>
        </w:rPr>
        <w:t xml:space="preserve"> </w:t>
      </w:r>
      <w:r w:rsidR="00F22310">
        <w:rPr>
          <w:sz w:val="24"/>
        </w:rPr>
        <w:tab/>
        <w:t>Login: hodnotitel</w:t>
      </w:r>
    </w:p>
    <w:p w14:paraId="76D2AF54" w14:textId="77777777" w:rsidR="00F22310" w:rsidRDefault="00F22310" w:rsidP="00F22310">
      <w:pPr>
        <w:tabs>
          <w:tab w:val="left" w:pos="5387"/>
        </w:tabs>
        <w:rPr>
          <w:b/>
          <w:sz w:val="24"/>
        </w:rPr>
      </w:pPr>
      <w:r w:rsidRPr="00723898">
        <w:rPr>
          <w:b/>
          <w:sz w:val="24"/>
        </w:rPr>
        <w:t>Fakulta managementu a ekonomiky</w:t>
      </w:r>
      <w:r>
        <w:rPr>
          <w:b/>
          <w:sz w:val="24"/>
        </w:rPr>
        <w:tab/>
      </w:r>
      <w:r w:rsidRPr="0081109A">
        <w:rPr>
          <w:sz w:val="24"/>
        </w:rPr>
        <w:t>Heslo: AkreditaceFame2018</w:t>
      </w:r>
    </w:p>
    <w:p w14:paraId="0B9D2FB7" w14:textId="77777777" w:rsidR="00F22310" w:rsidRDefault="00324CDB" w:rsidP="00F22310">
      <w:pPr>
        <w:tabs>
          <w:tab w:val="left" w:pos="5387"/>
        </w:tabs>
        <w:rPr>
          <w:sz w:val="24"/>
        </w:rPr>
      </w:pPr>
      <w:hyperlink r:id="rId10" w:history="1">
        <w:r w:rsidR="00F22310" w:rsidRPr="0015624F">
          <w:rPr>
            <w:rStyle w:val="Hypertextovodkaz"/>
            <w:sz w:val="24"/>
          </w:rPr>
          <w:t>https://fame.utb.cz/wp-login.php</w:t>
        </w:r>
      </w:hyperlink>
      <w:r w:rsidR="00F22310">
        <w:rPr>
          <w:sz w:val="24"/>
        </w:rPr>
        <w:t xml:space="preserve"> </w:t>
      </w:r>
    </w:p>
    <w:p w14:paraId="283C3F3F" w14:textId="77777777" w:rsidR="00F22310" w:rsidRDefault="00F22310" w:rsidP="00F22310">
      <w:pPr>
        <w:tabs>
          <w:tab w:val="left" w:pos="5387"/>
        </w:tabs>
        <w:rPr>
          <w:sz w:val="24"/>
        </w:rPr>
      </w:pPr>
      <w:r>
        <w:rPr>
          <w:sz w:val="24"/>
        </w:rPr>
        <w:t>Login: akreditace@utb.cz</w:t>
      </w:r>
    </w:p>
    <w:p w14:paraId="2A531D78" w14:textId="77777777" w:rsidR="00F22310" w:rsidRDefault="00F22310" w:rsidP="00F22310">
      <w:pPr>
        <w:tabs>
          <w:tab w:val="left" w:pos="5387"/>
        </w:tabs>
        <w:spacing w:after="240"/>
        <w:rPr>
          <w:b/>
          <w:sz w:val="28"/>
        </w:rPr>
      </w:pPr>
      <w:r>
        <w:rPr>
          <w:sz w:val="24"/>
        </w:rPr>
        <w:t>Heslo: akreditaceutb062018</w:t>
      </w:r>
    </w:p>
    <w:p w14:paraId="4770891C" w14:textId="77777777" w:rsidR="005223E5" w:rsidRDefault="005223E5" w:rsidP="005223E5">
      <w:pPr>
        <w:rPr>
          <w:b/>
          <w:sz w:val="28"/>
        </w:rPr>
      </w:pPr>
      <w:r>
        <w:rPr>
          <w:b/>
          <w:sz w:val="28"/>
        </w:rPr>
        <w:t>Odkazy na interní stránky UTB a FaME:</w:t>
      </w:r>
    </w:p>
    <w:p w14:paraId="4348D38F" w14:textId="77777777" w:rsidR="005223E5" w:rsidRPr="00723898" w:rsidRDefault="005223E5" w:rsidP="005223E5">
      <w:pPr>
        <w:rPr>
          <w:b/>
          <w:sz w:val="24"/>
        </w:rPr>
      </w:pPr>
      <w:r w:rsidRPr="00723898">
        <w:rPr>
          <w:b/>
          <w:sz w:val="24"/>
        </w:rPr>
        <w:t xml:space="preserve">Univerzita Tomáše Bati </w:t>
      </w:r>
      <w:r w:rsidRPr="0015624F">
        <w:rPr>
          <w:sz w:val="24"/>
        </w:rPr>
        <w:t xml:space="preserve">- </w:t>
      </w:r>
      <w:hyperlink r:id="rId11" w:history="1">
        <w:r w:rsidRPr="0015624F">
          <w:rPr>
            <w:rStyle w:val="Hypertextovodkaz"/>
            <w:sz w:val="24"/>
          </w:rPr>
          <w:t>https://www.utb.cz/wp-login.php</w:t>
        </w:r>
      </w:hyperlink>
      <w:r>
        <w:rPr>
          <w:sz w:val="24"/>
        </w:rPr>
        <w:t xml:space="preserve"> </w:t>
      </w:r>
    </w:p>
    <w:p w14:paraId="5BE8ED5D" w14:textId="77777777" w:rsidR="005223E5" w:rsidRDefault="005223E5" w:rsidP="005223E5">
      <w:pPr>
        <w:rPr>
          <w:sz w:val="24"/>
        </w:rPr>
      </w:pPr>
      <w:r w:rsidRPr="00723898">
        <w:rPr>
          <w:b/>
          <w:sz w:val="24"/>
        </w:rPr>
        <w:t xml:space="preserve">Fakulta managementu a ekonomiky </w:t>
      </w:r>
      <w:r w:rsidRPr="0015624F">
        <w:rPr>
          <w:sz w:val="24"/>
        </w:rPr>
        <w:t xml:space="preserve">- </w:t>
      </w:r>
      <w:hyperlink r:id="rId12" w:history="1">
        <w:r w:rsidRPr="0015624F">
          <w:rPr>
            <w:rStyle w:val="Hypertextovodkaz"/>
            <w:sz w:val="24"/>
          </w:rPr>
          <w:t>https://fame.utb.cz/wp-login.php</w:t>
        </w:r>
      </w:hyperlink>
      <w:r>
        <w:rPr>
          <w:sz w:val="24"/>
        </w:rPr>
        <w:t xml:space="preserve"> </w:t>
      </w:r>
    </w:p>
    <w:p w14:paraId="11E6EF84" w14:textId="77777777" w:rsidR="005223E5" w:rsidRDefault="005223E5" w:rsidP="005223E5">
      <w:pPr>
        <w:rPr>
          <w:sz w:val="24"/>
        </w:rPr>
      </w:pPr>
      <w:r>
        <w:rPr>
          <w:sz w:val="24"/>
        </w:rPr>
        <w:t>Login: akreditace@utb.cz</w:t>
      </w:r>
    </w:p>
    <w:p w14:paraId="637F4F8D" w14:textId="77777777" w:rsidR="005223E5" w:rsidRPr="0015624F" w:rsidRDefault="005223E5" w:rsidP="005223E5">
      <w:pPr>
        <w:spacing w:after="240"/>
        <w:rPr>
          <w:b/>
          <w:sz w:val="24"/>
        </w:rPr>
      </w:pPr>
      <w:r>
        <w:rPr>
          <w:sz w:val="24"/>
        </w:rPr>
        <w:t>Heslo: akreditaceutb062018</w:t>
      </w:r>
    </w:p>
    <w:p w14:paraId="0532499B" w14:textId="28942456" w:rsidR="00B84D45" w:rsidRDefault="00B84D45" w:rsidP="00B84D45">
      <w:pPr>
        <w:spacing w:after="240"/>
        <w:rPr>
          <w:b/>
          <w:sz w:val="28"/>
        </w:rPr>
      </w:pPr>
      <w:r>
        <w:rPr>
          <w:b/>
          <w:sz w:val="28"/>
        </w:rPr>
        <w:t>ISCED F:</w:t>
      </w:r>
      <w:r w:rsidR="004123D4">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84D45" w14:paraId="7A18A33C" w14:textId="77777777" w:rsidTr="00B84D45">
        <w:tc>
          <w:tcPr>
            <w:tcW w:w="9285" w:type="dxa"/>
            <w:gridSpan w:val="4"/>
            <w:tcBorders>
              <w:bottom w:val="double" w:sz="4" w:space="0" w:color="auto"/>
            </w:tcBorders>
            <w:shd w:val="clear" w:color="auto" w:fill="BDD6EE"/>
          </w:tcPr>
          <w:p w14:paraId="30EC7386" w14:textId="77777777" w:rsidR="00B84D45" w:rsidRDefault="00B84D45" w:rsidP="00B84D45">
            <w:pPr>
              <w:jc w:val="both"/>
              <w:rPr>
                <w:b/>
                <w:sz w:val="28"/>
              </w:rPr>
            </w:pPr>
            <w:r>
              <w:rPr>
                <w:b/>
                <w:sz w:val="28"/>
              </w:rPr>
              <w:lastRenderedPageBreak/>
              <w:t xml:space="preserve">B-I – </w:t>
            </w:r>
            <w:r>
              <w:rPr>
                <w:b/>
                <w:sz w:val="26"/>
                <w:szCs w:val="26"/>
              </w:rPr>
              <w:t>Charakteristika studijního programu</w:t>
            </w:r>
          </w:p>
        </w:tc>
      </w:tr>
      <w:tr w:rsidR="00B84D45" w14:paraId="3A60FD77" w14:textId="77777777" w:rsidTr="00B84D45">
        <w:tc>
          <w:tcPr>
            <w:tcW w:w="3168" w:type="dxa"/>
            <w:tcBorders>
              <w:bottom w:val="single" w:sz="2" w:space="0" w:color="auto"/>
            </w:tcBorders>
            <w:shd w:val="clear" w:color="auto" w:fill="F7CAAC"/>
          </w:tcPr>
          <w:p w14:paraId="1E3B208C" w14:textId="77777777" w:rsidR="00B84D45" w:rsidRDefault="00B84D45" w:rsidP="00B84D45">
            <w:pPr>
              <w:jc w:val="both"/>
              <w:rPr>
                <w:b/>
              </w:rPr>
            </w:pPr>
            <w:r>
              <w:rPr>
                <w:b/>
              </w:rPr>
              <w:t>Název studijního programu</w:t>
            </w:r>
          </w:p>
        </w:tc>
        <w:tc>
          <w:tcPr>
            <w:tcW w:w="6117" w:type="dxa"/>
            <w:gridSpan w:val="3"/>
            <w:tcBorders>
              <w:bottom w:val="single" w:sz="2" w:space="0" w:color="auto"/>
            </w:tcBorders>
          </w:tcPr>
          <w:p w14:paraId="5D5C5620" w14:textId="2B345618" w:rsidR="00B84D45" w:rsidRPr="00E802B3" w:rsidRDefault="00EE5F18" w:rsidP="00B84D45">
            <w:pPr>
              <w:rPr>
                <w:b/>
              </w:rPr>
            </w:pPr>
            <w:r w:rsidRPr="00EE5F18">
              <w:rPr>
                <w:b/>
              </w:rPr>
              <w:t>Business Administration and Entrepreneurship</w:t>
            </w:r>
          </w:p>
        </w:tc>
      </w:tr>
      <w:tr w:rsidR="00B84D45" w14:paraId="334C5B49" w14:textId="77777777" w:rsidTr="00B84D45">
        <w:tc>
          <w:tcPr>
            <w:tcW w:w="3168" w:type="dxa"/>
            <w:tcBorders>
              <w:bottom w:val="single" w:sz="2" w:space="0" w:color="auto"/>
            </w:tcBorders>
            <w:shd w:val="clear" w:color="auto" w:fill="F7CAAC"/>
          </w:tcPr>
          <w:p w14:paraId="35E89107" w14:textId="77777777" w:rsidR="00B84D45" w:rsidRDefault="00B84D45" w:rsidP="00B84D45">
            <w:pPr>
              <w:jc w:val="both"/>
              <w:rPr>
                <w:b/>
              </w:rPr>
            </w:pPr>
            <w:r>
              <w:rPr>
                <w:b/>
              </w:rPr>
              <w:t>Typ studijního programu</w:t>
            </w:r>
          </w:p>
        </w:tc>
        <w:tc>
          <w:tcPr>
            <w:tcW w:w="6117" w:type="dxa"/>
            <w:gridSpan w:val="3"/>
            <w:tcBorders>
              <w:bottom w:val="single" w:sz="2" w:space="0" w:color="auto"/>
            </w:tcBorders>
          </w:tcPr>
          <w:p w14:paraId="3610885E" w14:textId="77777777" w:rsidR="00B84D45" w:rsidRDefault="00B84D45" w:rsidP="00B84D45">
            <w:r w:rsidRPr="00B44F31">
              <w:t>magisterský</w:t>
            </w:r>
            <w:r>
              <w:t xml:space="preserve"> </w:t>
            </w:r>
          </w:p>
        </w:tc>
      </w:tr>
      <w:tr w:rsidR="00B84D45" w14:paraId="6E0D6476" w14:textId="77777777" w:rsidTr="00B84D45">
        <w:tc>
          <w:tcPr>
            <w:tcW w:w="3168" w:type="dxa"/>
            <w:tcBorders>
              <w:bottom w:val="single" w:sz="2" w:space="0" w:color="auto"/>
            </w:tcBorders>
            <w:shd w:val="clear" w:color="auto" w:fill="F7CAAC"/>
          </w:tcPr>
          <w:p w14:paraId="1356D0E5" w14:textId="77777777" w:rsidR="00B84D45" w:rsidRDefault="00B84D45" w:rsidP="00B84D45">
            <w:pPr>
              <w:jc w:val="both"/>
              <w:rPr>
                <w:b/>
              </w:rPr>
            </w:pPr>
            <w:r>
              <w:rPr>
                <w:b/>
              </w:rPr>
              <w:t>Profil studijního programu</w:t>
            </w:r>
          </w:p>
        </w:tc>
        <w:tc>
          <w:tcPr>
            <w:tcW w:w="6117" w:type="dxa"/>
            <w:gridSpan w:val="3"/>
            <w:tcBorders>
              <w:bottom w:val="single" w:sz="2" w:space="0" w:color="auto"/>
            </w:tcBorders>
          </w:tcPr>
          <w:p w14:paraId="04989EB6" w14:textId="77777777" w:rsidR="00B84D45" w:rsidRDefault="00B84D45" w:rsidP="00B84D45">
            <w:r>
              <w:t xml:space="preserve">akademicky zaměřený </w:t>
            </w:r>
          </w:p>
        </w:tc>
      </w:tr>
      <w:tr w:rsidR="00B84D45" w14:paraId="2FCA169F" w14:textId="77777777" w:rsidTr="00B84D45">
        <w:tc>
          <w:tcPr>
            <w:tcW w:w="3168" w:type="dxa"/>
            <w:tcBorders>
              <w:bottom w:val="single" w:sz="2" w:space="0" w:color="auto"/>
            </w:tcBorders>
            <w:shd w:val="clear" w:color="auto" w:fill="F7CAAC"/>
          </w:tcPr>
          <w:p w14:paraId="12D3F37D" w14:textId="77777777" w:rsidR="00B84D45" w:rsidRDefault="00B84D45" w:rsidP="00B84D45">
            <w:pPr>
              <w:jc w:val="both"/>
              <w:rPr>
                <w:b/>
              </w:rPr>
            </w:pPr>
            <w:r>
              <w:rPr>
                <w:b/>
              </w:rPr>
              <w:t>Forma studia</w:t>
            </w:r>
          </w:p>
        </w:tc>
        <w:tc>
          <w:tcPr>
            <w:tcW w:w="6117" w:type="dxa"/>
            <w:gridSpan w:val="3"/>
            <w:tcBorders>
              <w:bottom w:val="single" w:sz="2" w:space="0" w:color="auto"/>
            </w:tcBorders>
          </w:tcPr>
          <w:p w14:paraId="6830B62F" w14:textId="77777777" w:rsidR="00B84D45" w:rsidRDefault="00B84D45" w:rsidP="00B84D45">
            <w:r>
              <w:t xml:space="preserve">prezenční </w:t>
            </w:r>
          </w:p>
        </w:tc>
      </w:tr>
      <w:tr w:rsidR="00B84D45" w14:paraId="59AA7F7F" w14:textId="77777777" w:rsidTr="00B84D45">
        <w:tc>
          <w:tcPr>
            <w:tcW w:w="3168" w:type="dxa"/>
            <w:tcBorders>
              <w:bottom w:val="single" w:sz="2" w:space="0" w:color="auto"/>
            </w:tcBorders>
            <w:shd w:val="clear" w:color="auto" w:fill="F7CAAC"/>
          </w:tcPr>
          <w:p w14:paraId="76D29AAA" w14:textId="77777777" w:rsidR="00B84D45" w:rsidRDefault="00B84D45" w:rsidP="00B84D45">
            <w:pPr>
              <w:jc w:val="both"/>
              <w:rPr>
                <w:b/>
              </w:rPr>
            </w:pPr>
            <w:r>
              <w:rPr>
                <w:b/>
              </w:rPr>
              <w:t>Standardní doba studia</w:t>
            </w:r>
          </w:p>
        </w:tc>
        <w:tc>
          <w:tcPr>
            <w:tcW w:w="6117" w:type="dxa"/>
            <w:gridSpan w:val="3"/>
            <w:tcBorders>
              <w:bottom w:val="single" w:sz="2" w:space="0" w:color="auto"/>
            </w:tcBorders>
          </w:tcPr>
          <w:p w14:paraId="088461D9" w14:textId="77777777" w:rsidR="00B84D45" w:rsidRDefault="00B84D45" w:rsidP="00B84D45">
            <w:r>
              <w:t>2</w:t>
            </w:r>
          </w:p>
        </w:tc>
      </w:tr>
      <w:tr w:rsidR="00B84D45" w14:paraId="66CED9CB" w14:textId="77777777" w:rsidTr="00B84D45">
        <w:tc>
          <w:tcPr>
            <w:tcW w:w="3168" w:type="dxa"/>
            <w:tcBorders>
              <w:bottom w:val="single" w:sz="2" w:space="0" w:color="auto"/>
            </w:tcBorders>
            <w:shd w:val="clear" w:color="auto" w:fill="F7CAAC"/>
          </w:tcPr>
          <w:p w14:paraId="7CEA17C8" w14:textId="77777777" w:rsidR="00B84D45" w:rsidRDefault="00B84D45" w:rsidP="00B84D45">
            <w:pPr>
              <w:jc w:val="both"/>
              <w:rPr>
                <w:b/>
              </w:rPr>
            </w:pPr>
            <w:r>
              <w:rPr>
                <w:b/>
              </w:rPr>
              <w:t>Jazyk studia</w:t>
            </w:r>
          </w:p>
        </w:tc>
        <w:tc>
          <w:tcPr>
            <w:tcW w:w="6117" w:type="dxa"/>
            <w:gridSpan w:val="3"/>
            <w:tcBorders>
              <w:bottom w:val="single" w:sz="2" w:space="0" w:color="auto"/>
            </w:tcBorders>
          </w:tcPr>
          <w:p w14:paraId="3B9F3C08" w14:textId="77777777" w:rsidR="00B84D45" w:rsidRDefault="00B84D45" w:rsidP="00B84D45">
            <w:r>
              <w:t>anglický</w:t>
            </w:r>
          </w:p>
        </w:tc>
      </w:tr>
      <w:tr w:rsidR="00B84D45" w14:paraId="3926122C" w14:textId="77777777" w:rsidTr="00B84D45">
        <w:tc>
          <w:tcPr>
            <w:tcW w:w="3168" w:type="dxa"/>
            <w:tcBorders>
              <w:bottom w:val="single" w:sz="2" w:space="0" w:color="auto"/>
            </w:tcBorders>
            <w:shd w:val="clear" w:color="auto" w:fill="F7CAAC"/>
          </w:tcPr>
          <w:p w14:paraId="28862740" w14:textId="77777777" w:rsidR="00B84D45" w:rsidRDefault="00B84D45" w:rsidP="00B84D45">
            <w:pPr>
              <w:jc w:val="both"/>
              <w:rPr>
                <w:b/>
              </w:rPr>
            </w:pPr>
            <w:r>
              <w:rPr>
                <w:b/>
              </w:rPr>
              <w:t>Udělovaný akademický titul</w:t>
            </w:r>
          </w:p>
        </w:tc>
        <w:tc>
          <w:tcPr>
            <w:tcW w:w="6117" w:type="dxa"/>
            <w:gridSpan w:val="3"/>
            <w:tcBorders>
              <w:bottom w:val="single" w:sz="2" w:space="0" w:color="auto"/>
            </w:tcBorders>
          </w:tcPr>
          <w:p w14:paraId="3D9C884F" w14:textId="77777777" w:rsidR="00B84D45" w:rsidRDefault="00B84D45" w:rsidP="00B84D45">
            <w:r>
              <w:t>Ing.</w:t>
            </w:r>
          </w:p>
        </w:tc>
      </w:tr>
      <w:tr w:rsidR="00B84D45" w14:paraId="6D7DCDB6" w14:textId="77777777" w:rsidTr="00B84D45">
        <w:tc>
          <w:tcPr>
            <w:tcW w:w="3168" w:type="dxa"/>
            <w:tcBorders>
              <w:bottom w:val="single" w:sz="2" w:space="0" w:color="auto"/>
            </w:tcBorders>
            <w:shd w:val="clear" w:color="auto" w:fill="F7CAAC"/>
          </w:tcPr>
          <w:p w14:paraId="0493E2CD" w14:textId="77777777" w:rsidR="00B84D45" w:rsidRDefault="00B84D45" w:rsidP="00B84D45">
            <w:pPr>
              <w:jc w:val="both"/>
              <w:rPr>
                <w:b/>
              </w:rPr>
            </w:pPr>
            <w:r>
              <w:rPr>
                <w:b/>
              </w:rPr>
              <w:t>Rigorózní řízení</w:t>
            </w:r>
          </w:p>
        </w:tc>
        <w:tc>
          <w:tcPr>
            <w:tcW w:w="1543" w:type="dxa"/>
            <w:tcBorders>
              <w:bottom w:val="single" w:sz="2" w:space="0" w:color="auto"/>
            </w:tcBorders>
          </w:tcPr>
          <w:p w14:paraId="38708A85" w14:textId="77777777" w:rsidR="00B84D45" w:rsidRDefault="00B84D45" w:rsidP="00B84D45">
            <w:r>
              <w:t>ne</w:t>
            </w:r>
          </w:p>
        </w:tc>
        <w:tc>
          <w:tcPr>
            <w:tcW w:w="2835" w:type="dxa"/>
            <w:tcBorders>
              <w:bottom w:val="single" w:sz="2" w:space="0" w:color="auto"/>
            </w:tcBorders>
            <w:shd w:val="clear" w:color="auto" w:fill="F7CAAC"/>
          </w:tcPr>
          <w:p w14:paraId="507EE50F" w14:textId="77777777" w:rsidR="00B84D45" w:rsidRPr="005F401C" w:rsidRDefault="00B84D45" w:rsidP="00B84D45">
            <w:pPr>
              <w:rPr>
                <w:b/>
                <w:bCs/>
              </w:rPr>
            </w:pPr>
            <w:r w:rsidRPr="005F401C">
              <w:rPr>
                <w:b/>
                <w:bCs/>
              </w:rPr>
              <w:t>Udělovaný akademický titul</w:t>
            </w:r>
          </w:p>
        </w:tc>
        <w:tc>
          <w:tcPr>
            <w:tcW w:w="1739" w:type="dxa"/>
            <w:tcBorders>
              <w:bottom w:val="single" w:sz="2" w:space="0" w:color="auto"/>
            </w:tcBorders>
          </w:tcPr>
          <w:p w14:paraId="2F265B00" w14:textId="77777777" w:rsidR="00B84D45" w:rsidRDefault="00B84D45" w:rsidP="00B84D45"/>
        </w:tc>
      </w:tr>
      <w:tr w:rsidR="00B84D45" w14:paraId="2AD65666" w14:textId="77777777" w:rsidTr="00B84D45">
        <w:tc>
          <w:tcPr>
            <w:tcW w:w="3168" w:type="dxa"/>
            <w:tcBorders>
              <w:bottom w:val="single" w:sz="2" w:space="0" w:color="auto"/>
            </w:tcBorders>
            <w:shd w:val="clear" w:color="auto" w:fill="F7CAAC"/>
          </w:tcPr>
          <w:p w14:paraId="0E49C099" w14:textId="77777777" w:rsidR="00B84D45" w:rsidRDefault="00B84D45" w:rsidP="00B84D45">
            <w:pPr>
              <w:jc w:val="both"/>
              <w:rPr>
                <w:b/>
              </w:rPr>
            </w:pPr>
            <w:r>
              <w:rPr>
                <w:b/>
              </w:rPr>
              <w:t>Garant studijního programu</w:t>
            </w:r>
          </w:p>
        </w:tc>
        <w:tc>
          <w:tcPr>
            <w:tcW w:w="6117" w:type="dxa"/>
            <w:gridSpan w:val="3"/>
            <w:tcBorders>
              <w:bottom w:val="single" w:sz="2" w:space="0" w:color="auto"/>
            </w:tcBorders>
          </w:tcPr>
          <w:p w14:paraId="3E6E5C43" w14:textId="77777777" w:rsidR="00B84D45" w:rsidRPr="009422AE" w:rsidRDefault="00B84D45" w:rsidP="00B84D45">
            <w:pPr>
              <w:rPr>
                <w:b/>
              </w:rPr>
            </w:pPr>
            <w:r w:rsidRPr="009422AE">
              <w:rPr>
                <w:b/>
              </w:rPr>
              <w:t>doc. Ing. Boris Popesko, Ph.D.</w:t>
            </w:r>
          </w:p>
        </w:tc>
      </w:tr>
      <w:tr w:rsidR="00B84D45" w14:paraId="6AA8BD53"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7BBD5BA5" w14:textId="77777777" w:rsidR="00B84D45" w:rsidRDefault="00B84D45" w:rsidP="00B84D4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A71CBEB" w14:textId="77777777" w:rsidR="00B84D45" w:rsidRDefault="00B84D45" w:rsidP="00B84D45">
            <w:r>
              <w:t>ne</w:t>
            </w:r>
          </w:p>
        </w:tc>
      </w:tr>
      <w:tr w:rsidR="00B84D45" w14:paraId="3386898F"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667419E1" w14:textId="77777777" w:rsidR="00B84D45" w:rsidRDefault="00B84D45" w:rsidP="00B84D4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F11A8D4" w14:textId="77777777" w:rsidR="00B84D45" w:rsidRDefault="00B84D45" w:rsidP="00B84D45">
            <w:r>
              <w:t>ne</w:t>
            </w:r>
          </w:p>
        </w:tc>
      </w:tr>
      <w:tr w:rsidR="00B84D45" w14:paraId="4B1C1698" w14:textId="77777777" w:rsidTr="00B84D4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B5803CC" w14:textId="77777777" w:rsidR="00B84D45" w:rsidRDefault="00B84D45" w:rsidP="00B84D4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A968294" w14:textId="77777777" w:rsidR="00B84D45" w:rsidRDefault="00B84D45" w:rsidP="00B84D45"/>
        </w:tc>
      </w:tr>
      <w:tr w:rsidR="00B84D45" w14:paraId="63371155" w14:textId="77777777" w:rsidTr="00B84D45">
        <w:tc>
          <w:tcPr>
            <w:tcW w:w="9285" w:type="dxa"/>
            <w:gridSpan w:val="4"/>
            <w:tcBorders>
              <w:top w:val="single" w:sz="2" w:space="0" w:color="auto"/>
            </w:tcBorders>
            <w:shd w:val="clear" w:color="auto" w:fill="F7CAAC"/>
          </w:tcPr>
          <w:p w14:paraId="0F9BB337" w14:textId="77777777" w:rsidR="00B84D45" w:rsidRDefault="00B84D45" w:rsidP="00B84D45">
            <w:pPr>
              <w:jc w:val="both"/>
            </w:pPr>
            <w:r>
              <w:rPr>
                <w:b/>
              </w:rPr>
              <w:t>Oblast(i) vzdělávání a u kombinovaného studijního programu podíl jednotlivých oblastí vzdělávání v %</w:t>
            </w:r>
          </w:p>
        </w:tc>
      </w:tr>
      <w:tr w:rsidR="00B84D45" w14:paraId="75C28EF3" w14:textId="77777777" w:rsidTr="00B84D45">
        <w:trPr>
          <w:trHeight w:val="1198"/>
        </w:trPr>
        <w:tc>
          <w:tcPr>
            <w:tcW w:w="9285" w:type="dxa"/>
            <w:gridSpan w:val="4"/>
            <w:shd w:val="clear" w:color="auto" w:fill="FFFFFF"/>
          </w:tcPr>
          <w:p w14:paraId="52A0C73D" w14:textId="77777777" w:rsidR="00B84D45" w:rsidRDefault="00B84D45" w:rsidP="00B84D45"/>
          <w:p w14:paraId="7D08556F" w14:textId="25D9B76F" w:rsidR="00B84D45" w:rsidRDefault="00D747A3" w:rsidP="00B84D45">
            <w:r>
              <w:t>Ekonomické obory</w:t>
            </w:r>
            <w:r w:rsidR="00B84D45">
              <w:t xml:space="preserve"> (100%)</w:t>
            </w:r>
          </w:p>
          <w:p w14:paraId="43C28134" w14:textId="77777777" w:rsidR="00B84D45" w:rsidRDefault="00B84D45" w:rsidP="00B84D45"/>
          <w:p w14:paraId="17E387BA" w14:textId="77777777" w:rsidR="00B84D45" w:rsidRDefault="00B84D45" w:rsidP="00B84D45"/>
          <w:p w14:paraId="0EDAAA43" w14:textId="77777777" w:rsidR="00B84D45" w:rsidRDefault="00B84D45" w:rsidP="00B84D45"/>
        </w:tc>
      </w:tr>
      <w:tr w:rsidR="00B84D45" w14:paraId="5966C2E2" w14:textId="77777777" w:rsidTr="00B84D45">
        <w:trPr>
          <w:trHeight w:val="70"/>
        </w:trPr>
        <w:tc>
          <w:tcPr>
            <w:tcW w:w="9285" w:type="dxa"/>
            <w:gridSpan w:val="4"/>
            <w:shd w:val="clear" w:color="auto" w:fill="F7CAAC"/>
          </w:tcPr>
          <w:p w14:paraId="43F2EC79" w14:textId="77777777" w:rsidR="00B84D45" w:rsidRDefault="00B84D45" w:rsidP="00B84D45">
            <w:r>
              <w:rPr>
                <w:b/>
              </w:rPr>
              <w:t>Cíle studia ve studijním programu</w:t>
            </w:r>
          </w:p>
        </w:tc>
      </w:tr>
      <w:tr w:rsidR="00B84D45" w14:paraId="3B15AFDD" w14:textId="77777777" w:rsidTr="00B84D45">
        <w:trPr>
          <w:trHeight w:val="2108"/>
        </w:trPr>
        <w:tc>
          <w:tcPr>
            <w:tcW w:w="9285" w:type="dxa"/>
            <w:gridSpan w:val="4"/>
            <w:shd w:val="clear" w:color="auto" w:fill="FFFFFF"/>
          </w:tcPr>
          <w:p w14:paraId="564F4BA4" w14:textId="6F664292" w:rsidR="00B84D45" w:rsidRPr="008B2482" w:rsidRDefault="00D551CF" w:rsidP="00D551CF">
            <w:pPr>
              <w:jc w:val="both"/>
            </w:pPr>
            <w:ins w:id="0" w:author="Michal Pilík" w:date="2019-05-27T07:43:00Z">
              <w:r>
                <w:t xml:space="preserve">Cílem studia je získání odborných znalostí, dovedností a obecných způsobilostí v oblastech Ekonomiky podniku a podnikání . </w:t>
              </w:r>
              <w:r w:rsidRPr="008873C9">
                <w:rPr>
                  <w:color w:val="FF0000"/>
                </w:rPr>
                <w:t>Z</w:t>
              </w:r>
              <w:r>
                <w:t xml:space="preserve">ískání nezbytných odborných znalostí, které absolventům umožní orientovat se v odborných tématech zaměřených na oblasti Ekonomiky a podnikání </w:t>
              </w:r>
              <w:r>
                <w:rPr>
                  <w:color w:val="FF0000"/>
                </w:rPr>
                <w:t>je náplní předmětů (Mikroekonomie II, Makroekonomie II, Podniková ekonomika III, Ekonomika služeb)</w:t>
              </w:r>
              <w:r>
                <w:t xml:space="preserve">.  Mezi další cíle studia se řadí také získání nezbytných odborných dovedností, které umožní získáné poznatky uplatňovat v odborné praxi, </w:t>
              </w:r>
              <w:r w:rsidRPr="003A522B">
                <w:rPr>
                  <w:color w:val="FF0000"/>
                </w:rPr>
                <w:t>a to jak v rámci různých pozic v rám</w:t>
              </w:r>
              <w:r>
                <w:rPr>
                  <w:color w:val="FF0000"/>
                </w:rPr>
                <w:t>c</w:t>
              </w:r>
              <w:r w:rsidRPr="003A522B">
                <w:rPr>
                  <w:color w:val="FF0000"/>
                </w:rPr>
                <w:t>i existujících firem, tak také při zakládání vlastního podnikání</w:t>
              </w:r>
              <w:r>
                <w:rPr>
                  <w:color w:val="FF0000"/>
                </w:rPr>
                <w:t>, je náplní předmětů Firemní inovační politika, Řízení podnikových procesů, Manažérské účetnictví</w:t>
              </w:r>
              <w:r>
                <w:t xml:space="preserve">.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 </w:t>
              </w:r>
              <w:r w:rsidRPr="003A522B">
                <w:rPr>
                  <w:color w:val="FF0000"/>
                </w:rPr>
                <w:t>na manažerských a ekonomických pozicích</w:t>
              </w:r>
              <w:r>
                <w:rPr>
                  <w:color w:val="FF0000"/>
                </w:rPr>
                <w:t>, je náplní povinných  předmětů Kvantitativní metody v rozhodování, Podpora podnikání, Tvorba business modelů</w:t>
              </w:r>
              <w:r>
                <w:t>.</w:t>
              </w:r>
            </w:ins>
            <w:del w:id="1" w:author="Michal Pilík" w:date="2019-05-27T07:43:00Z">
              <w:r w:rsidR="000B270F" w:rsidDel="00D551CF">
                <w:delText>Cílem studia je získání odborných znalostí, dovedností a obecných způsobilostí v oblastech Ekonomiky podniku a podnikání a získání nezbytných odborných znalostí, které absolventům umožní orientovat se v odborných tématech zaměřených na oblasti Ekonomiky a podnikání. Mezi další cíle studia se řadí také získání nezbytných odborných dovedností, které umožní získání poznatky uplatňovat v odborné praxi.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w:delText>
              </w:r>
            </w:del>
          </w:p>
        </w:tc>
      </w:tr>
      <w:tr w:rsidR="00B84D45" w14:paraId="459FF2DB" w14:textId="77777777" w:rsidTr="00B84D45">
        <w:trPr>
          <w:trHeight w:val="187"/>
        </w:trPr>
        <w:tc>
          <w:tcPr>
            <w:tcW w:w="9285" w:type="dxa"/>
            <w:gridSpan w:val="4"/>
            <w:shd w:val="clear" w:color="auto" w:fill="F7CAAC"/>
          </w:tcPr>
          <w:p w14:paraId="4A089098" w14:textId="77777777" w:rsidR="00B84D45" w:rsidRDefault="00B84D45" w:rsidP="00B84D45">
            <w:pPr>
              <w:jc w:val="both"/>
            </w:pPr>
            <w:r>
              <w:rPr>
                <w:b/>
              </w:rPr>
              <w:t>Profil absolventa studijního programu</w:t>
            </w:r>
          </w:p>
        </w:tc>
      </w:tr>
      <w:tr w:rsidR="00B84D45" w14:paraId="6C64DBB8" w14:textId="77777777" w:rsidTr="00B84D45">
        <w:trPr>
          <w:trHeight w:val="2694"/>
        </w:trPr>
        <w:tc>
          <w:tcPr>
            <w:tcW w:w="9285" w:type="dxa"/>
            <w:gridSpan w:val="4"/>
            <w:shd w:val="clear" w:color="auto" w:fill="FFFFFF"/>
          </w:tcPr>
          <w:p w14:paraId="24349B05" w14:textId="48F0248F" w:rsidR="00B84D45" w:rsidRPr="00E802B3" w:rsidRDefault="00B84D45" w:rsidP="00B84D45">
            <w:pPr>
              <w:jc w:val="both"/>
            </w:pPr>
            <w:r w:rsidRPr="00E802B3">
              <w:t xml:space="preserve">Absolvent studijního oboru </w:t>
            </w:r>
            <w:r w:rsidR="00EE5F18">
              <w:t>Business Administration and Entrepreneurship</w:t>
            </w:r>
            <w:r w:rsidR="00FD12F6">
              <w:t xml:space="preserve"> </w:t>
            </w:r>
            <w:r w:rsidRPr="00E802B3">
              <w:t xml:space="preserve">je </w:t>
            </w:r>
            <w:r w:rsidR="00464AEF">
              <w:t>profesně připraven</w:t>
            </w:r>
            <w:r w:rsidR="00464AEF" w:rsidRPr="00182FB9">
              <w:t xml:space="preserve"> </w:t>
            </w:r>
            <w:r w:rsidRPr="00E802B3">
              <w:t>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112BD208" w14:textId="77777777" w:rsidR="00B84D45" w:rsidRPr="00182FB9" w:rsidRDefault="00B84D45" w:rsidP="00B84D45">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59252DC2" w14:textId="77777777" w:rsidR="00B84D45" w:rsidRPr="00182FB9" w:rsidRDefault="00B84D45" w:rsidP="00B84D45">
            <w:pPr>
              <w:jc w:val="both"/>
            </w:pPr>
            <w:r w:rsidRPr="00182FB9">
              <w:t xml:space="preserve">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w:t>
            </w:r>
            <w:r w:rsidRPr="00182FB9">
              <w:lastRenderedPageBreak/>
              <w:t>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25955CE" w14:textId="77777777" w:rsidR="00B84D45" w:rsidRPr="00182FB9" w:rsidRDefault="00B84D45" w:rsidP="00B84D45">
            <w:pPr>
              <w:jc w:val="both"/>
            </w:pPr>
            <w:r w:rsidRPr="00182FB9">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383D69A6" w14:textId="77777777" w:rsidR="00B84D45" w:rsidRPr="00182FB9" w:rsidRDefault="00B84D45" w:rsidP="00B84D45">
            <w:pPr>
              <w:jc w:val="both"/>
            </w:pPr>
          </w:p>
          <w:p w14:paraId="270AC66C" w14:textId="3972D829" w:rsidR="00B84D45" w:rsidRPr="00182FB9" w:rsidRDefault="00B84D45" w:rsidP="00B84D45">
            <w:pPr>
              <w:jc w:val="both"/>
              <w:rPr>
                <w:color w:val="000000" w:themeColor="text1"/>
              </w:rPr>
            </w:pPr>
            <w:r>
              <w:rPr>
                <w:b/>
                <w:color w:val="000000" w:themeColor="text1"/>
              </w:rPr>
              <w:t xml:space="preserve">Studijní program </w:t>
            </w:r>
            <w:r w:rsidR="00EE5F18">
              <w:rPr>
                <w:b/>
                <w:color w:val="000000" w:themeColor="text1"/>
              </w:rPr>
              <w:t>Business Administration and Entrepreneurship</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464AEF">
              <w:rPr>
                <w:color w:val="000000" w:themeColor="text1"/>
              </w:rPr>
              <w:t>všestranného</w:t>
            </w:r>
            <w:r w:rsidRPr="00182FB9">
              <w:rPr>
                <w:color w:val="000000" w:themeColor="text1"/>
              </w:rPr>
              <w:t xml:space="preserve">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636AE1CB" w14:textId="77777777" w:rsidR="00B84D45" w:rsidRPr="00182FB9" w:rsidRDefault="00B84D45" w:rsidP="00B84D45">
            <w:pPr>
              <w:rPr>
                <w:color w:val="000000" w:themeColor="text1"/>
              </w:rPr>
            </w:pPr>
          </w:p>
          <w:p w14:paraId="16650A4E" w14:textId="77777777" w:rsidR="00B84D45" w:rsidRPr="00182FB9" w:rsidRDefault="00B84D45" w:rsidP="00B84D45">
            <w:pPr>
              <w:jc w:val="both"/>
              <w:rPr>
                <w:b/>
              </w:rPr>
            </w:pPr>
            <w:r w:rsidRPr="00182FB9">
              <w:rPr>
                <w:b/>
              </w:rPr>
              <w:t>Odborné znalosti</w:t>
            </w:r>
          </w:p>
          <w:p w14:paraId="3D4918D8" w14:textId="3F926947"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znalosti:</w:t>
            </w:r>
          </w:p>
          <w:p w14:paraId="384AED63"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2D81BD6B"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654C6C2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3FDE6D3C"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531178C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605440C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4669F0"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775AECE2"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763E8BF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588D6CB5"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490491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6E50384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168B64CB"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7CA67C5C"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19FDD39B" w14:textId="77777777" w:rsidR="00B84D45" w:rsidRPr="00182FB9" w:rsidRDefault="00B84D45" w:rsidP="00B84D45"/>
          <w:p w14:paraId="39AB904A" w14:textId="77777777" w:rsidR="00B84D45" w:rsidRPr="00182FB9" w:rsidRDefault="00B84D45" w:rsidP="00B84D45">
            <w:pPr>
              <w:jc w:val="both"/>
              <w:rPr>
                <w:b/>
              </w:rPr>
            </w:pPr>
            <w:r w:rsidRPr="00182FB9">
              <w:rPr>
                <w:b/>
              </w:rPr>
              <w:t>Odborné dovednosti</w:t>
            </w:r>
          </w:p>
          <w:p w14:paraId="05CB3C74" w14:textId="4ECA1659"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dovednosti:</w:t>
            </w:r>
          </w:p>
          <w:p w14:paraId="60DAF240"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4A8C5F5C"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06332BA9"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741EA0B3"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5607D69B"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05C0E196"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539AF2D6"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7A62D02F"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3BD9901D"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247A77E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lastRenderedPageBreak/>
              <w:t>je schopen aplikovat vybrané informační systémy ve specifických parametrech vhodných pro podnikatelské aktivity</w:t>
            </w:r>
            <w:r>
              <w:rPr>
                <w:rFonts w:ascii="Times New Roman" w:hAnsi="Times New Roman"/>
                <w:sz w:val="20"/>
                <w:szCs w:val="20"/>
              </w:rPr>
              <w:t>;</w:t>
            </w:r>
          </w:p>
          <w:p w14:paraId="095600A8"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4363E18E" w14:textId="77777777" w:rsidR="00B84D45" w:rsidRPr="00182FB9" w:rsidRDefault="00B84D45" w:rsidP="00B84D45">
            <w:pPr>
              <w:jc w:val="both"/>
              <w:rPr>
                <w:b/>
              </w:rPr>
            </w:pPr>
          </w:p>
          <w:p w14:paraId="69D0EB16" w14:textId="77777777" w:rsidR="00B84D45" w:rsidRPr="00182FB9" w:rsidRDefault="00B84D45" w:rsidP="00B84D45">
            <w:pPr>
              <w:jc w:val="both"/>
              <w:rPr>
                <w:b/>
              </w:rPr>
            </w:pPr>
            <w:r w:rsidRPr="00182FB9">
              <w:rPr>
                <w:b/>
              </w:rPr>
              <w:t>Obecné způsobilosti</w:t>
            </w:r>
          </w:p>
          <w:p w14:paraId="0ED7976B" w14:textId="50EE6D6F" w:rsidR="00B84D45" w:rsidRPr="00182FB9" w:rsidRDefault="00B84D45" w:rsidP="00B84D45">
            <w:pPr>
              <w:jc w:val="both"/>
            </w:pPr>
            <w:r w:rsidRPr="00182FB9">
              <w:t xml:space="preserve">V rámci studijního programu </w:t>
            </w:r>
            <w:r w:rsidR="00EE5F18">
              <w:rPr>
                <w:b/>
              </w:rPr>
              <w:t>Business Administration and Entrepreneurship</w:t>
            </w:r>
            <w:r w:rsidRPr="00182FB9">
              <w:t>získá následující obecné způsobilosti:</w:t>
            </w:r>
          </w:p>
          <w:p w14:paraId="7FD890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ovládá principy sebe motivace, cílevědomého konání a dovede vyhodnotit perspektivnost zvoleného podnikatelského nápadu</w:t>
            </w:r>
            <w:r>
              <w:rPr>
                <w:rFonts w:ascii="Times New Roman" w:hAnsi="Times New Roman"/>
                <w:sz w:val="20"/>
                <w:szCs w:val="20"/>
              </w:rPr>
              <w:t>;</w:t>
            </w:r>
          </w:p>
          <w:p w14:paraId="323EADF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29A5EE1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5DACF6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4F8B94E2"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38DB878E"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8EC2A2D"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771AE725" w14:textId="77777777" w:rsidR="00B84D45" w:rsidRDefault="00B84D45" w:rsidP="00B84D45">
            <w:pPr>
              <w:pStyle w:val="Odstavecseseznamem"/>
              <w:spacing w:after="0" w:line="240" w:lineRule="auto"/>
              <w:ind w:left="389"/>
              <w:jc w:val="both"/>
              <w:rPr>
                <w:rFonts w:ascii="Times New Roman" w:hAnsi="Times New Roman"/>
                <w:sz w:val="20"/>
                <w:szCs w:val="20"/>
              </w:rPr>
            </w:pPr>
          </w:p>
          <w:p w14:paraId="5E227EBC" w14:textId="77777777" w:rsidR="00B84D45" w:rsidRDefault="00B84D45" w:rsidP="00B84D45">
            <w:pPr>
              <w:jc w:val="both"/>
            </w:pPr>
          </w:p>
        </w:tc>
      </w:tr>
      <w:tr w:rsidR="00B84D45" w14:paraId="7201B4C2" w14:textId="77777777" w:rsidTr="00B84D45">
        <w:trPr>
          <w:trHeight w:val="185"/>
        </w:trPr>
        <w:tc>
          <w:tcPr>
            <w:tcW w:w="9285" w:type="dxa"/>
            <w:gridSpan w:val="4"/>
            <w:shd w:val="clear" w:color="auto" w:fill="F7CAAC"/>
          </w:tcPr>
          <w:p w14:paraId="744E117C" w14:textId="77777777" w:rsidR="00B84D45" w:rsidRPr="00ED322D" w:rsidRDefault="00B84D45" w:rsidP="00B84D45">
            <w:r w:rsidRPr="00ED322D">
              <w:rPr>
                <w:b/>
              </w:rPr>
              <w:lastRenderedPageBreak/>
              <w:t>Pravidla a podmínky pro tvorbu studijních plánů</w:t>
            </w:r>
          </w:p>
        </w:tc>
      </w:tr>
      <w:tr w:rsidR="00B84D45" w14:paraId="49DFBCC0" w14:textId="77777777" w:rsidTr="00B84D45">
        <w:trPr>
          <w:trHeight w:val="1556"/>
        </w:trPr>
        <w:tc>
          <w:tcPr>
            <w:tcW w:w="9285" w:type="dxa"/>
            <w:gridSpan w:val="4"/>
            <w:shd w:val="clear" w:color="auto" w:fill="FFFFFF"/>
          </w:tcPr>
          <w:p w14:paraId="46807A46" w14:textId="51231A3D" w:rsidR="00B84D45" w:rsidRPr="00A93F29" w:rsidRDefault="00B84D45" w:rsidP="00B84D45">
            <w:pPr>
              <w:jc w:val="both"/>
            </w:pPr>
            <w:r w:rsidRPr="00AE4EF2">
              <w:t xml:space="preserve">Studijní plán </w:t>
            </w:r>
            <w:r>
              <w:t xml:space="preserve">studijního programu </w:t>
            </w:r>
            <w:r w:rsidR="00EE5F18">
              <w:t>Business Administration and Entrepreneurship</w:t>
            </w:r>
            <w:r w:rsidRPr="00AE4EF2">
              <w:t>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 xml:space="preserve">zkouška ze čtyř tematických okruhů. </w:t>
            </w:r>
            <w:r w:rsidRPr="00AE4EF2">
              <w:t xml:space="preserve">Využívá se kreditový systém ECTS. Vyučovací hodina trvá 50 minut. </w:t>
            </w:r>
          </w:p>
        </w:tc>
      </w:tr>
      <w:tr w:rsidR="00B84D45" w14:paraId="1966F0A0" w14:textId="77777777" w:rsidTr="00B84D45">
        <w:trPr>
          <w:trHeight w:val="258"/>
        </w:trPr>
        <w:tc>
          <w:tcPr>
            <w:tcW w:w="9285" w:type="dxa"/>
            <w:gridSpan w:val="4"/>
            <w:shd w:val="clear" w:color="auto" w:fill="F7CAAC"/>
          </w:tcPr>
          <w:p w14:paraId="2758EC1E" w14:textId="77777777" w:rsidR="00B84D45" w:rsidRDefault="00B84D45" w:rsidP="00B84D45">
            <w:r>
              <w:rPr>
                <w:b/>
              </w:rPr>
              <w:t xml:space="preserve"> Podmínky k přijetí ke studiu</w:t>
            </w:r>
          </w:p>
        </w:tc>
      </w:tr>
      <w:tr w:rsidR="00B84D45" w14:paraId="58585872" w14:textId="77777777" w:rsidTr="00D422DE">
        <w:trPr>
          <w:trHeight w:val="3356"/>
        </w:trPr>
        <w:tc>
          <w:tcPr>
            <w:tcW w:w="9285" w:type="dxa"/>
            <w:gridSpan w:val="4"/>
            <w:shd w:val="clear" w:color="auto" w:fill="FFFFFF"/>
          </w:tcPr>
          <w:p w14:paraId="1D29E6AB" w14:textId="77777777" w:rsidR="00B84D45" w:rsidRDefault="00B84D45" w:rsidP="00B84D45">
            <w:pPr>
              <w:pStyle w:val="Normlnweb"/>
              <w:spacing w:before="0" w:beforeAutospacing="0" w:after="0" w:afterAutospacing="0"/>
              <w:jc w:val="both"/>
              <w:rPr>
                <w:sz w:val="20"/>
                <w:szCs w:val="20"/>
              </w:rPr>
            </w:pPr>
            <w:r w:rsidRPr="00E802B3">
              <w:rPr>
                <w:sz w:val="20"/>
                <w:szCs w:val="20"/>
              </w:rPr>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14:paraId="6B82FEF7" w14:textId="77777777" w:rsidR="00B84D45" w:rsidRPr="00E802B3" w:rsidRDefault="00B84D45" w:rsidP="00AB14A6">
            <w:pPr>
              <w:numPr>
                <w:ilvl w:val="0"/>
                <w:numId w:val="38"/>
              </w:numPr>
              <w:rPr>
                <w:lang w:val="en-US"/>
              </w:rPr>
            </w:pPr>
            <w:r w:rsidRPr="00E802B3">
              <w:rPr>
                <w:lang w:val="en-US"/>
              </w:rPr>
              <w:t>Establishing a New Business</w:t>
            </w:r>
          </w:p>
          <w:p w14:paraId="1B7C4990" w14:textId="77777777" w:rsidR="00B84D45" w:rsidRPr="00E802B3" w:rsidRDefault="00B84D45" w:rsidP="00AB14A6">
            <w:pPr>
              <w:numPr>
                <w:ilvl w:val="0"/>
                <w:numId w:val="38"/>
              </w:numPr>
              <w:rPr>
                <w:lang w:val="en-US"/>
              </w:rPr>
            </w:pPr>
            <w:r w:rsidRPr="00E802B3">
              <w:rPr>
                <w:lang w:val="en-US"/>
              </w:rPr>
              <w:t>Financial Reporting in Business Organizations</w:t>
            </w:r>
          </w:p>
          <w:p w14:paraId="0A1EC84C" w14:textId="77777777" w:rsidR="00B84D45" w:rsidRPr="00E802B3" w:rsidRDefault="00B84D45" w:rsidP="00AB14A6">
            <w:pPr>
              <w:numPr>
                <w:ilvl w:val="0"/>
                <w:numId w:val="38"/>
              </w:numPr>
              <w:rPr>
                <w:lang w:val="en-US"/>
              </w:rPr>
            </w:pPr>
            <w:r w:rsidRPr="00E802B3">
              <w:rPr>
                <w:lang w:val="en-US"/>
              </w:rPr>
              <w:t>Calculation of Product Cost</w:t>
            </w:r>
          </w:p>
          <w:p w14:paraId="59F6BAD0" w14:textId="77777777" w:rsidR="00B84D45" w:rsidRPr="00E802B3" w:rsidRDefault="00B84D45" w:rsidP="00AB14A6">
            <w:pPr>
              <w:numPr>
                <w:ilvl w:val="0"/>
                <w:numId w:val="38"/>
              </w:numPr>
              <w:rPr>
                <w:lang w:val="en-US"/>
              </w:rPr>
            </w:pPr>
            <w:r w:rsidRPr="00E802B3">
              <w:rPr>
                <w:lang w:val="en-US"/>
              </w:rPr>
              <w:t>Innovation Activities in Business Organizations</w:t>
            </w:r>
          </w:p>
          <w:p w14:paraId="6969A809" w14:textId="77777777" w:rsidR="00B84D45" w:rsidRPr="00E802B3" w:rsidRDefault="00B84D45" w:rsidP="00AB14A6">
            <w:pPr>
              <w:numPr>
                <w:ilvl w:val="0"/>
                <w:numId w:val="38"/>
              </w:numPr>
              <w:rPr>
                <w:lang w:val="en-US"/>
              </w:rPr>
            </w:pPr>
            <w:r w:rsidRPr="00E802B3">
              <w:rPr>
                <w:lang w:val="en-US"/>
              </w:rPr>
              <w:t>Enterprise Competitiveness</w:t>
            </w:r>
          </w:p>
          <w:p w14:paraId="15603F62" w14:textId="77777777" w:rsidR="00B84D45" w:rsidRPr="00E802B3" w:rsidRDefault="00B84D45" w:rsidP="00AB14A6">
            <w:pPr>
              <w:numPr>
                <w:ilvl w:val="0"/>
                <w:numId w:val="38"/>
              </w:numPr>
              <w:rPr>
                <w:lang w:val="en-US"/>
              </w:rPr>
            </w:pPr>
            <w:r w:rsidRPr="00E802B3">
              <w:rPr>
                <w:lang w:val="en-US"/>
              </w:rPr>
              <w:t>Improvement of Organizational Processes in Business Organizations</w:t>
            </w:r>
          </w:p>
          <w:p w14:paraId="286C4B79" w14:textId="77777777" w:rsidR="00B84D45" w:rsidRPr="00E802B3" w:rsidRDefault="00B84D45" w:rsidP="00AB14A6">
            <w:pPr>
              <w:numPr>
                <w:ilvl w:val="0"/>
                <w:numId w:val="38"/>
              </w:numPr>
              <w:rPr>
                <w:lang w:val="en-US"/>
              </w:rPr>
            </w:pPr>
            <w:r w:rsidRPr="00E802B3">
              <w:rPr>
                <w:lang w:val="en-US"/>
              </w:rPr>
              <w:t>Enterprise Accounting Systems</w:t>
            </w:r>
          </w:p>
          <w:p w14:paraId="5D9835A0" w14:textId="77777777" w:rsidR="00B84D45" w:rsidRPr="00E802B3" w:rsidRDefault="00B84D45" w:rsidP="00AB14A6">
            <w:pPr>
              <w:numPr>
                <w:ilvl w:val="0"/>
                <w:numId w:val="38"/>
              </w:numPr>
              <w:rPr>
                <w:lang w:val="en-US"/>
              </w:rPr>
            </w:pPr>
            <w:r w:rsidRPr="00E802B3">
              <w:rPr>
                <w:lang w:val="en-US"/>
              </w:rPr>
              <w:t>Production Systems in Manufacturing Organizations</w:t>
            </w:r>
          </w:p>
          <w:p w14:paraId="334E1EB5" w14:textId="77777777" w:rsidR="00B84D45" w:rsidRPr="00E802B3" w:rsidRDefault="00B84D45" w:rsidP="00AB14A6">
            <w:pPr>
              <w:numPr>
                <w:ilvl w:val="0"/>
                <w:numId w:val="38"/>
              </w:numPr>
            </w:pPr>
            <w:r w:rsidRPr="00E802B3">
              <w:rPr>
                <w:lang w:val="en-US"/>
              </w:rPr>
              <w:t>Optional topic</w:t>
            </w:r>
          </w:p>
          <w:p w14:paraId="56FCC897" w14:textId="77777777" w:rsidR="00B84D45" w:rsidRPr="001B1AAD" w:rsidRDefault="00B84D45" w:rsidP="00B84D45">
            <w:pPr>
              <w:widowControl w:val="0"/>
              <w:overflowPunct w:val="0"/>
              <w:autoSpaceDE w:val="0"/>
              <w:autoSpaceDN w:val="0"/>
              <w:adjustRightInd w:val="0"/>
              <w:spacing w:after="80"/>
              <w:ind w:left="-30"/>
              <w:jc w:val="both"/>
              <w:textAlignment w:val="baseline"/>
              <w:rPr>
                <w:b/>
              </w:rPr>
            </w:pPr>
            <w:r>
              <w:t xml:space="preserve"> </w:t>
            </w:r>
          </w:p>
          <w:p w14:paraId="6EDABB82" w14:textId="77777777" w:rsidR="00B84D45" w:rsidRDefault="00B84D45" w:rsidP="00D422DE">
            <w:pPr>
              <w:rPr>
                <w:b/>
              </w:rPr>
            </w:pPr>
          </w:p>
        </w:tc>
      </w:tr>
      <w:tr w:rsidR="00B84D45" w14:paraId="25E4ED5B" w14:textId="77777777" w:rsidTr="00B84D45">
        <w:trPr>
          <w:trHeight w:val="268"/>
        </w:trPr>
        <w:tc>
          <w:tcPr>
            <w:tcW w:w="9285" w:type="dxa"/>
            <w:gridSpan w:val="4"/>
            <w:shd w:val="clear" w:color="auto" w:fill="F7CAAC"/>
          </w:tcPr>
          <w:p w14:paraId="5045EEBF" w14:textId="77777777" w:rsidR="00B84D45" w:rsidRDefault="00B84D45" w:rsidP="00B84D45">
            <w:pPr>
              <w:rPr>
                <w:b/>
              </w:rPr>
            </w:pPr>
            <w:r>
              <w:rPr>
                <w:b/>
              </w:rPr>
              <w:t>Návaznost na další typy studijních programů</w:t>
            </w:r>
          </w:p>
        </w:tc>
      </w:tr>
      <w:tr w:rsidR="00B84D45" w14:paraId="7497DC25" w14:textId="77777777" w:rsidTr="00D422DE">
        <w:trPr>
          <w:trHeight w:val="817"/>
        </w:trPr>
        <w:tc>
          <w:tcPr>
            <w:tcW w:w="9285" w:type="dxa"/>
            <w:gridSpan w:val="4"/>
            <w:shd w:val="clear" w:color="auto" w:fill="FFFFFF"/>
          </w:tcPr>
          <w:p w14:paraId="5A7278F9" w14:textId="28BDB78F" w:rsidR="00B84D45" w:rsidRDefault="00B84D45" w:rsidP="00B84D45">
            <w:pPr>
              <w:jc w:val="both"/>
            </w:pPr>
            <w:r>
              <w:t xml:space="preserve">Na magisterský studijní program </w:t>
            </w:r>
            <w:r w:rsidR="00EE5F18">
              <w:t>Business Administration and Entrepreneurship</w:t>
            </w:r>
            <w:r>
              <w:t>navazuje doktorský studijní program Ekonomika a management.</w:t>
            </w:r>
          </w:p>
        </w:tc>
      </w:tr>
    </w:tbl>
    <w:p w14:paraId="6067EE3F" w14:textId="77777777" w:rsidR="00174EC9" w:rsidRDefault="00174EC9"/>
    <w:p w14:paraId="0E2BD15D" w14:textId="77777777" w:rsidR="00174EC9" w:rsidRDefault="00174EC9">
      <w:pPr>
        <w:spacing w:after="160" w:line="259" w:lineRule="auto"/>
      </w:pPr>
      <w:r>
        <w:br w:type="page"/>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7"/>
        <w:gridCol w:w="284"/>
        <w:gridCol w:w="566"/>
        <w:gridCol w:w="954"/>
        <w:gridCol w:w="709"/>
        <w:gridCol w:w="2627"/>
        <w:gridCol w:w="737"/>
        <w:gridCol w:w="851"/>
      </w:tblGrid>
      <w:tr w:rsidR="00174EC9" w14:paraId="514E04A4" w14:textId="77777777" w:rsidTr="00183B0A">
        <w:tc>
          <w:tcPr>
            <w:tcW w:w="9455" w:type="dxa"/>
            <w:gridSpan w:val="8"/>
            <w:shd w:val="clear" w:color="auto" w:fill="C6D9F1" w:themeFill="text2" w:themeFillTint="33"/>
          </w:tcPr>
          <w:p w14:paraId="420B9488"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2F509CB3" w14:textId="77777777" w:rsidTr="00183B0A">
        <w:tc>
          <w:tcPr>
            <w:tcW w:w="3011" w:type="dxa"/>
            <w:gridSpan w:val="2"/>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6"/>
            <w:shd w:val="clear" w:color="auto" w:fill="FFFFFF" w:themeFill="background1"/>
          </w:tcPr>
          <w:p w14:paraId="70524077" w14:textId="5CF3C907" w:rsidR="00EF0A51" w:rsidRPr="00CE27AA" w:rsidRDefault="00EE5F18" w:rsidP="00484A84">
            <w:pPr>
              <w:rPr>
                <w:b/>
                <w:sz w:val="22"/>
              </w:rPr>
            </w:pPr>
            <w:r>
              <w:rPr>
                <w:b/>
                <w:sz w:val="22"/>
              </w:rPr>
              <w:t>Business Administration and Entrepreneurship</w:t>
            </w:r>
          </w:p>
          <w:p w14:paraId="1E7FFE6F" w14:textId="2A5D8143" w:rsidR="00FF3F48" w:rsidRDefault="00FF3F48" w:rsidP="00484A84">
            <w:pPr>
              <w:rPr>
                <w:b/>
                <w:sz w:val="22"/>
              </w:rPr>
            </w:pPr>
          </w:p>
        </w:tc>
      </w:tr>
      <w:tr w:rsidR="00174EC9" w14:paraId="69653084" w14:textId="77777777" w:rsidTr="00183B0A">
        <w:tc>
          <w:tcPr>
            <w:tcW w:w="9455" w:type="dxa"/>
            <w:gridSpan w:val="8"/>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83B0A">
        <w:trPr>
          <w:trHeight w:val="544"/>
        </w:trPr>
        <w:tc>
          <w:tcPr>
            <w:tcW w:w="2727" w:type="dxa"/>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83B0A">
        <w:tc>
          <w:tcPr>
            <w:tcW w:w="2727" w:type="dxa"/>
          </w:tcPr>
          <w:p w14:paraId="49F543A9" w14:textId="604EB8B3" w:rsidR="00045E1F" w:rsidRDefault="00DB5C62" w:rsidP="00045E1F">
            <w:r>
              <w:t>Microeconomics II</w:t>
            </w:r>
          </w:p>
        </w:tc>
        <w:tc>
          <w:tcPr>
            <w:tcW w:w="850" w:type="dxa"/>
            <w:gridSpan w:val="2"/>
          </w:tcPr>
          <w:p w14:paraId="61317C24" w14:textId="77777777" w:rsidR="00045E1F" w:rsidRDefault="00EF0A51" w:rsidP="00045E1F">
            <w:pPr>
              <w:jc w:val="both"/>
            </w:pPr>
            <w:r>
              <w:t>2-0-2</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83B0A">
        <w:tc>
          <w:tcPr>
            <w:tcW w:w="2727" w:type="dxa"/>
          </w:tcPr>
          <w:p w14:paraId="4B6C9BFE" w14:textId="4040D69C" w:rsidR="00EF0A51" w:rsidRDefault="00DB5C62" w:rsidP="00EF0A51">
            <w:r w:rsidRPr="00D30BB7">
              <w:t>Management Accounting II</w:t>
            </w:r>
          </w:p>
        </w:tc>
        <w:tc>
          <w:tcPr>
            <w:tcW w:w="850" w:type="dxa"/>
            <w:gridSpan w:val="2"/>
          </w:tcPr>
          <w:p w14:paraId="20A942A1" w14:textId="77777777" w:rsidR="00EF0A51" w:rsidRDefault="00EF0A51" w:rsidP="00EF0A51">
            <w:pPr>
              <w:jc w:val="both"/>
            </w:pPr>
            <w:r>
              <w:t>2-0-2</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83B0A">
        <w:tc>
          <w:tcPr>
            <w:tcW w:w="2727" w:type="dxa"/>
          </w:tcPr>
          <w:p w14:paraId="34D327FD" w14:textId="6B1067AB" w:rsidR="00EF0A51" w:rsidRDefault="00DB5C62" w:rsidP="00EF0A51">
            <w:r w:rsidRPr="00C17093">
              <w:rPr>
                <w:color w:val="000000"/>
                <w:szCs w:val="17"/>
                <w:shd w:val="clear" w:color="auto" w:fill="FFFFFF"/>
              </w:rPr>
              <w:t>Quantitative Decision-making Methods</w:t>
            </w:r>
          </w:p>
        </w:tc>
        <w:tc>
          <w:tcPr>
            <w:tcW w:w="850" w:type="dxa"/>
            <w:gridSpan w:val="2"/>
          </w:tcPr>
          <w:p w14:paraId="23B1E037" w14:textId="77777777" w:rsidR="00EF0A51" w:rsidRDefault="00EF0A51" w:rsidP="00EF0A51">
            <w:pPr>
              <w:jc w:val="both"/>
            </w:pPr>
            <w:r>
              <w:t>2-2-0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tcPr>
          <w:p w14:paraId="01820B3D" w14:textId="77777777" w:rsidR="00EF0A51" w:rsidRDefault="00EF0A51" w:rsidP="00EF0A51">
            <w:pPr>
              <w:jc w:val="both"/>
            </w:pPr>
            <w:r>
              <w:t>1/Z</w:t>
            </w:r>
          </w:p>
        </w:tc>
        <w:tc>
          <w:tcPr>
            <w:tcW w:w="851" w:type="dxa"/>
          </w:tcPr>
          <w:p w14:paraId="74F5CF71" w14:textId="77777777" w:rsidR="00EF0A51" w:rsidRDefault="00EF0A51" w:rsidP="0025498C">
            <w:pPr>
              <w:jc w:val="center"/>
            </w:pPr>
            <w:del w:id="2" w:author="Michal Pilík" w:date="2019-05-28T12:21:00Z">
              <w:r w:rsidDel="0030719F">
                <w:delText>P</w:delText>
              </w:r>
            </w:del>
          </w:p>
        </w:tc>
      </w:tr>
      <w:tr w:rsidR="00EF0A51" w14:paraId="133F6FD1" w14:textId="77777777" w:rsidTr="00183B0A">
        <w:tc>
          <w:tcPr>
            <w:tcW w:w="2727" w:type="dxa"/>
          </w:tcPr>
          <w:p w14:paraId="2285BFE4" w14:textId="608FCA2E" w:rsidR="00EF0A51" w:rsidRDefault="00DB5C62">
            <w:r>
              <w:t>Service Econom</w:t>
            </w:r>
            <w:r w:rsidR="00BE4D90">
              <w:t>y</w:t>
            </w:r>
          </w:p>
        </w:tc>
        <w:tc>
          <w:tcPr>
            <w:tcW w:w="850" w:type="dxa"/>
            <w:gridSpan w:val="2"/>
          </w:tcPr>
          <w:p w14:paraId="001F5D68" w14:textId="77777777" w:rsidR="00EF0A51" w:rsidRDefault="00EF0A51" w:rsidP="00EF0A51">
            <w:pPr>
              <w:jc w:val="both"/>
            </w:pPr>
            <w:r>
              <w:t>2-0-1</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83B0A">
        <w:tc>
          <w:tcPr>
            <w:tcW w:w="2727" w:type="dxa"/>
          </w:tcPr>
          <w:p w14:paraId="03B172C8" w14:textId="37E8C099" w:rsidR="00EF0A51" w:rsidRDefault="00DB5C62" w:rsidP="00EF0A51">
            <w:r w:rsidRPr="00C37444">
              <w:rPr>
                <w:lang w:val="en-GB"/>
              </w:rPr>
              <w:t>Firm Innovation Policy</w:t>
            </w:r>
          </w:p>
        </w:tc>
        <w:tc>
          <w:tcPr>
            <w:tcW w:w="850" w:type="dxa"/>
            <w:gridSpan w:val="2"/>
          </w:tcPr>
          <w:p w14:paraId="498D0B91" w14:textId="77777777" w:rsidR="00EF0A51" w:rsidRDefault="00EF0A51" w:rsidP="00EF0A51">
            <w:pPr>
              <w:jc w:val="both"/>
            </w:pPr>
            <w:r>
              <w:t>1-0-2</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83B0A">
        <w:tc>
          <w:tcPr>
            <w:tcW w:w="2727" w:type="dxa"/>
          </w:tcPr>
          <w:p w14:paraId="1F19CE51" w14:textId="4FDDCC9E" w:rsidR="00EF0A51" w:rsidRDefault="00DB5C62" w:rsidP="00EF0A51">
            <w:r>
              <w:t xml:space="preserve">Reengineering of Enterprise Processes  </w:t>
            </w:r>
          </w:p>
        </w:tc>
        <w:tc>
          <w:tcPr>
            <w:tcW w:w="850" w:type="dxa"/>
            <w:gridSpan w:val="2"/>
          </w:tcPr>
          <w:p w14:paraId="3C0CB43F" w14:textId="77777777" w:rsidR="00EF0A51" w:rsidRDefault="00EF0A51" w:rsidP="00EF0A51">
            <w:pPr>
              <w:jc w:val="both"/>
            </w:pPr>
            <w:r>
              <w:t>1-0-2</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EF0A51" w14:paraId="1B3F311D" w14:textId="77777777" w:rsidTr="00183B0A">
        <w:tc>
          <w:tcPr>
            <w:tcW w:w="2727" w:type="dxa"/>
          </w:tcPr>
          <w:p w14:paraId="42EB6571" w14:textId="1ADC4ADF" w:rsidR="00EF0A51" w:rsidRDefault="00DB5C62" w:rsidP="00EF0A51">
            <w:r w:rsidRPr="00A56410">
              <w:rPr>
                <w:shd w:val="clear" w:color="auto" w:fill="FFFFFF"/>
              </w:rPr>
              <w:t>Enterprise Economics III</w:t>
            </w:r>
          </w:p>
        </w:tc>
        <w:tc>
          <w:tcPr>
            <w:tcW w:w="850" w:type="dxa"/>
            <w:gridSpan w:val="2"/>
          </w:tcPr>
          <w:p w14:paraId="5B9F76F7" w14:textId="77777777" w:rsidR="00EF0A51" w:rsidRDefault="00EF0A51" w:rsidP="00EF0A51">
            <w:pPr>
              <w:jc w:val="both"/>
            </w:pPr>
            <w:r>
              <w:t>2-0-2</w:t>
            </w:r>
          </w:p>
        </w:tc>
        <w:tc>
          <w:tcPr>
            <w:tcW w:w="954" w:type="dxa"/>
          </w:tcPr>
          <w:p w14:paraId="0FA3D68C" w14:textId="77777777" w:rsidR="00EF0A51" w:rsidRDefault="00EF0A51" w:rsidP="00EF0A51">
            <w:r w:rsidRPr="006D4AFE">
              <w:t>zp, zk</w:t>
            </w:r>
          </w:p>
        </w:tc>
        <w:tc>
          <w:tcPr>
            <w:tcW w:w="709" w:type="dxa"/>
          </w:tcPr>
          <w:p w14:paraId="1B6A7328" w14:textId="77777777" w:rsidR="00EF0A51" w:rsidRDefault="00EF0A51" w:rsidP="00EF0A51">
            <w:pPr>
              <w:jc w:val="both"/>
            </w:pPr>
            <w:r>
              <w:t>5</w:t>
            </w:r>
          </w:p>
        </w:tc>
        <w:tc>
          <w:tcPr>
            <w:tcW w:w="2627" w:type="dxa"/>
          </w:tcPr>
          <w:p w14:paraId="5DD08525" w14:textId="04B2A545" w:rsidR="00EF0A51" w:rsidRDefault="0042149D" w:rsidP="00EF0A51">
            <w:pPr>
              <w:jc w:val="both"/>
              <w:rPr>
                <w:b/>
              </w:rPr>
            </w:pPr>
            <w:r>
              <w:rPr>
                <w:b/>
              </w:rPr>
              <w:t>prof. Ing. Belás, PhD.</w:t>
            </w:r>
          </w:p>
          <w:p w14:paraId="2390BE73" w14:textId="77777777" w:rsidR="0042149D" w:rsidRPr="0042149D" w:rsidRDefault="0042149D" w:rsidP="00EF0A51">
            <w:pPr>
              <w:jc w:val="both"/>
            </w:pPr>
            <w:r>
              <w:t>Belás 100%</w:t>
            </w:r>
          </w:p>
        </w:tc>
        <w:tc>
          <w:tcPr>
            <w:tcW w:w="737" w:type="dxa"/>
          </w:tcPr>
          <w:p w14:paraId="02E70BBC" w14:textId="77777777" w:rsidR="00EF0A51" w:rsidRDefault="00EF0A51" w:rsidP="00EF0A51">
            <w:pPr>
              <w:jc w:val="both"/>
            </w:pPr>
            <w:r>
              <w:t>1/L</w:t>
            </w:r>
          </w:p>
        </w:tc>
        <w:tc>
          <w:tcPr>
            <w:tcW w:w="851" w:type="dxa"/>
          </w:tcPr>
          <w:p w14:paraId="74B9E97C" w14:textId="77777777" w:rsidR="00EF0A51" w:rsidRDefault="00EF0A51" w:rsidP="0025498C">
            <w:pPr>
              <w:jc w:val="center"/>
            </w:pPr>
            <w:r>
              <w:t>ZT</w:t>
            </w:r>
          </w:p>
        </w:tc>
      </w:tr>
      <w:tr w:rsidR="00EF0A51" w14:paraId="566CE44B" w14:textId="77777777" w:rsidTr="00183B0A">
        <w:tc>
          <w:tcPr>
            <w:tcW w:w="2727" w:type="dxa"/>
          </w:tcPr>
          <w:p w14:paraId="624BE1B3" w14:textId="2116ABCC" w:rsidR="00EF0A51" w:rsidRDefault="00DB5C62" w:rsidP="00EF0A51">
            <w:r w:rsidRPr="00D24F3C">
              <w:t>Macroeconomics II</w:t>
            </w:r>
          </w:p>
        </w:tc>
        <w:tc>
          <w:tcPr>
            <w:tcW w:w="850" w:type="dxa"/>
            <w:gridSpan w:val="2"/>
          </w:tcPr>
          <w:p w14:paraId="141E8AC3" w14:textId="77777777" w:rsidR="00EF0A51" w:rsidRDefault="00EF0A51" w:rsidP="00EF0A51">
            <w:pPr>
              <w:jc w:val="both"/>
            </w:pPr>
            <w:r>
              <w:t>2-0-2</w:t>
            </w:r>
          </w:p>
        </w:tc>
        <w:tc>
          <w:tcPr>
            <w:tcW w:w="954" w:type="dxa"/>
          </w:tcPr>
          <w:p w14:paraId="72BE228B" w14:textId="77777777" w:rsidR="00EF0A51" w:rsidRDefault="00EF0A51" w:rsidP="00EF0A51">
            <w:r w:rsidRPr="006D4AFE">
              <w:t>zp, zk</w:t>
            </w:r>
          </w:p>
        </w:tc>
        <w:tc>
          <w:tcPr>
            <w:tcW w:w="709" w:type="dxa"/>
          </w:tcPr>
          <w:p w14:paraId="0340282F" w14:textId="77777777" w:rsidR="00EF0A51" w:rsidRDefault="00EF0A51" w:rsidP="00EF0A51">
            <w:pPr>
              <w:jc w:val="both"/>
            </w:pPr>
            <w:r>
              <w:t>5</w:t>
            </w:r>
          </w:p>
        </w:tc>
        <w:tc>
          <w:tcPr>
            <w:tcW w:w="2627" w:type="dxa"/>
          </w:tcPr>
          <w:p w14:paraId="4F5245F3" w14:textId="77777777" w:rsidR="00EF0A51" w:rsidRDefault="0042149D" w:rsidP="0042149D">
            <w:pPr>
              <w:jc w:val="both"/>
              <w:rPr>
                <w:b/>
              </w:rPr>
            </w:pPr>
            <w:r>
              <w:rPr>
                <w:b/>
              </w:rPr>
              <w:t>doc. Ing. Švarcová, Ph.D.</w:t>
            </w:r>
          </w:p>
          <w:p w14:paraId="225261EF" w14:textId="77777777" w:rsidR="0042149D" w:rsidRPr="0042149D" w:rsidRDefault="0042149D" w:rsidP="0042149D">
            <w:pPr>
              <w:jc w:val="both"/>
            </w:pPr>
            <w:r>
              <w:t>Švarcová 100%</w:t>
            </w:r>
          </w:p>
        </w:tc>
        <w:tc>
          <w:tcPr>
            <w:tcW w:w="737" w:type="dxa"/>
          </w:tcPr>
          <w:p w14:paraId="4D83D275" w14:textId="77777777" w:rsidR="00EF0A51" w:rsidRDefault="00EF0A51" w:rsidP="00EF0A51">
            <w:pPr>
              <w:jc w:val="both"/>
            </w:pPr>
            <w:r>
              <w:t>1/L</w:t>
            </w:r>
          </w:p>
        </w:tc>
        <w:tc>
          <w:tcPr>
            <w:tcW w:w="851" w:type="dxa"/>
          </w:tcPr>
          <w:p w14:paraId="552DBB07" w14:textId="77777777" w:rsidR="00EF0A51" w:rsidRDefault="00EF0A51" w:rsidP="0025498C">
            <w:pPr>
              <w:jc w:val="center"/>
            </w:pPr>
            <w:r>
              <w:t>ZT</w:t>
            </w:r>
          </w:p>
        </w:tc>
      </w:tr>
      <w:tr w:rsidR="00045E1F" w14:paraId="5E15C6A6" w14:textId="77777777" w:rsidTr="00183B0A">
        <w:tc>
          <w:tcPr>
            <w:tcW w:w="2727" w:type="dxa"/>
          </w:tcPr>
          <w:p w14:paraId="61ABC10F" w14:textId="0FDFA382" w:rsidR="00F1772A" w:rsidRDefault="00B16FB3">
            <w:r w:rsidRPr="00B16FB3">
              <w:t xml:space="preserve">Business Models </w:t>
            </w:r>
          </w:p>
        </w:tc>
        <w:tc>
          <w:tcPr>
            <w:tcW w:w="850" w:type="dxa"/>
            <w:gridSpan w:val="2"/>
          </w:tcPr>
          <w:p w14:paraId="151A4EDE" w14:textId="77777777" w:rsidR="00045E1F" w:rsidRDefault="0042149D" w:rsidP="00045E1F">
            <w:pPr>
              <w:jc w:val="both"/>
            </w:pPr>
            <w:r>
              <w:t>2-2-0</w:t>
            </w:r>
          </w:p>
        </w:tc>
        <w:tc>
          <w:tcPr>
            <w:tcW w:w="954" w:type="dxa"/>
          </w:tcPr>
          <w:p w14:paraId="2D505C23" w14:textId="77777777" w:rsidR="00045E1F" w:rsidRDefault="0042149D" w:rsidP="00045E1F">
            <w:pPr>
              <w:jc w:val="both"/>
            </w:pPr>
            <w:r w:rsidRPr="006D4AFE">
              <w:t>zp, zk</w:t>
            </w:r>
          </w:p>
        </w:tc>
        <w:tc>
          <w:tcPr>
            <w:tcW w:w="709" w:type="dxa"/>
          </w:tcPr>
          <w:p w14:paraId="7EEB7B1C" w14:textId="77777777" w:rsidR="00045E1F" w:rsidRDefault="0042149D" w:rsidP="00045E1F">
            <w:pPr>
              <w:jc w:val="both"/>
            </w:pPr>
            <w:r>
              <w:t>5</w:t>
            </w:r>
          </w:p>
        </w:tc>
        <w:tc>
          <w:tcPr>
            <w:tcW w:w="2627" w:type="dxa"/>
          </w:tcPr>
          <w:p w14:paraId="2ADEDD8E" w14:textId="77777777" w:rsidR="0042149D" w:rsidRDefault="0042149D" w:rsidP="0042149D">
            <w:pPr>
              <w:jc w:val="both"/>
              <w:rPr>
                <w:b/>
              </w:rPr>
            </w:pPr>
            <w:r>
              <w:rPr>
                <w:b/>
              </w:rPr>
              <w:t>doc. Ing. Popesko, Ph.D.</w:t>
            </w:r>
          </w:p>
          <w:p w14:paraId="42E65825" w14:textId="77777777" w:rsidR="0042149D" w:rsidRDefault="0042149D" w:rsidP="0042149D">
            <w:pPr>
              <w:jc w:val="both"/>
            </w:pPr>
            <w:r>
              <w:t>Popesko 60%</w:t>
            </w:r>
          </w:p>
          <w:p w14:paraId="19D048D4" w14:textId="77777777" w:rsidR="0042149D" w:rsidRPr="0042149D" w:rsidRDefault="0042149D" w:rsidP="0042149D">
            <w:pPr>
              <w:jc w:val="both"/>
            </w:pPr>
            <w:r>
              <w:t>Slinták 40%</w:t>
            </w:r>
          </w:p>
        </w:tc>
        <w:tc>
          <w:tcPr>
            <w:tcW w:w="737" w:type="dxa"/>
          </w:tcPr>
          <w:p w14:paraId="6686A822" w14:textId="77777777" w:rsidR="00045E1F" w:rsidRDefault="0042149D" w:rsidP="00045E1F">
            <w:pPr>
              <w:jc w:val="both"/>
            </w:pPr>
            <w:r>
              <w:t>1/Z</w:t>
            </w:r>
          </w:p>
        </w:tc>
        <w:tc>
          <w:tcPr>
            <w:tcW w:w="851" w:type="dxa"/>
          </w:tcPr>
          <w:p w14:paraId="56ED0641" w14:textId="77777777" w:rsidR="00045E1F" w:rsidRDefault="0042149D" w:rsidP="0025498C">
            <w:pPr>
              <w:jc w:val="center"/>
            </w:pPr>
            <w:r>
              <w:t>ZT</w:t>
            </w:r>
          </w:p>
        </w:tc>
      </w:tr>
      <w:tr w:rsidR="00045E1F" w14:paraId="3A13F383" w14:textId="77777777" w:rsidTr="00183B0A">
        <w:tc>
          <w:tcPr>
            <w:tcW w:w="2727" w:type="dxa"/>
          </w:tcPr>
          <w:p w14:paraId="0472C2BF" w14:textId="77777777" w:rsidR="00045E1F" w:rsidRDefault="0042149D" w:rsidP="00045E1F">
            <w:r>
              <w:t>Business English</w:t>
            </w:r>
          </w:p>
          <w:p w14:paraId="41A5D734" w14:textId="730863E4" w:rsidR="00F1772A" w:rsidRDefault="00F1772A" w:rsidP="000643EF">
            <w:r w:rsidRPr="00F402DA">
              <w:rPr>
                <w:i/>
              </w:rPr>
              <w:t xml:space="preserve"> </w:t>
            </w:r>
          </w:p>
        </w:tc>
        <w:tc>
          <w:tcPr>
            <w:tcW w:w="850" w:type="dxa"/>
            <w:gridSpan w:val="2"/>
          </w:tcPr>
          <w:p w14:paraId="123DBA1D" w14:textId="77777777" w:rsidR="00045E1F" w:rsidRDefault="0042149D" w:rsidP="00045E1F">
            <w:pPr>
              <w:jc w:val="both"/>
            </w:pPr>
            <w:r>
              <w:t>0-0-2</w:t>
            </w:r>
          </w:p>
        </w:tc>
        <w:tc>
          <w:tcPr>
            <w:tcW w:w="954" w:type="dxa"/>
          </w:tcPr>
          <w:p w14:paraId="6519A44E" w14:textId="77777777" w:rsidR="00045E1F" w:rsidRDefault="0042149D" w:rsidP="00045E1F">
            <w:pPr>
              <w:jc w:val="both"/>
            </w:pPr>
            <w:r>
              <w:t>klz</w:t>
            </w:r>
          </w:p>
        </w:tc>
        <w:tc>
          <w:tcPr>
            <w:tcW w:w="709" w:type="dxa"/>
          </w:tcPr>
          <w:p w14:paraId="23C11FE6" w14:textId="77777777" w:rsidR="00045E1F" w:rsidRDefault="0042149D" w:rsidP="00045E1F">
            <w:pPr>
              <w:jc w:val="both"/>
            </w:pPr>
            <w:r>
              <w:t>3</w:t>
            </w:r>
          </w:p>
        </w:tc>
        <w:tc>
          <w:tcPr>
            <w:tcW w:w="2627" w:type="dxa"/>
          </w:tcPr>
          <w:p w14:paraId="42F1930C" w14:textId="0145516A" w:rsidR="00FD12F1" w:rsidRPr="00E409BC" w:rsidRDefault="00A96FE9" w:rsidP="00FD12F1">
            <w:pPr>
              <w:jc w:val="both"/>
              <w:rPr>
                <w:b/>
              </w:rPr>
            </w:pPr>
            <w:r>
              <w:rPr>
                <w:b/>
              </w:rPr>
              <w:t>Mgr. Krumpolcová</w:t>
            </w:r>
          </w:p>
          <w:p w14:paraId="48A2FAB1" w14:textId="7757BE78" w:rsidR="00045E1F" w:rsidRPr="008E68EA" w:rsidRDefault="00A96FE9" w:rsidP="00A96FE9">
            <w:pPr>
              <w:jc w:val="both"/>
            </w:pPr>
            <w:r>
              <w:t>Krumpolcová</w:t>
            </w:r>
            <w:r w:rsidR="00FD12F1">
              <w:t xml:space="preserve"> 100%</w:t>
            </w:r>
          </w:p>
        </w:tc>
        <w:tc>
          <w:tcPr>
            <w:tcW w:w="737" w:type="dxa"/>
          </w:tcPr>
          <w:p w14:paraId="2F782F25" w14:textId="77777777" w:rsidR="00045E1F" w:rsidRDefault="0042149D" w:rsidP="00045E1F">
            <w:pPr>
              <w:jc w:val="both"/>
            </w:pPr>
            <w:r>
              <w:t>1/L</w:t>
            </w:r>
          </w:p>
        </w:tc>
        <w:tc>
          <w:tcPr>
            <w:tcW w:w="851" w:type="dxa"/>
          </w:tcPr>
          <w:p w14:paraId="30B565ED" w14:textId="77777777" w:rsidR="00045E1F" w:rsidRDefault="0042149D" w:rsidP="0025498C">
            <w:pPr>
              <w:jc w:val="center"/>
            </w:pPr>
            <w:del w:id="3" w:author="Michal Pilík" w:date="2019-05-28T12:21:00Z">
              <w:r w:rsidDel="0030719F">
                <w:delText>P</w:delText>
              </w:r>
            </w:del>
          </w:p>
        </w:tc>
      </w:tr>
      <w:tr w:rsidR="00045E1F" w14:paraId="649EE5D0" w14:textId="77777777" w:rsidTr="00183B0A">
        <w:tc>
          <w:tcPr>
            <w:tcW w:w="2727" w:type="dxa"/>
          </w:tcPr>
          <w:p w14:paraId="2A71CE32" w14:textId="77777777" w:rsidR="00045E1F" w:rsidRDefault="0042149D" w:rsidP="00045E1F">
            <w:r>
              <w:t>Wirstschaftdeutsch</w:t>
            </w:r>
          </w:p>
          <w:p w14:paraId="6B001354" w14:textId="18BBDAC3" w:rsidR="00F1772A" w:rsidRDefault="00F1772A" w:rsidP="000643EF">
            <w:r w:rsidRPr="00F402DA">
              <w:rPr>
                <w:i/>
              </w:rPr>
              <w:t xml:space="preserve"> </w:t>
            </w:r>
          </w:p>
        </w:tc>
        <w:tc>
          <w:tcPr>
            <w:tcW w:w="850" w:type="dxa"/>
            <w:gridSpan w:val="2"/>
          </w:tcPr>
          <w:p w14:paraId="7CF25C12" w14:textId="77777777" w:rsidR="00045E1F" w:rsidRDefault="0042149D" w:rsidP="00045E1F">
            <w:pPr>
              <w:jc w:val="both"/>
            </w:pPr>
            <w:r>
              <w:t>0-0-2</w:t>
            </w:r>
          </w:p>
        </w:tc>
        <w:tc>
          <w:tcPr>
            <w:tcW w:w="954" w:type="dxa"/>
          </w:tcPr>
          <w:p w14:paraId="78C327BB" w14:textId="77777777" w:rsidR="00045E1F" w:rsidRDefault="0042149D" w:rsidP="00045E1F">
            <w:pPr>
              <w:jc w:val="both"/>
            </w:pPr>
            <w:r>
              <w:t>klz</w:t>
            </w:r>
          </w:p>
        </w:tc>
        <w:tc>
          <w:tcPr>
            <w:tcW w:w="709" w:type="dxa"/>
          </w:tcPr>
          <w:p w14:paraId="71D82140" w14:textId="77777777" w:rsidR="00045E1F" w:rsidRDefault="0042149D" w:rsidP="00045E1F">
            <w:pPr>
              <w:jc w:val="both"/>
            </w:pPr>
            <w:r>
              <w:t>3</w:t>
            </w:r>
          </w:p>
        </w:tc>
        <w:tc>
          <w:tcPr>
            <w:tcW w:w="2627" w:type="dxa"/>
          </w:tcPr>
          <w:p w14:paraId="0B8078E2" w14:textId="77777777" w:rsidR="00FD12F1" w:rsidRPr="00E409BC" w:rsidRDefault="00FD12F1" w:rsidP="00FD12F1">
            <w:pPr>
              <w:jc w:val="both"/>
              <w:rPr>
                <w:b/>
              </w:rPr>
            </w:pPr>
            <w:r w:rsidRPr="00E409BC">
              <w:rPr>
                <w:b/>
              </w:rPr>
              <w:t>Mgr. Kozáková, Ph.D.</w:t>
            </w:r>
          </w:p>
          <w:p w14:paraId="5AAA277A" w14:textId="77777777" w:rsidR="00045E1F" w:rsidRDefault="00FD12F1" w:rsidP="00FD12F1">
            <w:pPr>
              <w:jc w:val="both"/>
            </w:pPr>
            <w:r>
              <w:t>Kozáková 100%</w:t>
            </w:r>
          </w:p>
        </w:tc>
        <w:tc>
          <w:tcPr>
            <w:tcW w:w="737" w:type="dxa"/>
          </w:tcPr>
          <w:p w14:paraId="4CB9680F" w14:textId="77777777" w:rsidR="00045E1F" w:rsidRDefault="0042149D" w:rsidP="00045E1F">
            <w:pPr>
              <w:jc w:val="both"/>
            </w:pPr>
            <w:r>
              <w:t>1/L</w:t>
            </w:r>
          </w:p>
        </w:tc>
        <w:tc>
          <w:tcPr>
            <w:tcW w:w="851" w:type="dxa"/>
          </w:tcPr>
          <w:p w14:paraId="7FD9E123" w14:textId="77777777" w:rsidR="00045E1F" w:rsidRDefault="0042149D" w:rsidP="0025498C">
            <w:pPr>
              <w:jc w:val="center"/>
            </w:pPr>
            <w:del w:id="4" w:author="Michal Pilík" w:date="2019-05-28T12:21:00Z">
              <w:r w:rsidDel="0030719F">
                <w:delText>P</w:delText>
              </w:r>
            </w:del>
          </w:p>
        </w:tc>
      </w:tr>
      <w:tr w:rsidR="00045E1F" w14:paraId="32C8D900" w14:textId="77777777" w:rsidTr="00183B0A">
        <w:tc>
          <w:tcPr>
            <w:tcW w:w="2727" w:type="dxa"/>
          </w:tcPr>
          <w:p w14:paraId="2ED5D1A4" w14:textId="3BE93B00" w:rsidR="00F1772A" w:rsidRDefault="000643EF" w:rsidP="000643EF">
            <w:r w:rsidRPr="000643EF">
              <w:t xml:space="preserve">Basics of International Accounting </w:t>
            </w:r>
          </w:p>
        </w:tc>
        <w:tc>
          <w:tcPr>
            <w:tcW w:w="850" w:type="dxa"/>
            <w:gridSpan w:val="2"/>
          </w:tcPr>
          <w:p w14:paraId="5BD8535F" w14:textId="77777777" w:rsidR="00045E1F" w:rsidRDefault="0042149D" w:rsidP="00045E1F">
            <w:pPr>
              <w:jc w:val="both"/>
            </w:pPr>
            <w:r>
              <w:t>2-2-0</w:t>
            </w:r>
          </w:p>
        </w:tc>
        <w:tc>
          <w:tcPr>
            <w:tcW w:w="954" w:type="dxa"/>
          </w:tcPr>
          <w:p w14:paraId="150358B4" w14:textId="77777777" w:rsidR="00045E1F" w:rsidRDefault="0042149D" w:rsidP="00045E1F">
            <w:pPr>
              <w:jc w:val="both"/>
            </w:pPr>
            <w:r w:rsidRPr="006D4AFE">
              <w:t>zp, zk</w:t>
            </w:r>
          </w:p>
        </w:tc>
        <w:tc>
          <w:tcPr>
            <w:tcW w:w="709" w:type="dxa"/>
          </w:tcPr>
          <w:p w14:paraId="3C6EA82A" w14:textId="77777777" w:rsidR="00045E1F" w:rsidRDefault="0042149D" w:rsidP="00045E1F">
            <w:pPr>
              <w:jc w:val="both"/>
            </w:pPr>
            <w:r>
              <w:t>5</w:t>
            </w:r>
          </w:p>
        </w:tc>
        <w:tc>
          <w:tcPr>
            <w:tcW w:w="2627" w:type="dxa"/>
          </w:tcPr>
          <w:p w14:paraId="7C3624A0" w14:textId="77777777" w:rsidR="00045E1F" w:rsidRDefault="0042149D" w:rsidP="00045E1F">
            <w:pPr>
              <w:jc w:val="both"/>
              <w:rPr>
                <w:b/>
              </w:rPr>
            </w:pPr>
            <w:r>
              <w:rPr>
                <w:b/>
              </w:rPr>
              <w:t>doc. Ing. Paseková, Ph.D.</w:t>
            </w:r>
          </w:p>
          <w:p w14:paraId="4428185E" w14:textId="77777777" w:rsidR="0042149D" w:rsidRDefault="0042149D" w:rsidP="00045E1F">
            <w:pPr>
              <w:jc w:val="both"/>
            </w:pPr>
            <w:r>
              <w:t>Paseková 60%</w:t>
            </w:r>
          </w:p>
          <w:p w14:paraId="513BACEF" w14:textId="77777777" w:rsidR="0042149D" w:rsidRPr="0042149D" w:rsidRDefault="0042149D" w:rsidP="00045E1F">
            <w:pPr>
              <w:jc w:val="both"/>
            </w:pPr>
            <w:r>
              <w:t>Šteker 40%</w:t>
            </w:r>
          </w:p>
        </w:tc>
        <w:tc>
          <w:tcPr>
            <w:tcW w:w="737" w:type="dxa"/>
          </w:tcPr>
          <w:p w14:paraId="79661E0B" w14:textId="77777777" w:rsidR="00045E1F" w:rsidRDefault="0042149D" w:rsidP="00045E1F">
            <w:pPr>
              <w:jc w:val="both"/>
            </w:pPr>
            <w:r>
              <w:t>1/L</w:t>
            </w:r>
          </w:p>
        </w:tc>
        <w:tc>
          <w:tcPr>
            <w:tcW w:w="851" w:type="dxa"/>
          </w:tcPr>
          <w:p w14:paraId="5D9B884D" w14:textId="77777777" w:rsidR="00045E1F" w:rsidRDefault="0042149D" w:rsidP="0025498C">
            <w:pPr>
              <w:jc w:val="center"/>
            </w:pPr>
            <w:r>
              <w:t>PZ</w:t>
            </w:r>
          </w:p>
        </w:tc>
      </w:tr>
      <w:tr w:rsidR="00045E1F" w14:paraId="748ED46E" w14:textId="77777777" w:rsidTr="00183B0A">
        <w:tc>
          <w:tcPr>
            <w:tcW w:w="2727" w:type="dxa"/>
          </w:tcPr>
          <w:p w14:paraId="648DEFF1" w14:textId="6DB1E7F2" w:rsidR="00F1772A" w:rsidRDefault="00DB5C62" w:rsidP="00045E1F">
            <w:r w:rsidRPr="003E3761">
              <w:t>Business Economics Information Systems</w:t>
            </w:r>
          </w:p>
        </w:tc>
        <w:tc>
          <w:tcPr>
            <w:tcW w:w="850" w:type="dxa"/>
            <w:gridSpan w:val="2"/>
          </w:tcPr>
          <w:p w14:paraId="343ADA5A" w14:textId="77777777" w:rsidR="00045E1F" w:rsidRDefault="0042149D" w:rsidP="00045E1F">
            <w:pPr>
              <w:jc w:val="both"/>
            </w:pPr>
            <w:r>
              <w:t>2-2-0</w:t>
            </w:r>
          </w:p>
        </w:tc>
        <w:tc>
          <w:tcPr>
            <w:tcW w:w="954" w:type="dxa"/>
          </w:tcPr>
          <w:p w14:paraId="50D77474" w14:textId="77777777" w:rsidR="00045E1F" w:rsidRDefault="0042149D" w:rsidP="00045E1F">
            <w:pPr>
              <w:jc w:val="both"/>
            </w:pPr>
            <w:r w:rsidRPr="006D4AFE">
              <w:t>zp, zk</w:t>
            </w:r>
          </w:p>
        </w:tc>
        <w:tc>
          <w:tcPr>
            <w:tcW w:w="709" w:type="dxa"/>
          </w:tcPr>
          <w:p w14:paraId="749B6419" w14:textId="77777777" w:rsidR="00045E1F" w:rsidRDefault="0042149D" w:rsidP="00045E1F">
            <w:pPr>
              <w:jc w:val="both"/>
            </w:pPr>
            <w:r>
              <w:t>4</w:t>
            </w:r>
          </w:p>
        </w:tc>
        <w:tc>
          <w:tcPr>
            <w:tcW w:w="2627" w:type="dxa"/>
          </w:tcPr>
          <w:p w14:paraId="085C0ABF" w14:textId="19B42A1C" w:rsidR="00045E1F" w:rsidRDefault="00A54501" w:rsidP="00045E1F">
            <w:pPr>
              <w:jc w:val="both"/>
              <w:rPr>
                <w:b/>
              </w:rPr>
            </w:pPr>
            <w:r>
              <w:rPr>
                <w:b/>
              </w:rPr>
              <w:t>doc. Ing. Rajnoha, Ph</w:t>
            </w:r>
            <w:r w:rsidR="0042149D">
              <w:rPr>
                <w:b/>
              </w:rPr>
              <w:t>D.</w:t>
            </w:r>
          </w:p>
          <w:p w14:paraId="4E14F802" w14:textId="77777777" w:rsidR="0042149D" w:rsidRPr="0042149D" w:rsidRDefault="0042149D" w:rsidP="00045E1F">
            <w:pPr>
              <w:jc w:val="both"/>
            </w:pPr>
            <w:r>
              <w:t>Rajnoha 100%</w:t>
            </w:r>
          </w:p>
        </w:tc>
        <w:tc>
          <w:tcPr>
            <w:tcW w:w="737" w:type="dxa"/>
          </w:tcPr>
          <w:p w14:paraId="157B4E87" w14:textId="77777777" w:rsidR="00045E1F" w:rsidRDefault="0042149D" w:rsidP="00045E1F">
            <w:pPr>
              <w:jc w:val="both"/>
            </w:pPr>
            <w:r>
              <w:t>1/L</w:t>
            </w:r>
          </w:p>
        </w:tc>
        <w:tc>
          <w:tcPr>
            <w:tcW w:w="851" w:type="dxa"/>
          </w:tcPr>
          <w:p w14:paraId="368056CD" w14:textId="77777777" w:rsidR="00045E1F" w:rsidRDefault="0042149D" w:rsidP="0025498C">
            <w:pPr>
              <w:jc w:val="center"/>
            </w:pPr>
            <w:del w:id="5" w:author="Michal Pilík" w:date="2019-05-28T12:21:00Z">
              <w:r w:rsidDel="0030719F">
                <w:delText>P</w:delText>
              </w:r>
            </w:del>
          </w:p>
        </w:tc>
      </w:tr>
      <w:tr w:rsidR="0019577E" w14:paraId="1ED7B0C9" w14:textId="77777777" w:rsidTr="00183B0A">
        <w:tc>
          <w:tcPr>
            <w:tcW w:w="2727" w:type="dxa"/>
          </w:tcPr>
          <w:p w14:paraId="4A9A88B0" w14:textId="77777777" w:rsidR="0019577E" w:rsidRDefault="0019577E" w:rsidP="0019577E">
            <w:r>
              <w:t>Risk M</w:t>
            </w:r>
            <w:r w:rsidRPr="00AE35A6">
              <w:t>anagement</w:t>
            </w:r>
          </w:p>
          <w:p w14:paraId="7691EBBF" w14:textId="257A9F88" w:rsidR="0019577E" w:rsidRDefault="0019577E" w:rsidP="0019577E">
            <w:r w:rsidRPr="00F402DA">
              <w:rPr>
                <w:i/>
              </w:rPr>
              <w:t xml:space="preserve"> </w:t>
            </w:r>
          </w:p>
        </w:tc>
        <w:tc>
          <w:tcPr>
            <w:tcW w:w="850" w:type="dxa"/>
            <w:gridSpan w:val="2"/>
          </w:tcPr>
          <w:p w14:paraId="570DE82F" w14:textId="76C61466" w:rsidR="0019577E" w:rsidRDefault="0019577E" w:rsidP="0019577E">
            <w:pPr>
              <w:jc w:val="both"/>
            </w:pPr>
            <w:r>
              <w:t>2-0-1</w:t>
            </w:r>
          </w:p>
        </w:tc>
        <w:tc>
          <w:tcPr>
            <w:tcW w:w="954" w:type="dxa"/>
          </w:tcPr>
          <w:p w14:paraId="4B913F32" w14:textId="0E13160B" w:rsidR="0019577E" w:rsidRDefault="0019577E" w:rsidP="0019577E">
            <w:pPr>
              <w:jc w:val="both"/>
            </w:pPr>
            <w:r w:rsidRPr="006D4AFE">
              <w:t>zp, zk</w:t>
            </w:r>
          </w:p>
        </w:tc>
        <w:tc>
          <w:tcPr>
            <w:tcW w:w="709" w:type="dxa"/>
          </w:tcPr>
          <w:p w14:paraId="1E323F20" w14:textId="1DC5BA24" w:rsidR="0019577E" w:rsidRDefault="0019577E" w:rsidP="0019577E">
            <w:pPr>
              <w:jc w:val="both"/>
            </w:pPr>
            <w:r>
              <w:t>4</w:t>
            </w:r>
          </w:p>
        </w:tc>
        <w:tc>
          <w:tcPr>
            <w:tcW w:w="2627" w:type="dxa"/>
          </w:tcPr>
          <w:p w14:paraId="43FD96EB" w14:textId="77777777" w:rsidR="0019577E" w:rsidRDefault="0019577E" w:rsidP="0019577E">
            <w:pPr>
              <w:jc w:val="both"/>
              <w:rPr>
                <w:b/>
              </w:rPr>
            </w:pPr>
            <w:r>
              <w:rPr>
                <w:b/>
              </w:rPr>
              <w:t>Ing. Homolka, Ph.D.</w:t>
            </w:r>
          </w:p>
          <w:p w14:paraId="729387A4" w14:textId="77777777" w:rsidR="0019577E" w:rsidRDefault="0019577E" w:rsidP="0019577E">
            <w:pPr>
              <w:jc w:val="both"/>
            </w:pPr>
            <w:r>
              <w:t>Homolka 60%</w:t>
            </w:r>
          </w:p>
          <w:p w14:paraId="5CB45DA5" w14:textId="20C7895A" w:rsidR="0019577E" w:rsidRPr="0042149D" w:rsidRDefault="0019577E" w:rsidP="0019577E">
            <w:pPr>
              <w:jc w:val="both"/>
            </w:pPr>
            <w:r>
              <w:t>Kolčavová 40%</w:t>
            </w:r>
          </w:p>
        </w:tc>
        <w:tc>
          <w:tcPr>
            <w:tcW w:w="737" w:type="dxa"/>
          </w:tcPr>
          <w:p w14:paraId="0E7965C6" w14:textId="1F5A730C" w:rsidR="0019577E" w:rsidRDefault="0019577E" w:rsidP="0019577E">
            <w:pPr>
              <w:jc w:val="both"/>
            </w:pPr>
            <w:r>
              <w:t>1/L</w:t>
            </w:r>
          </w:p>
        </w:tc>
        <w:tc>
          <w:tcPr>
            <w:tcW w:w="851" w:type="dxa"/>
          </w:tcPr>
          <w:p w14:paraId="624226CF" w14:textId="4CCB1CA6" w:rsidR="0019577E" w:rsidRDefault="0019577E" w:rsidP="0019577E">
            <w:pPr>
              <w:jc w:val="center"/>
            </w:pPr>
            <w:del w:id="6" w:author="Michal Pilík" w:date="2019-05-28T12:21:00Z">
              <w:r w:rsidDel="0030719F">
                <w:delText>P</w:delText>
              </w:r>
            </w:del>
          </w:p>
        </w:tc>
      </w:tr>
      <w:tr w:rsidR="00045E1F" w14:paraId="3E07B254" w14:textId="77777777" w:rsidTr="00183B0A">
        <w:tc>
          <w:tcPr>
            <w:tcW w:w="2727" w:type="dxa"/>
          </w:tcPr>
          <w:p w14:paraId="53A5E3D6" w14:textId="661DC22A" w:rsidR="00045E1F" w:rsidRDefault="0019577E" w:rsidP="00045E1F">
            <w:r>
              <w:rPr>
                <w:color w:val="000000"/>
                <w:shd w:val="clear" w:color="auto" w:fill="FFFFFF"/>
                <w:lang w:val="en-GB"/>
              </w:rPr>
              <w:t>Basic of Law</w:t>
            </w:r>
          </w:p>
        </w:tc>
        <w:tc>
          <w:tcPr>
            <w:tcW w:w="850" w:type="dxa"/>
            <w:gridSpan w:val="2"/>
          </w:tcPr>
          <w:p w14:paraId="1E227A43" w14:textId="77777777" w:rsidR="00045E1F" w:rsidRDefault="0042149D" w:rsidP="00045E1F">
            <w:pPr>
              <w:jc w:val="both"/>
            </w:pPr>
            <w:r>
              <w:t>2-0-1</w:t>
            </w:r>
          </w:p>
        </w:tc>
        <w:tc>
          <w:tcPr>
            <w:tcW w:w="954" w:type="dxa"/>
          </w:tcPr>
          <w:p w14:paraId="2BB916EF" w14:textId="77777777" w:rsidR="00045E1F" w:rsidRDefault="0042149D" w:rsidP="00045E1F">
            <w:pPr>
              <w:jc w:val="both"/>
            </w:pPr>
            <w:r w:rsidRPr="006D4AFE">
              <w:t>zp, zk</w:t>
            </w:r>
          </w:p>
        </w:tc>
        <w:tc>
          <w:tcPr>
            <w:tcW w:w="709" w:type="dxa"/>
          </w:tcPr>
          <w:p w14:paraId="76B1AA4F" w14:textId="77777777" w:rsidR="00045E1F" w:rsidRDefault="0042149D" w:rsidP="00045E1F">
            <w:pPr>
              <w:jc w:val="both"/>
            </w:pPr>
            <w:r>
              <w:t>4</w:t>
            </w:r>
          </w:p>
        </w:tc>
        <w:tc>
          <w:tcPr>
            <w:tcW w:w="2627" w:type="dxa"/>
          </w:tcPr>
          <w:p w14:paraId="0F504413" w14:textId="77777777" w:rsidR="0019577E" w:rsidRPr="001A09C5" w:rsidRDefault="0019577E" w:rsidP="0019577E">
            <w:pPr>
              <w:jc w:val="both"/>
              <w:rPr>
                <w:b/>
              </w:rPr>
            </w:pPr>
            <w:r w:rsidRPr="001A09C5">
              <w:rPr>
                <w:b/>
              </w:rPr>
              <w:t>JUDr. Zicha, Ph.D.</w:t>
            </w:r>
          </w:p>
          <w:p w14:paraId="53BA95F2" w14:textId="1550464D" w:rsidR="00045E1F" w:rsidRDefault="0019577E" w:rsidP="0019577E">
            <w:pPr>
              <w:jc w:val="both"/>
            </w:pPr>
            <w:r>
              <w:t>Zicha 100%</w:t>
            </w:r>
          </w:p>
        </w:tc>
        <w:tc>
          <w:tcPr>
            <w:tcW w:w="737" w:type="dxa"/>
          </w:tcPr>
          <w:p w14:paraId="38173B62" w14:textId="77777777" w:rsidR="00045E1F" w:rsidRDefault="0042149D" w:rsidP="00045E1F">
            <w:pPr>
              <w:jc w:val="both"/>
            </w:pPr>
            <w:r>
              <w:t>2/Z</w:t>
            </w:r>
          </w:p>
        </w:tc>
        <w:tc>
          <w:tcPr>
            <w:tcW w:w="851" w:type="dxa"/>
          </w:tcPr>
          <w:p w14:paraId="6E4DE99A" w14:textId="43A5B0B2" w:rsidR="00045E1F" w:rsidRDefault="0042149D" w:rsidP="0019577E">
            <w:pPr>
              <w:jc w:val="center"/>
            </w:pPr>
            <w:del w:id="7" w:author="Michal Pilík" w:date="2019-05-28T12:21:00Z">
              <w:r w:rsidDel="0030719F">
                <w:delText>P</w:delText>
              </w:r>
            </w:del>
          </w:p>
        </w:tc>
      </w:tr>
      <w:tr w:rsidR="0042149D" w14:paraId="46F16A05" w14:textId="77777777" w:rsidTr="00183B0A">
        <w:tc>
          <w:tcPr>
            <w:tcW w:w="2727" w:type="dxa"/>
          </w:tcPr>
          <w:p w14:paraId="4851243F" w14:textId="57499143" w:rsidR="0042149D" w:rsidRDefault="00DB5C62" w:rsidP="0042149D">
            <w:r w:rsidRPr="003544CF">
              <w:t>Controlling</w:t>
            </w:r>
          </w:p>
        </w:tc>
        <w:tc>
          <w:tcPr>
            <w:tcW w:w="850" w:type="dxa"/>
            <w:gridSpan w:val="2"/>
          </w:tcPr>
          <w:p w14:paraId="6BE855A8" w14:textId="77777777" w:rsidR="0042149D" w:rsidRDefault="0042149D" w:rsidP="0042149D">
            <w:pPr>
              <w:jc w:val="both"/>
            </w:pPr>
            <w:r>
              <w:t>2-0-1</w:t>
            </w:r>
          </w:p>
        </w:tc>
        <w:tc>
          <w:tcPr>
            <w:tcW w:w="954" w:type="dxa"/>
          </w:tcPr>
          <w:p w14:paraId="4B2B06E4" w14:textId="77777777" w:rsidR="0042149D" w:rsidRDefault="0042149D" w:rsidP="0042149D">
            <w:pPr>
              <w:jc w:val="both"/>
            </w:pPr>
            <w:r w:rsidRPr="006D4AFE">
              <w:t>zp, zk</w:t>
            </w:r>
          </w:p>
        </w:tc>
        <w:tc>
          <w:tcPr>
            <w:tcW w:w="709" w:type="dxa"/>
          </w:tcPr>
          <w:p w14:paraId="4CB43238" w14:textId="77777777" w:rsidR="0042149D" w:rsidRDefault="0042149D" w:rsidP="0042149D">
            <w:pPr>
              <w:jc w:val="both"/>
            </w:pPr>
            <w:r>
              <w:t>5</w:t>
            </w:r>
          </w:p>
        </w:tc>
        <w:tc>
          <w:tcPr>
            <w:tcW w:w="2627" w:type="dxa"/>
          </w:tcPr>
          <w:p w14:paraId="37F75C92" w14:textId="547429D3" w:rsidR="0042149D" w:rsidRDefault="0036514F" w:rsidP="0042149D">
            <w:pPr>
              <w:jc w:val="both"/>
              <w:rPr>
                <w:b/>
              </w:rPr>
            </w:pPr>
            <w:r>
              <w:rPr>
                <w:b/>
              </w:rPr>
              <w:t>doc. Ing. Zámečník, Ph</w:t>
            </w:r>
            <w:r w:rsidR="00D22D61">
              <w:rPr>
                <w:b/>
              </w:rPr>
              <w:t>D.</w:t>
            </w:r>
          </w:p>
          <w:p w14:paraId="27A718CB" w14:textId="5B1C8E4B" w:rsidR="00D22D61" w:rsidRDefault="0036514F" w:rsidP="0042149D">
            <w:pPr>
              <w:jc w:val="both"/>
            </w:pPr>
            <w:r>
              <w:t>Zámeční</w:t>
            </w:r>
            <w:r w:rsidR="00D22D61">
              <w:t>k 60%</w:t>
            </w:r>
          </w:p>
          <w:p w14:paraId="506EEFB9" w14:textId="718BC97B" w:rsidR="00D22D61" w:rsidRPr="00D22D61" w:rsidRDefault="0036514F" w:rsidP="0042149D">
            <w:pPr>
              <w:jc w:val="both"/>
            </w:pPr>
            <w:r>
              <w:t>Nová</w:t>
            </w:r>
            <w:r w:rsidR="00D22D61">
              <w:t>k 40%</w:t>
            </w:r>
          </w:p>
        </w:tc>
        <w:tc>
          <w:tcPr>
            <w:tcW w:w="737" w:type="dxa"/>
          </w:tcPr>
          <w:p w14:paraId="4AEF6D17" w14:textId="77777777" w:rsidR="0042149D" w:rsidRDefault="0042149D" w:rsidP="0042149D">
            <w:r w:rsidRPr="00EF22C6">
              <w:t>2/Z</w:t>
            </w:r>
          </w:p>
        </w:tc>
        <w:tc>
          <w:tcPr>
            <w:tcW w:w="851" w:type="dxa"/>
          </w:tcPr>
          <w:p w14:paraId="5E38DFE0" w14:textId="77777777" w:rsidR="0042149D" w:rsidRDefault="0042149D" w:rsidP="0025498C">
            <w:pPr>
              <w:jc w:val="center"/>
            </w:pPr>
            <w:r>
              <w:t>PZ</w:t>
            </w:r>
          </w:p>
        </w:tc>
      </w:tr>
      <w:tr w:rsidR="0042149D" w14:paraId="4FB43C0D" w14:textId="77777777" w:rsidTr="00183B0A">
        <w:tc>
          <w:tcPr>
            <w:tcW w:w="2727" w:type="dxa"/>
          </w:tcPr>
          <w:p w14:paraId="3B50C04E" w14:textId="77EAB224" w:rsidR="001F3449" w:rsidRPr="001F3449" w:rsidRDefault="001F3449" w:rsidP="001F3449">
            <w:r w:rsidRPr="001F3449">
              <w:t xml:space="preserve">Business </w:t>
            </w:r>
            <w:r>
              <w:t>S</w:t>
            </w:r>
            <w:r w:rsidRPr="001F3449">
              <w:t xml:space="preserve">upport and </w:t>
            </w:r>
            <w:r>
              <w:t>S</w:t>
            </w:r>
            <w:r w:rsidRPr="001F3449">
              <w:t>ustainability</w:t>
            </w:r>
          </w:p>
          <w:p w14:paraId="367D0CE5" w14:textId="7CA75ABB" w:rsidR="0042149D" w:rsidRDefault="0042149D" w:rsidP="0042149D"/>
        </w:tc>
        <w:tc>
          <w:tcPr>
            <w:tcW w:w="850" w:type="dxa"/>
            <w:gridSpan w:val="2"/>
          </w:tcPr>
          <w:p w14:paraId="7664872D" w14:textId="77777777" w:rsidR="0042149D" w:rsidRDefault="0042149D" w:rsidP="0042149D">
            <w:pPr>
              <w:jc w:val="both"/>
            </w:pPr>
            <w:r>
              <w:t>2-0-1</w:t>
            </w:r>
          </w:p>
        </w:tc>
        <w:tc>
          <w:tcPr>
            <w:tcW w:w="954" w:type="dxa"/>
          </w:tcPr>
          <w:p w14:paraId="09A2CF53" w14:textId="77777777" w:rsidR="0042149D" w:rsidRDefault="0042149D" w:rsidP="0042149D">
            <w:pPr>
              <w:jc w:val="both"/>
            </w:pPr>
            <w:r w:rsidRPr="006D4AFE">
              <w:t>zp, zk</w:t>
            </w:r>
          </w:p>
        </w:tc>
        <w:tc>
          <w:tcPr>
            <w:tcW w:w="709" w:type="dxa"/>
          </w:tcPr>
          <w:p w14:paraId="45F84DF0" w14:textId="77777777" w:rsidR="0042149D" w:rsidRDefault="0042149D" w:rsidP="0042149D">
            <w:pPr>
              <w:jc w:val="both"/>
            </w:pPr>
            <w:r>
              <w:t>5</w:t>
            </w:r>
          </w:p>
        </w:tc>
        <w:tc>
          <w:tcPr>
            <w:tcW w:w="2627" w:type="dxa"/>
          </w:tcPr>
          <w:p w14:paraId="61D2BF29" w14:textId="77777777" w:rsidR="00D22D61" w:rsidRDefault="00D22D61" w:rsidP="00D22D61">
            <w:pPr>
              <w:jc w:val="both"/>
              <w:rPr>
                <w:b/>
              </w:rPr>
            </w:pPr>
            <w:r>
              <w:rPr>
                <w:b/>
              </w:rPr>
              <w:t>doc. Ing. Tučková, Ph.D.</w:t>
            </w:r>
          </w:p>
          <w:p w14:paraId="6CFC72F7" w14:textId="77777777" w:rsidR="0042149D" w:rsidRDefault="00D22D61" w:rsidP="00D22D61">
            <w:pPr>
              <w:jc w:val="both"/>
            </w:pPr>
            <w:r>
              <w:t>Tučková 70%</w:t>
            </w:r>
          </w:p>
          <w:p w14:paraId="2BD35D3A" w14:textId="77777777" w:rsidR="00D22D61" w:rsidRDefault="00D22D61" w:rsidP="00D22D61">
            <w:pPr>
              <w:jc w:val="both"/>
            </w:pPr>
            <w:r>
              <w:t>Otrusinová 30%</w:t>
            </w:r>
          </w:p>
        </w:tc>
        <w:tc>
          <w:tcPr>
            <w:tcW w:w="737" w:type="dxa"/>
          </w:tcPr>
          <w:p w14:paraId="66AC3855" w14:textId="77777777" w:rsidR="0042149D" w:rsidRDefault="0042149D" w:rsidP="0042149D">
            <w:r w:rsidRPr="00EF22C6">
              <w:t>2/Z</w:t>
            </w:r>
          </w:p>
        </w:tc>
        <w:tc>
          <w:tcPr>
            <w:tcW w:w="851" w:type="dxa"/>
          </w:tcPr>
          <w:p w14:paraId="77FA12E8" w14:textId="77777777" w:rsidR="0042149D" w:rsidRDefault="0042149D" w:rsidP="0025498C">
            <w:pPr>
              <w:jc w:val="center"/>
            </w:pPr>
            <w:r>
              <w:t>PZ</w:t>
            </w:r>
          </w:p>
        </w:tc>
      </w:tr>
      <w:tr w:rsidR="0042149D" w14:paraId="233CB039" w14:textId="77777777" w:rsidTr="00183B0A">
        <w:tc>
          <w:tcPr>
            <w:tcW w:w="2727" w:type="dxa"/>
          </w:tcPr>
          <w:p w14:paraId="50709C9B" w14:textId="3A9E84FE" w:rsidR="0042149D" w:rsidRPr="00DB5C62" w:rsidRDefault="00DC651F" w:rsidP="0042149D">
            <w:pPr>
              <w:rPr>
                <w:highlight w:val="yellow"/>
              </w:rPr>
            </w:pPr>
            <w:r w:rsidRPr="00DC651F">
              <w:t>Master´s Thesis Seminar</w:t>
            </w:r>
          </w:p>
        </w:tc>
        <w:tc>
          <w:tcPr>
            <w:tcW w:w="850" w:type="dxa"/>
            <w:gridSpan w:val="2"/>
          </w:tcPr>
          <w:p w14:paraId="0B34D701" w14:textId="77777777" w:rsidR="0042149D" w:rsidRDefault="0042149D" w:rsidP="0042149D">
            <w:pPr>
              <w:jc w:val="both"/>
            </w:pPr>
            <w:r>
              <w:t>0-0-1</w:t>
            </w:r>
          </w:p>
        </w:tc>
        <w:tc>
          <w:tcPr>
            <w:tcW w:w="954" w:type="dxa"/>
          </w:tcPr>
          <w:p w14:paraId="0528FC09" w14:textId="77777777" w:rsidR="0042149D" w:rsidRDefault="0042149D" w:rsidP="0042149D">
            <w:pPr>
              <w:jc w:val="both"/>
            </w:pPr>
            <w:r>
              <w:t>zp</w:t>
            </w:r>
          </w:p>
        </w:tc>
        <w:tc>
          <w:tcPr>
            <w:tcW w:w="709" w:type="dxa"/>
          </w:tcPr>
          <w:p w14:paraId="1059A15E" w14:textId="77777777" w:rsidR="0042149D" w:rsidRDefault="0042149D" w:rsidP="0042149D">
            <w:pPr>
              <w:jc w:val="both"/>
            </w:pPr>
            <w:r>
              <w:t>2</w:t>
            </w:r>
          </w:p>
        </w:tc>
        <w:tc>
          <w:tcPr>
            <w:tcW w:w="2627" w:type="dxa"/>
          </w:tcPr>
          <w:p w14:paraId="59903A2F" w14:textId="6AB5A0D3" w:rsidR="00D22D61" w:rsidRDefault="002C1E45" w:rsidP="00D22D61">
            <w:pPr>
              <w:jc w:val="both"/>
              <w:rPr>
                <w:b/>
              </w:rPr>
            </w:pPr>
            <w:ins w:id="8" w:author="Michal Pilík" w:date="2019-05-27T07:52:00Z">
              <w:r>
                <w:rPr>
                  <w:b/>
                </w:rPr>
                <w:t xml:space="preserve">doc. </w:t>
              </w:r>
            </w:ins>
            <w:r w:rsidR="00D22D61">
              <w:rPr>
                <w:b/>
              </w:rPr>
              <w:t>Ing. Novák, Ph.D.</w:t>
            </w:r>
          </w:p>
          <w:p w14:paraId="0D150F45" w14:textId="77777777" w:rsidR="0042149D" w:rsidRDefault="00D22D61" w:rsidP="00D22D61">
            <w:pPr>
              <w:jc w:val="both"/>
            </w:pPr>
            <w:r>
              <w:t>Novák 100%</w:t>
            </w:r>
          </w:p>
        </w:tc>
        <w:tc>
          <w:tcPr>
            <w:tcW w:w="737" w:type="dxa"/>
          </w:tcPr>
          <w:p w14:paraId="7BF776A5" w14:textId="77777777" w:rsidR="0042149D" w:rsidRDefault="0042149D" w:rsidP="0042149D">
            <w:r w:rsidRPr="00EF22C6">
              <w:t>2/Z</w:t>
            </w:r>
          </w:p>
        </w:tc>
        <w:tc>
          <w:tcPr>
            <w:tcW w:w="851" w:type="dxa"/>
          </w:tcPr>
          <w:p w14:paraId="5F8F9B10" w14:textId="77777777" w:rsidR="0042149D" w:rsidRDefault="0042149D" w:rsidP="0025498C">
            <w:pPr>
              <w:jc w:val="center"/>
            </w:pPr>
            <w:del w:id="9" w:author="Michal Pilík" w:date="2019-05-28T12:21:00Z">
              <w:r w:rsidDel="0030719F">
                <w:delText>P</w:delText>
              </w:r>
            </w:del>
          </w:p>
        </w:tc>
      </w:tr>
      <w:tr w:rsidR="0042149D" w14:paraId="59FA2773" w14:textId="77777777" w:rsidTr="00183B0A">
        <w:tc>
          <w:tcPr>
            <w:tcW w:w="2727" w:type="dxa"/>
          </w:tcPr>
          <w:p w14:paraId="6A413466" w14:textId="12B8F7DD" w:rsidR="0042149D" w:rsidRPr="00DB5C62" w:rsidRDefault="00DC651F" w:rsidP="0042149D">
            <w:pPr>
              <w:rPr>
                <w:highlight w:val="yellow"/>
              </w:rPr>
            </w:pPr>
            <w:r w:rsidRPr="00DC651F">
              <w:t>Master´s Thesis Preparation and Work Placement</w:t>
            </w:r>
          </w:p>
        </w:tc>
        <w:tc>
          <w:tcPr>
            <w:tcW w:w="850" w:type="dxa"/>
            <w:gridSpan w:val="2"/>
          </w:tcPr>
          <w:p w14:paraId="62842803" w14:textId="77777777" w:rsidR="0042149D" w:rsidRDefault="0042149D" w:rsidP="0042149D">
            <w:pPr>
              <w:jc w:val="both"/>
            </w:pPr>
            <w:r>
              <w:t>0-0-0</w:t>
            </w:r>
          </w:p>
        </w:tc>
        <w:tc>
          <w:tcPr>
            <w:tcW w:w="954" w:type="dxa"/>
          </w:tcPr>
          <w:p w14:paraId="02FFD7B5" w14:textId="77777777" w:rsidR="0042149D" w:rsidRDefault="0042149D" w:rsidP="0042149D">
            <w:pPr>
              <w:jc w:val="both"/>
            </w:pPr>
            <w:r>
              <w:t>zp</w:t>
            </w:r>
          </w:p>
        </w:tc>
        <w:tc>
          <w:tcPr>
            <w:tcW w:w="709" w:type="dxa"/>
          </w:tcPr>
          <w:p w14:paraId="2C02DB59" w14:textId="77777777" w:rsidR="0042149D" w:rsidRDefault="0042149D" w:rsidP="0042149D">
            <w:pPr>
              <w:jc w:val="both"/>
            </w:pPr>
            <w:r>
              <w:t>30</w:t>
            </w:r>
          </w:p>
        </w:tc>
        <w:tc>
          <w:tcPr>
            <w:tcW w:w="2627" w:type="dxa"/>
          </w:tcPr>
          <w:p w14:paraId="04A5BFB4" w14:textId="77777777" w:rsidR="00D22D61" w:rsidRDefault="00D22D61" w:rsidP="00D22D61">
            <w:pPr>
              <w:jc w:val="both"/>
              <w:rPr>
                <w:b/>
              </w:rPr>
            </w:pPr>
            <w:r>
              <w:rPr>
                <w:b/>
              </w:rPr>
              <w:t>Ing. Papadaki, Ph.D.</w:t>
            </w:r>
          </w:p>
          <w:p w14:paraId="65B802C0" w14:textId="77777777" w:rsidR="0042149D" w:rsidRDefault="00D22D61" w:rsidP="00D22D61">
            <w:pPr>
              <w:jc w:val="both"/>
            </w:pPr>
            <w:r>
              <w:t>Papadaki 100%</w:t>
            </w:r>
          </w:p>
        </w:tc>
        <w:tc>
          <w:tcPr>
            <w:tcW w:w="737" w:type="dxa"/>
          </w:tcPr>
          <w:p w14:paraId="5F4E7FF3" w14:textId="4996FAED" w:rsidR="0042149D" w:rsidRDefault="00A96FE9" w:rsidP="0042149D">
            <w:r>
              <w:t>2/L</w:t>
            </w:r>
          </w:p>
        </w:tc>
        <w:tc>
          <w:tcPr>
            <w:tcW w:w="851" w:type="dxa"/>
          </w:tcPr>
          <w:p w14:paraId="618F8550" w14:textId="77777777" w:rsidR="0042149D" w:rsidRDefault="0042149D" w:rsidP="0025498C">
            <w:pPr>
              <w:jc w:val="center"/>
            </w:pPr>
            <w:del w:id="10" w:author="Michal Pilík" w:date="2019-05-28T12:21:00Z">
              <w:r w:rsidDel="0030719F">
                <w:delText>P</w:delText>
              </w:r>
            </w:del>
          </w:p>
        </w:tc>
      </w:tr>
      <w:tr w:rsidR="00045E1F" w14:paraId="22E3CAA2" w14:textId="77777777" w:rsidTr="00183B0A">
        <w:tc>
          <w:tcPr>
            <w:tcW w:w="2727" w:type="dxa"/>
          </w:tcPr>
          <w:p w14:paraId="5D65F0E6" w14:textId="29185D05" w:rsidR="00F1772A" w:rsidRDefault="00DB5C62" w:rsidP="00045E1F">
            <w:r w:rsidRPr="009C1B33">
              <w:t>Econometrics</w:t>
            </w:r>
          </w:p>
        </w:tc>
        <w:tc>
          <w:tcPr>
            <w:tcW w:w="850" w:type="dxa"/>
            <w:gridSpan w:val="2"/>
          </w:tcPr>
          <w:p w14:paraId="2AD799F9" w14:textId="77777777" w:rsidR="00045E1F" w:rsidRDefault="00D22D61" w:rsidP="00045E1F">
            <w:pPr>
              <w:jc w:val="both"/>
            </w:pPr>
            <w:r>
              <w:t>2-1-0</w:t>
            </w:r>
          </w:p>
        </w:tc>
        <w:tc>
          <w:tcPr>
            <w:tcW w:w="954" w:type="dxa"/>
          </w:tcPr>
          <w:p w14:paraId="2C3AA6F2" w14:textId="77777777" w:rsidR="00045E1F" w:rsidRDefault="00D22D61" w:rsidP="00045E1F">
            <w:pPr>
              <w:jc w:val="both"/>
            </w:pPr>
            <w:r>
              <w:t>klz</w:t>
            </w:r>
          </w:p>
        </w:tc>
        <w:tc>
          <w:tcPr>
            <w:tcW w:w="709" w:type="dxa"/>
          </w:tcPr>
          <w:p w14:paraId="6123624F" w14:textId="77777777" w:rsidR="00045E1F" w:rsidRDefault="00D22D61" w:rsidP="00045E1F">
            <w:pPr>
              <w:jc w:val="both"/>
            </w:pPr>
            <w:r>
              <w:t>4</w:t>
            </w:r>
          </w:p>
        </w:tc>
        <w:tc>
          <w:tcPr>
            <w:tcW w:w="2627" w:type="dxa"/>
          </w:tcPr>
          <w:p w14:paraId="257F6D15" w14:textId="73D6C632" w:rsidR="00D22D61" w:rsidRPr="00992662" w:rsidRDefault="00D22D61" w:rsidP="00D22D61">
            <w:pPr>
              <w:jc w:val="both"/>
              <w:rPr>
                <w:b/>
              </w:rPr>
            </w:pPr>
            <w:r w:rsidRPr="00992662">
              <w:rPr>
                <w:b/>
              </w:rPr>
              <w:t xml:space="preserve">Ing. </w:t>
            </w:r>
            <w:r w:rsidR="00A96FE9">
              <w:rPr>
                <w:b/>
              </w:rPr>
              <w:t>Homolka</w:t>
            </w:r>
            <w:r w:rsidR="00C57CF4">
              <w:rPr>
                <w:b/>
              </w:rPr>
              <w:t>,</w:t>
            </w:r>
            <w:r w:rsidRPr="00992662">
              <w:rPr>
                <w:b/>
              </w:rPr>
              <w:t xml:space="preserve"> Ph.D.</w:t>
            </w:r>
          </w:p>
          <w:p w14:paraId="24888630" w14:textId="3165532D" w:rsidR="00045E1F" w:rsidRDefault="00A96FE9" w:rsidP="00D22D61">
            <w:pPr>
              <w:jc w:val="both"/>
            </w:pPr>
            <w:r>
              <w:t>Homolka</w:t>
            </w:r>
            <w:r w:rsidR="00D22D61">
              <w:t xml:space="preserve"> 60%</w:t>
            </w:r>
          </w:p>
          <w:p w14:paraId="2490A4D3" w14:textId="77777777" w:rsidR="00D22D61" w:rsidRDefault="00D22D61" w:rsidP="00D22D61">
            <w:pPr>
              <w:jc w:val="both"/>
            </w:pPr>
            <w:r>
              <w:t>Dvorský 40%</w:t>
            </w:r>
          </w:p>
        </w:tc>
        <w:tc>
          <w:tcPr>
            <w:tcW w:w="737" w:type="dxa"/>
          </w:tcPr>
          <w:p w14:paraId="5C0FEDC5" w14:textId="77777777" w:rsidR="00045E1F" w:rsidRDefault="00D22D61" w:rsidP="00045E1F">
            <w:pPr>
              <w:jc w:val="both"/>
            </w:pPr>
            <w:r>
              <w:t>2/Z</w:t>
            </w:r>
          </w:p>
        </w:tc>
        <w:tc>
          <w:tcPr>
            <w:tcW w:w="851" w:type="dxa"/>
          </w:tcPr>
          <w:p w14:paraId="6A218477" w14:textId="77777777" w:rsidR="00045E1F" w:rsidRDefault="00D22D61" w:rsidP="0025498C">
            <w:pPr>
              <w:jc w:val="center"/>
            </w:pPr>
            <w:del w:id="11" w:author="Michal Pilík" w:date="2019-05-28T12:21:00Z">
              <w:r w:rsidDel="0030719F">
                <w:delText>P</w:delText>
              </w:r>
            </w:del>
          </w:p>
        </w:tc>
      </w:tr>
      <w:tr w:rsidR="00D22D61" w14:paraId="34315922" w14:textId="77777777" w:rsidTr="00183B0A">
        <w:tc>
          <w:tcPr>
            <w:tcW w:w="2727" w:type="dxa"/>
          </w:tcPr>
          <w:p w14:paraId="3F9C4647" w14:textId="5C03474C" w:rsidR="00F1772A" w:rsidRDefault="001E0420" w:rsidP="001E0420">
            <w:r>
              <w:t>Concepts of B</w:t>
            </w:r>
            <w:r w:rsidR="00F67151">
              <w:t xml:space="preserve">usiness </w:t>
            </w:r>
            <w:r>
              <w:t>T</w:t>
            </w:r>
            <w:r w:rsidR="00F67151">
              <w:t>hinking</w:t>
            </w:r>
          </w:p>
        </w:tc>
        <w:tc>
          <w:tcPr>
            <w:tcW w:w="850" w:type="dxa"/>
            <w:gridSpan w:val="2"/>
          </w:tcPr>
          <w:p w14:paraId="6940E603" w14:textId="77777777" w:rsidR="00D22D61" w:rsidRDefault="00D22D61" w:rsidP="00D22D61">
            <w:pPr>
              <w:jc w:val="both"/>
            </w:pPr>
            <w:r>
              <w:t>2-0-1</w:t>
            </w:r>
          </w:p>
        </w:tc>
        <w:tc>
          <w:tcPr>
            <w:tcW w:w="954" w:type="dxa"/>
          </w:tcPr>
          <w:p w14:paraId="79C4E138" w14:textId="77777777" w:rsidR="00D22D61" w:rsidRDefault="00D22D61" w:rsidP="00D22D61">
            <w:pPr>
              <w:jc w:val="both"/>
            </w:pPr>
            <w:r w:rsidRPr="006D4AFE">
              <w:t>zp, zk</w:t>
            </w:r>
          </w:p>
        </w:tc>
        <w:tc>
          <w:tcPr>
            <w:tcW w:w="709" w:type="dxa"/>
          </w:tcPr>
          <w:p w14:paraId="11012346" w14:textId="77777777" w:rsidR="00D22D61" w:rsidRDefault="00D22D61" w:rsidP="00D22D61">
            <w:pPr>
              <w:jc w:val="both"/>
            </w:pPr>
            <w:r>
              <w:t>4</w:t>
            </w:r>
          </w:p>
        </w:tc>
        <w:tc>
          <w:tcPr>
            <w:tcW w:w="2627" w:type="dxa"/>
          </w:tcPr>
          <w:p w14:paraId="73B2E6B4" w14:textId="77777777" w:rsidR="00D22D61" w:rsidRPr="001C31EB" w:rsidRDefault="00D22D61" w:rsidP="00D22D61">
            <w:pPr>
              <w:jc w:val="both"/>
              <w:rPr>
                <w:b/>
              </w:rPr>
            </w:pPr>
            <w:r w:rsidRPr="001C31EB">
              <w:rPr>
                <w:b/>
              </w:rPr>
              <w:t>Ing. Slinták, Ph.D.</w:t>
            </w:r>
          </w:p>
          <w:p w14:paraId="31498306" w14:textId="77777777" w:rsidR="00D22D61" w:rsidRDefault="00D22D61" w:rsidP="00D22D61">
            <w:pPr>
              <w:jc w:val="both"/>
            </w:pPr>
            <w:r>
              <w:t>Slinták 100%</w:t>
            </w:r>
          </w:p>
        </w:tc>
        <w:tc>
          <w:tcPr>
            <w:tcW w:w="737" w:type="dxa"/>
          </w:tcPr>
          <w:p w14:paraId="6C344BED" w14:textId="77777777" w:rsidR="00D22D61" w:rsidRDefault="00D22D61" w:rsidP="00D22D61">
            <w:pPr>
              <w:jc w:val="both"/>
            </w:pPr>
            <w:r>
              <w:t>2/Z</w:t>
            </w:r>
          </w:p>
        </w:tc>
        <w:tc>
          <w:tcPr>
            <w:tcW w:w="851" w:type="dxa"/>
          </w:tcPr>
          <w:p w14:paraId="2D51BFA1" w14:textId="77777777" w:rsidR="00D22D61" w:rsidRDefault="00D22D61" w:rsidP="0025498C">
            <w:pPr>
              <w:jc w:val="center"/>
            </w:pPr>
            <w:r>
              <w:t>PZ</w:t>
            </w:r>
          </w:p>
        </w:tc>
      </w:tr>
      <w:tr w:rsidR="0019577E" w14:paraId="605CE901" w14:textId="77777777" w:rsidTr="00183B0A">
        <w:tc>
          <w:tcPr>
            <w:tcW w:w="2727" w:type="dxa"/>
          </w:tcPr>
          <w:p w14:paraId="04EAEBE5" w14:textId="77777777" w:rsidR="0019577E" w:rsidRDefault="0019577E" w:rsidP="0019577E">
            <w:r>
              <w:lastRenderedPageBreak/>
              <w:t>Tax System and Financial Law</w:t>
            </w:r>
          </w:p>
          <w:p w14:paraId="634896F6" w14:textId="77777777" w:rsidR="0019577E" w:rsidRDefault="0019577E" w:rsidP="0019577E"/>
        </w:tc>
        <w:tc>
          <w:tcPr>
            <w:tcW w:w="850" w:type="dxa"/>
            <w:gridSpan w:val="2"/>
          </w:tcPr>
          <w:p w14:paraId="72D4440A" w14:textId="43685D86" w:rsidR="0019577E" w:rsidRDefault="0019577E" w:rsidP="0019577E">
            <w:pPr>
              <w:jc w:val="both"/>
            </w:pPr>
            <w:r>
              <w:t>2-0-1</w:t>
            </w:r>
          </w:p>
        </w:tc>
        <w:tc>
          <w:tcPr>
            <w:tcW w:w="954" w:type="dxa"/>
          </w:tcPr>
          <w:p w14:paraId="54432A51" w14:textId="15D8B367" w:rsidR="0019577E" w:rsidRPr="006D4AFE" w:rsidRDefault="0019577E" w:rsidP="0019577E">
            <w:pPr>
              <w:jc w:val="both"/>
            </w:pPr>
            <w:r w:rsidRPr="006D4AFE">
              <w:t>zp, zk</w:t>
            </w:r>
          </w:p>
        </w:tc>
        <w:tc>
          <w:tcPr>
            <w:tcW w:w="709" w:type="dxa"/>
          </w:tcPr>
          <w:p w14:paraId="2FBB5AD7" w14:textId="3567221A" w:rsidR="0019577E" w:rsidRDefault="0019577E" w:rsidP="0019577E">
            <w:pPr>
              <w:jc w:val="both"/>
            </w:pPr>
            <w:r>
              <w:t>4</w:t>
            </w:r>
          </w:p>
        </w:tc>
        <w:tc>
          <w:tcPr>
            <w:tcW w:w="2627" w:type="dxa"/>
          </w:tcPr>
          <w:p w14:paraId="50941550" w14:textId="77777777" w:rsidR="0019577E" w:rsidRDefault="0019577E" w:rsidP="0019577E">
            <w:pPr>
              <w:jc w:val="both"/>
              <w:rPr>
                <w:b/>
              </w:rPr>
            </w:pPr>
            <w:r>
              <w:rPr>
                <w:b/>
              </w:rPr>
              <w:t>Ing. Kolářová, Ph.D.</w:t>
            </w:r>
          </w:p>
          <w:p w14:paraId="4198B5C9" w14:textId="5C027E0B" w:rsidR="0019577E" w:rsidRPr="001C31EB" w:rsidRDefault="0019577E" w:rsidP="0019577E">
            <w:pPr>
              <w:jc w:val="both"/>
              <w:rPr>
                <w:b/>
              </w:rPr>
            </w:pPr>
            <w:r>
              <w:t>Kolářová 100%</w:t>
            </w:r>
          </w:p>
        </w:tc>
        <w:tc>
          <w:tcPr>
            <w:tcW w:w="737" w:type="dxa"/>
          </w:tcPr>
          <w:p w14:paraId="1A82A508" w14:textId="7EF5F35A" w:rsidR="0019577E" w:rsidRDefault="0019577E" w:rsidP="0019577E">
            <w:pPr>
              <w:jc w:val="both"/>
            </w:pPr>
            <w:r>
              <w:t>2/Z</w:t>
            </w:r>
          </w:p>
        </w:tc>
        <w:tc>
          <w:tcPr>
            <w:tcW w:w="851" w:type="dxa"/>
          </w:tcPr>
          <w:p w14:paraId="2101E28C" w14:textId="0DBCDC10" w:rsidR="0019577E" w:rsidRDefault="0019577E" w:rsidP="0019577E">
            <w:pPr>
              <w:jc w:val="center"/>
            </w:pPr>
            <w:del w:id="12" w:author="Michal Pilík" w:date="2019-05-28T12:21:00Z">
              <w:r w:rsidDel="0030719F">
                <w:delText>P</w:delText>
              </w:r>
            </w:del>
            <w:ins w:id="13" w:author="Michal Pilík" w:date="2019-05-28T14:52:00Z">
              <w:r w:rsidR="00DD2FDE">
                <w:t>PZ</w:t>
              </w:r>
            </w:ins>
          </w:p>
        </w:tc>
      </w:tr>
      <w:tr w:rsidR="0019577E" w14:paraId="2DC1906A" w14:textId="77777777" w:rsidTr="00183B0A">
        <w:tc>
          <w:tcPr>
            <w:tcW w:w="9455" w:type="dxa"/>
            <w:gridSpan w:val="8"/>
            <w:shd w:val="clear" w:color="auto" w:fill="FBD4B4" w:themeFill="accent6" w:themeFillTint="66"/>
          </w:tcPr>
          <w:p w14:paraId="2BEC929E" w14:textId="77777777" w:rsidR="0019577E" w:rsidRDefault="0019577E" w:rsidP="0019577E">
            <w:pPr>
              <w:jc w:val="center"/>
            </w:pPr>
            <w:r>
              <w:rPr>
                <w:b/>
                <w:sz w:val="22"/>
              </w:rPr>
              <w:t>Povinně volitelné předměty - skupina 1</w:t>
            </w:r>
          </w:p>
        </w:tc>
      </w:tr>
      <w:tr w:rsidR="0019577E" w14:paraId="685B7172" w14:textId="77777777" w:rsidTr="00183B0A">
        <w:tc>
          <w:tcPr>
            <w:tcW w:w="2727" w:type="dxa"/>
          </w:tcPr>
          <w:p w14:paraId="75CE0440" w14:textId="4F24BE4A" w:rsidR="0019577E" w:rsidRDefault="0019577E" w:rsidP="0019577E">
            <w:r w:rsidRPr="00AE35A6">
              <w:t>Money and Capital Markets</w:t>
            </w:r>
          </w:p>
        </w:tc>
        <w:tc>
          <w:tcPr>
            <w:tcW w:w="850" w:type="dxa"/>
            <w:gridSpan w:val="2"/>
          </w:tcPr>
          <w:p w14:paraId="7B8611F8" w14:textId="77777777" w:rsidR="0019577E" w:rsidRDefault="0019577E" w:rsidP="0019577E">
            <w:pPr>
              <w:jc w:val="both"/>
            </w:pPr>
            <w:r>
              <w:t>2-0-1</w:t>
            </w:r>
          </w:p>
        </w:tc>
        <w:tc>
          <w:tcPr>
            <w:tcW w:w="954" w:type="dxa"/>
          </w:tcPr>
          <w:p w14:paraId="616C47B6" w14:textId="77777777" w:rsidR="0019577E" w:rsidRDefault="0019577E" w:rsidP="0019577E">
            <w:pPr>
              <w:jc w:val="both"/>
            </w:pPr>
            <w:r>
              <w:t>zp, zk</w:t>
            </w:r>
          </w:p>
        </w:tc>
        <w:tc>
          <w:tcPr>
            <w:tcW w:w="709" w:type="dxa"/>
          </w:tcPr>
          <w:p w14:paraId="1207EB42" w14:textId="77777777" w:rsidR="0019577E" w:rsidRDefault="0019577E" w:rsidP="0019577E">
            <w:pPr>
              <w:jc w:val="both"/>
            </w:pPr>
            <w:r>
              <w:t>4</w:t>
            </w:r>
          </w:p>
        </w:tc>
        <w:tc>
          <w:tcPr>
            <w:tcW w:w="2627" w:type="dxa"/>
          </w:tcPr>
          <w:p w14:paraId="54D90A28" w14:textId="77777777" w:rsidR="0019577E" w:rsidRPr="00300270" w:rsidRDefault="0019577E" w:rsidP="0019577E">
            <w:pPr>
              <w:jc w:val="both"/>
              <w:rPr>
                <w:b/>
              </w:rPr>
            </w:pPr>
            <w:r w:rsidRPr="00300270">
              <w:rPr>
                <w:b/>
              </w:rPr>
              <w:t>Ing. Vychyti</w:t>
            </w:r>
            <w:r>
              <w:rPr>
                <w:b/>
              </w:rPr>
              <w:t>l</w:t>
            </w:r>
            <w:r w:rsidRPr="00300270">
              <w:rPr>
                <w:b/>
              </w:rPr>
              <w:t>ová, Ph.D.</w:t>
            </w:r>
          </w:p>
          <w:p w14:paraId="25678FCD" w14:textId="77777777" w:rsidR="0019577E" w:rsidRDefault="0019577E" w:rsidP="0019577E">
            <w:pPr>
              <w:jc w:val="both"/>
            </w:pPr>
            <w:r>
              <w:t>Vychytilová 100%</w:t>
            </w:r>
          </w:p>
        </w:tc>
        <w:tc>
          <w:tcPr>
            <w:tcW w:w="737" w:type="dxa"/>
          </w:tcPr>
          <w:p w14:paraId="11047B33" w14:textId="77777777" w:rsidR="0019577E" w:rsidRDefault="0019577E" w:rsidP="0019577E">
            <w:pPr>
              <w:jc w:val="both"/>
            </w:pPr>
            <w:r>
              <w:t>1,2/Z</w:t>
            </w:r>
          </w:p>
        </w:tc>
        <w:tc>
          <w:tcPr>
            <w:tcW w:w="851" w:type="dxa"/>
          </w:tcPr>
          <w:p w14:paraId="73F71131" w14:textId="77777777" w:rsidR="0019577E" w:rsidRDefault="0019577E" w:rsidP="0019577E">
            <w:pPr>
              <w:jc w:val="center"/>
            </w:pPr>
            <w:r w:rsidRPr="007C43CE">
              <w:t>PV</w:t>
            </w:r>
          </w:p>
        </w:tc>
      </w:tr>
      <w:tr w:rsidR="0019577E" w14:paraId="73929E40" w14:textId="77777777" w:rsidTr="00183B0A">
        <w:tc>
          <w:tcPr>
            <w:tcW w:w="2727" w:type="dxa"/>
          </w:tcPr>
          <w:p w14:paraId="15012771" w14:textId="18094DB9" w:rsidR="0019577E" w:rsidRPr="00AE35A6" w:rsidRDefault="0019577E" w:rsidP="0019577E">
            <w:r>
              <w:t>Strategic M</w:t>
            </w:r>
            <w:r w:rsidRPr="00AE35A6">
              <w:t>anagement</w:t>
            </w:r>
          </w:p>
        </w:tc>
        <w:tc>
          <w:tcPr>
            <w:tcW w:w="850" w:type="dxa"/>
            <w:gridSpan w:val="2"/>
          </w:tcPr>
          <w:p w14:paraId="6852DDDC" w14:textId="77777777" w:rsidR="0019577E" w:rsidRDefault="0019577E" w:rsidP="0019577E">
            <w:pPr>
              <w:jc w:val="both"/>
            </w:pPr>
            <w:r>
              <w:t>2-0-1</w:t>
            </w:r>
          </w:p>
        </w:tc>
        <w:tc>
          <w:tcPr>
            <w:tcW w:w="954" w:type="dxa"/>
          </w:tcPr>
          <w:p w14:paraId="4E162985" w14:textId="77777777" w:rsidR="0019577E" w:rsidRDefault="0019577E" w:rsidP="0019577E">
            <w:pPr>
              <w:jc w:val="both"/>
            </w:pPr>
            <w:r>
              <w:t>zp, zk</w:t>
            </w:r>
          </w:p>
        </w:tc>
        <w:tc>
          <w:tcPr>
            <w:tcW w:w="709" w:type="dxa"/>
          </w:tcPr>
          <w:p w14:paraId="4343C309" w14:textId="77777777" w:rsidR="0019577E" w:rsidRDefault="0019577E" w:rsidP="0019577E">
            <w:pPr>
              <w:jc w:val="both"/>
            </w:pPr>
            <w:r>
              <w:t>4</w:t>
            </w:r>
          </w:p>
        </w:tc>
        <w:tc>
          <w:tcPr>
            <w:tcW w:w="2627" w:type="dxa"/>
          </w:tcPr>
          <w:p w14:paraId="199E0371" w14:textId="77777777" w:rsidR="0019577E" w:rsidRPr="001C31EB" w:rsidRDefault="0019577E" w:rsidP="0019577E">
            <w:pPr>
              <w:jc w:val="both"/>
              <w:rPr>
                <w:b/>
              </w:rPr>
            </w:pPr>
            <w:r w:rsidRPr="001C31EB">
              <w:rPr>
                <w:b/>
              </w:rPr>
              <w:t>doc. Ing. Chovancová, Ph.D.</w:t>
            </w:r>
          </w:p>
          <w:p w14:paraId="5DF6D15A" w14:textId="77777777" w:rsidR="0019577E" w:rsidRDefault="0019577E" w:rsidP="0019577E">
            <w:pPr>
              <w:jc w:val="both"/>
            </w:pPr>
            <w:r>
              <w:t>Chovancová 60%</w:t>
            </w:r>
          </w:p>
          <w:p w14:paraId="60CA5896" w14:textId="77777777" w:rsidR="0019577E" w:rsidRPr="00F83859" w:rsidRDefault="0019577E" w:rsidP="0019577E">
            <w:pPr>
              <w:jc w:val="both"/>
            </w:pPr>
            <w:r>
              <w:t>Slinták 40%</w:t>
            </w:r>
          </w:p>
        </w:tc>
        <w:tc>
          <w:tcPr>
            <w:tcW w:w="737" w:type="dxa"/>
          </w:tcPr>
          <w:p w14:paraId="4DB56C1A" w14:textId="7E8D8AED" w:rsidR="0019577E" w:rsidRDefault="0019577E" w:rsidP="0019577E">
            <w:pPr>
              <w:jc w:val="both"/>
            </w:pPr>
            <w:r>
              <w:t>Z</w:t>
            </w:r>
          </w:p>
        </w:tc>
        <w:tc>
          <w:tcPr>
            <w:tcW w:w="851" w:type="dxa"/>
          </w:tcPr>
          <w:p w14:paraId="4400F3B7" w14:textId="77777777" w:rsidR="0019577E" w:rsidRDefault="0019577E" w:rsidP="0019577E">
            <w:pPr>
              <w:jc w:val="center"/>
            </w:pPr>
            <w:r w:rsidRPr="007C43CE">
              <w:t>PV</w:t>
            </w:r>
          </w:p>
        </w:tc>
      </w:tr>
      <w:tr w:rsidR="0019577E" w14:paraId="1AAC48E7" w14:textId="77777777" w:rsidTr="00183B0A">
        <w:tc>
          <w:tcPr>
            <w:tcW w:w="2727" w:type="dxa"/>
          </w:tcPr>
          <w:p w14:paraId="5ACDF73B" w14:textId="3BFAF933" w:rsidR="0019577E" w:rsidRDefault="0019577E" w:rsidP="0019577E">
            <w:r w:rsidRPr="00675213">
              <w:t>Business-to-</w:t>
            </w:r>
            <w:r>
              <w:t>B</w:t>
            </w:r>
            <w:r w:rsidRPr="00675213">
              <w:t>usiness Marketing</w:t>
            </w:r>
          </w:p>
        </w:tc>
        <w:tc>
          <w:tcPr>
            <w:tcW w:w="850" w:type="dxa"/>
            <w:gridSpan w:val="2"/>
          </w:tcPr>
          <w:p w14:paraId="2A92878C" w14:textId="77777777" w:rsidR="0019577E" w:rsidRDefault="0019577E" w:rsidP="0019577E">
            <w:pPr>
              <w:jc w:val="both"/>
            </w:pPr>
            <w:r>
              <w:t>1-0-1</w:t>
            </w:r>
          </w:p>
        </w:tc>
        <w:tc>
          <w:tcPr>
            <w:tcW w:w="954" w:type="dxa"/>
          </w:tcPr>
          <w:p w14:paraId="5266DC07" w14:textId="77777777" w:rsidR="0019577E" w:rsidRDefault="0019577E" w:rsidP="0019577E">
            <w:pPr>
              <w:jc w:val="both"/>
            </w:pPr>
            <w:r>
              <w:t>zp, zk</w:t>
            </w:r>
          </w:p>
        </w:tc>
        <w:tc>
          <w:tcPr>
            <w:tcW w:w="709" w:type="dxa"/>
          </w:tcPr>
          <w:p w14:paraId="4F13CE09" w14:textId="77777777" w:rsidR="0019577E" w:rsidRDefault="0019577E" w:rsidP="0019577E">
            <w:pPr>
              <w:jc w:val="both"/>
            </w:pPr>
            <w:r>
              <w:t>3</w:t>
            </w:r>
          </w:p>
        </w:tc>
        <w:tc>
          <w:tcPr>
            <w:tcW w:w="2627" w:type="dxa"/>
          </w:tcPr>
          <w:p w14:paraId="45D412C6" w14:textId="77777777" w:rsidR="0019577E" w:rsidRPr="001C31EB" w:rsidRDefault="0019577E" w:rsidP="0019577E">
            <w:pPr>
              <w:jc w:val="both"/>
              <w:rPr>
                <w:b/>
              </w:rPr>
            </w:pPr>
            <w:r w:rsidRPr="001C31EB">
              <w:rPr>
                <w:b/>
              </w:rPr>
              <w:t>doc. Ing. Pilík, Ph.D.</w:t>
            </w:r>
          </w:p>
          <w:p w14:paraId="73E11828" w14:textId="77777777" w:rsidR="0019577E" w:rsidRPr="00F83859" w:rsidRDefault="0019577E" w:rsidP="0019577E">
            <w:pPr>
              <w:jc w:val="both"/>
            </w:pPr>
            <w:r>
              <w:t>Pilík 100%</w:t>
            </w:r>
          </w:p>
        </w:tc>
        <w:tc>
          <w:tcPr>
            <w:tcW w:w="737" w:type="dxa"/>
          </w:tcPr>
          <w:p w14:paraId="1D68BBC2" w14:textId="77777777" w:rsidR="0019577E" w:rsidRDefault="0019577E" w:rsidP="0019577E">
            <w:pPr>
              <w:jc w:val="both"/>
            </w:pPr>
            <w:r>
              <w:t>1/L</w:t>
            </w:r>
          </w:p>
        </w:tc>
        <w:tc>
          <w:tcPr>
            <w:tcW w:w="851" w:type="dxa"/>
          </w:tcPr>
          <w:p w14:paraId="55F7B374" w14:textId="77777777" w:rsidR="0019577E" w:rsidRDefault="0019577E" w:rsidP="0019577E">
            <w:pPr>
              <w:jc w:val="center"/>
            </w:pPr>
            <w:r w:rsidRPr="007C43CE">
              <w:t>PV</w:t>
            </w:r>
          </w:p>
        </w:tc>
      </w:tr>
      <w:tr w:rsidR="0019577E" w14:paraId="466B36B7" w14:textId="77777777" w:rsidTr="00183B0A">
        <w:tc>
          <w:tcPr>
            <w:tcW w:w="2727" w:type="dxa"/>
          </w:tcPr>
          <w:p w14:paraId="5E757EA3" w14:textId="6663EDA1" w:rsidR="0019577E" w:rsidRDefault="0019577E" w:rsidP="0019577E">
            <w:r w:rsidRPr="00AE35A6">
              <w:t>Ecological Aspects of Business Decision</w:t>
            </w:r>
          </w:p>
        </w:tc>
        <w:tc>
          <w:tcPr>
            <w:tcW w:w="850" w:type="dxa"/>
            <w:gridSpan w:val="2"/>
          </w:tcPr>
          <w:p w14:paraId="5C88204F" w14:textId="77777777" w:rsidR="0019577E" w:rsidRDefault="0019577E" w:rsidP="0019577E">
            <w:pPr>
              <w:jc w:val="both"/>
            </w:pPr>
            <w:r>
              <w:t>2-0-0</w:t>
            </w:r>
          </w:p>
        </w:tc>
        <w:tc>
          <w:tcPr>
            <w:tcW w:w="954" w:type="dxa"/>
          </w:tcPr>
          <w:p w14:paraId="6D4C6285" w14:textId="77777777" w:rsidR="0019577E" w:rsidRDefault="0019577E" w:rsidP="0019577E">
            <w:pPr>
              <w:jc w:val="both"/>
            </w:pPr>
            <w:r>
              <w:t>klz</w:t>
            </w:r>
          </w:p>
        </w:tc>
        <w:tc>
          <w:tcPr>
            <w:tcW w:w="709" w:type="dxa"/>
          </w:tcPr>
          <w:p w14:paraId="266C70C5" w14:textId="77777777" w:rsidR="0019577E" w:rsidRDefault="0019577E" w:rsidP="0019577E">
            <w:pPr>
              <w:jc w:val="both"/>
            </w:pPr>
            <w:r>
              <w:t>3</w:t>
            </w:r>
          </w:p>
        </w:tc>
        <w:tc>
          <w:tcPr>
            <w:tcW w:w="2627" w:type="dxa"/>
          </w:tcPr>
          <w:p w14:paraId="4F66B7EE" w14:textId="77777777" w:rsidR="0019577E" w:rsidRDefault="0019577E" w:rsidP="0019577E">
            <w:pPr>
              <w:jc w:val="both"/>
              <w:rPr>
                <w:b/>
              </w:rPr>
            </w:pPr>
            <w:r w:rsidRPr="00E44FFB">
              <w:rPr>
                <w:b/>
              </w:rPr>
              <w:t>Ing. Pechancová</w:t>
            </w:r>
          </w:p>
          <w:p w14:paraId="292EF123" w14:textId="32AAFF3A" w:rsidR="0019577E" w:rsidRDefault="0019577E" w:rsidP="0019577E">
            <w:pPr>
              <w:jc w:val="both"/>
            </w:pPr>
            <w:r w:rsidRPr="00E44FFB">
              <w:t>Pechancová</w:t>
            </w:r>
            <w:r>
              <w:t xml:space="preserve"> 100%</w:t>
            </w:r>
          </w:p>
        </w:tc>
        <w:tc>
          <w:tcPr>
            <w:tcW w:w="737" w:type="dxa"/>
          </w:tcPr>
          <w:p w14:paraId="08E58EB4" w14:textId="77777777" w:rsidR="0019577E" w:rsidRDefault="0019577E" w:rsidP="0019577E">
            <w:pPr>
              <w:jc w:val="both"/>
            </w:pPr>
            <w:r>
              <w:t>L</w:t>
            </w:r>
          </w:p>
        </w:tc>
        <w:tc>
          <w:tcPr>
            <w:tcW w:w="851" w:type="dxa"/>
          </w:tcPr>
          <w:p w14:paraId="69A051B3" w14:textId="77777777" w:rsidR="0019577E" w:rsidRDefault="0019577E" w:rsidP="0019577E">
            <w:pPr>
              <w:jc w:val="center"/>
            </w:pPr>
            <w:r w:rsidRPr="007C43CE">
              <w:t>PV</w:t>
            </w:r>
          </w:p>
        </w:tc>
      </w:tr>
      <w:tr w:rsidR="0019577E" w14:paraId="065E491C" w14:textId="77777777" w:rsidTr="00183B0A">
        <w:tc>
          <w:tcPr>
            <w:tcW w:w="2727" w:type="dxa"/>
          </w:tcPr>
          <w:p w14:paraId="1A1ED988" w14:textId="5AD5DDF1" w:rsidR="0019577E" w:rsidRDefault="0019577E" w:rsidP="0019577E">
            <w:r>
              <w:rPr>
                <w:color w:val="000000"/>
                <w:szCs w:val="17"/>
                <w:shd w:val="clear" w:color="auto" w:fill="FFFFFF"/>
              </w:rPr>
              <w:t>V</w:t>
            </w:r>
            <w:r w:rsidRPr="008F6140">
              <w:rPr>
                <w:color w:val="000000"/>
                <w:szCs w:val="17"/>
                <w:shd w:val="clear" w:color="auto" w:fill="FFFFFF"/>
              </w:rPr>
              <w:t>aluation of Enterprises</w:t>
            </w:r>
          </w:p>
        </w:tc>
        <w:tc>
          <w:tcPr>
            <w:tcW w:w="850" w:type="dxa"/>
            <w:gridSpan w:val="2"/>
          </w:tcPr>
          <w:p w14:paraId="2C8C0216" w14:textId="77777777" w:rsidR="0019577E" w:rsidRDefault="0019577E" w:rsidP="0019577E">
            <w:pPr>
              <w:jc w:val="both"/>
            </w:pPr>
            <w:r>
              <w:t>2-0-1</w:t>
            </w:r>
          </w:p>
        </w:tc>
        <w:tc>
          <w:tcPr>
            <w:tcW w:w="954" w:type="dxa"/>
          </w:tcPr>
          <w:p w14:paraId="1238CB01" w14:textId="77777777" w:rsidR="0019577E" w:rsidRDefault="0019577E" w:rsidP="0019577E">
            <w:pPr>
              <w:jc w:val="both"/>
            </w:pPr>
            <w:r>
              <w:t>zp, zk</w:t>
            </w:r>
          </w:p>
        </w:tc>
        <w:tc>
          <w:tcPr>
            <w:tcW w:w="709" w:type="dxa"/>
          </w:tcPr>
          <w:p w14:paraId="27D0A401" w14:textId="77777777" w:rsidR="0019577E" w:rsidRDefault="0019577E" w:rsidP="0019577E">
            <w:pPr>
              <w:jc w:val="both"/>
            </w:pPr>
            <w:r>
              <w:t>4</w:t>
            </w:r>
          </w:p>
        </w:tc>
        <w:tc>
          <w:tcPr>
            <w:tcW w:w="2627" w:type="dxa"/>
          </w:tcPr>
          <w:p w14:paraId="4F7B3C87" w14:textId="77777777" w:rsidR="0019577E" w:rsidRDefault="0019577E" w:rsidP="0019577E">
            <w:pPr>
              <w:jc w:val="both"/>
              <w:rPr>
                <w:b/>
              </w:rPr>
            </w:pPr>
            <w:r>
              <w:rPr>
                <w:b/>
              </w:rPr>
              <w:t>Ing. Pálka, Ph.D.</w:t>
            </w:r>
          </w:p>
          <w:p w14:paraId="03D7EA65" w14:textId="47EDCB90" w:rsidR="0019577E" w:rsidRPr="009901C1" w:rsidRDefault="0019577E" w:rsidP="0019577E">
            <w:pPr>
              <w:jc w:val="both"/>
            </w:pPr>
            <w:r w:rsidRPr="009901C1">
              <w:t>Pálka 100%</w:t>
            </w:r>
          </w:p>
        </w:tc>
        <w:tc>
          <w:tcPr>
            <w:tcW w:w="737" w:type="dxa"/>
          </w:tcPr>
          <w:p w14:paraId="0D47DE04" w14:textId="77777777" w:rsidR="0019577E" w:rsidRDefault="0019577E" w:rsidP="0019577E">
            <w:pPr>
              <w:jc w:val="both"/>
            </w:pPr>
            <w:r>
              <w:t>Z</w:t>
            </w:r>
          </w:p>
        </w:tc>
        <w:tc>
          <w:tcPr>
            <w:tcW w:w="851" w:type="dxa"/>
          </w:tcPr>
          <w:p w14:paraId="191CF135" w14:textId="77777777" w:rsidR="0019577E" w:rsidRDefault="0019577E" w:rsidP="0019577E">
            <w:pPr>
              <w:jc w:val="center"/>
            </w:pPr>
            <w:r w:rsidRPr="007C43CE">
              <w:t>PV</w:t>
            </w:r>
          </w:p>
        </w:tc>
      </w:tr>
      <w:tr w:rsidR="0019577E" w14:paraId="6C144333" w14:textId="77777777" w:rsidTr="00183B0A">
        <w:tc>
          <w:tcPr>
            <w:tcW w:w="2727" w:type="dxa"/>
          </w:tcPr>
          <w:p w14:paraId="6A277C41" w14:textId="618F5428" w:rsidR="0019577E" w:rsidRDefault="0019577E" w:rsidP="0019577E">
            <w:r w:rsidRPr="000274E9">
              <w:t>Business Ethics</w:t>
            </w:r>
          </w:p>
        </w:tc>
        <w:tc>
          <w:tcPr>
            <w:tcW w:w="850" w:type="dxa"/>
            <w:gridSpan w:val="2"/>
          </w:tcPr>
          <w:p w14:paraId="07D6B597" w14:textId="77777777" w:rsidR="0019577E" w:rsidRDefault="0019577E" w:rsidP="0019577E">
            <w:pPr>
              <w:jc w:val="both"/>
            </w:pPr>
            <w:r>
              <w:t>1-0-1</w:t>
            </w:r>
          </w:p>
        </w:tc>
        <w:tc>
          <w:tcPr>
            <w:tcW w:w="954" w:type="dxa"/>
          </w:tcPr>
          <w:p w14:paraId="53010B84" w14:textId="77777777" w:rsidR="0019577E" w:rsidRDefault="0019577E" w:rsidP="0019577E">
            <w:pPr>
              <w:jc w:val="both"/>
            </w:pPr>
            <w:r>
              <w:t>klz</w:t>
            </w:r>
          </w:p>
        </w:tc>
        <w:tc>
          <w:tcPr>
            <w:tcW w:w="709" w:type="dxa"/>
          </w:tcPr>
          <w:p w14:paraId="6A23A07D" w14:textId="77777777" w:rsidR="0019577E" w:rsidRDefault="0019577E" w:rsidP="0019577E">
            <w:pPr>
              <w:jc w:val="both"/>
            </w:pPr>
            <w:r>
              <w:t>3</w:t>
            </w:r>
          </w:p>
        </w:tc>
        <w:tc>
          <w:tcPr>
            <w:tcW w:w="2627" w:type="dxa"/>
          </w:tcPr>
          <w:p w14:paraId="73D0DDEF" w14:textId="77777777" w:rsidR="0019577E" w:rsidRDefault="0019577E" w:rsidP="0019577E">
            <w:pPr>
              <w:jc w:val="both"/>
              <w:rPr>
                <w:b/>
              </w:rPr>
            </w:pPr>
            <w:r w:rsidRPr="001C31EB">
              <w:rPr>
                <w:b/>
              </w:rPr>
              <w:t>Ing. Tomancová, Ph.D.</w:t>
            </w:r>
          </w:p>
          <w:p w14:paraId="2EDF03B3" w14:textId="77777777" w:rsidR="0019577E" w:rsidRPr="00F83859" w:rsidRDefault="0019577E" w:rsidP="0019577E">
            <w:pPr>
              <w:jc w:val="both"/>
            </w:pPr>
            <w:r>
              <w:t>Tomancová 100%</w:t>
            </w:r>
          </w:p>
        </w:tc>
        <w:tc>
          <w:tcPr>
            <w:tcW w:w="737" w:type="dxa"/>
          </w:tcPr>
          <w:p w14:paraId="3C9DB6D4" w14:textId="77777777" w:rsidR="0019577E" w:rsidRDefault="0019577E" w:rsidP="0019577E">
            <w:pPr>
              <w:jc w:val="both"/>
            </w:pPr>
            <w:r>
              <w:t>Z</w:t>
            </w:r>
          </w:p>
        </w:tc>
        <w:tc>
          <w:tcPr>
            <w:tcW w:w="851" w:type="dxa"/>
          </w:tcPr>
          <w:p w14:paraId="097BC3D4" w14:textId="77777777" w:rsidR="0019577E" w:rsidRDefault="0019577E" w:rsidP="0019577E">
            <w:pPr>
              <w:jc w:val="center"/>
            </w:pPr>
            <w:r w:rsidRPr="007C43CE">
              <w:t>PV</w:t>
            </w:r>
          </w:p>
        </w:tc>
      </w:tr>
      <w:tr w:rsidR="0019577E" w14:paraId="7542FA8F" w14:textId="77777777" w:rsidTr="00183B0A">
        <w:tc>
          <w:tcPr>
            <w:tcW w:w="2727" w:type="dxa"/>
          </w:tcPr>
          <w:p w14:paraId="2D933E65" w14:textId="7A1A4E3E" w:rsidR="0019577E" w:rsidRDefault="0019577E" w:rsidP="0019577E">
            <w:r w:rsidRPr="00F83859">
              <w:t>Firms and Competitiveness</w:t>
            </w:r>
          </w:p>
        </w:tc>
        <w:tc>
          <w:tcPr>
            <w:tcW w:w="850" w:type="dxa"/>
            <w:gridSpan w:val="2"/>
          </w:tcPr>
          <w:p w14:paraId="04CD866E" w14:textId="77777777" w:rsidR="0019577E" w:rsidRDefault="0019577E" w:rsidP="0019577E">
            <w:pPr>
              <w:jc w:val="both"/>
            </w:pPr>
            <w:r>
              <w:t>0-0-3</w:t>
            </w:r>
          </w:p>
        </w:tc>
        <w:tc>
          <w:tcPr>
            <w:tcW w:w="954" w:type="dxa"/>
          </w:tcPr>
          <w:p w14:paraId="5BAAE65A" w14:textId="77777777" w:rsidR="0019577E" w:rsidRDefault="0019577E" w:rsidP="0019577E">
            <w:pPr>
              <w:jc w:val="both"/>
            </w:pPr>
            <w:r>
              <w:t>klz</w:t>
            </w:r>
          </w:p>
        </w:tc>
        <w:tc>
          <w:tcPr>
            <w:tcW w:w="709" w:type="dxa"/>
          </w:tcPr>
          <w:p w14:paraId="4653F3F8" w14:textId="77777777" w:rsidR="0019577E" w:rsidRDefault="0019577E" w:rsidP="0019577E">
            <w:pPr>
              <w:jc w:val="both"/>
            </w:pPr>
            <w:r>
              <w:t>3</w:t>
            </w:r>
          </w:p>
        </w:tc>
        <w:tc>
          <w:tcPr>
            <w:tcW w:w="2627" w:type="dxa"/>
          </w:tcPr>
          <w:p w14:paraId="1DC352CD" w14:textId="77777777" w:rsidR="0019577E" w:rsidRDefault="0019577E" w:rsidP="0019577E">
            <w:pPr>
              <w:jc w:val="both"/>
              <w:rPr>
                <w:b/>
              </w:rPr>
            </w:pPr>
            <w:r>
              <w:rPr>
                <w:b/>
              </w:rPr>
              <w:t>doc. Ing. Knápková, Ph.D.</w:t>
            </w:r>
          </w:p>
          <w:p w14:paraId="00AE3450" w14:textId="77777777" w:rsidR="0019577E" w:rsidRDefault="0019577E" w:rsidP="0019577E">
            <w:pPr>
              <w:jc w:val="both"/>
            </w:pPr>
            <w:r>
              <w:t>Knápková 70%</w:t>
            </w:r>
          </w:p>
          <w:p w14:paraId="694C56EA" w14:textId="36199C55" w:rsidR="0019577E" w:rsidRPr="00F1772A" w:rsidRDefault="0019577E" w:rsidP="0019577E">
            <w:pPr>
              <w:jc w:val="both"/>
            </w:pPr>
            <w:r>
              <w:t>Pálka 30%</w:t>
            </w:r>
          </w:p>
        </w:tc>
        <w:tc>
          <w:tcPr>
            <w:tcW w:w="737" w:type="dxa"/>
          </w:tcPr>
          <w:p w14:paraId="30AF440C" w14:textId="77777777" w:rsidR="0019577E" w:rsidRDefault="0019577E" w:rsidP="0019577E">
            <w:pPr>
              <w:jc w:val="both"/>
            </w:pPr>
            <w:r>
              <w:t>L</w:t>
            </w:r>
          </w:p>
        </w:tc>
        <w:tc>
          <w:tcPr>
            <w:tcW w:w="851" w:type="dxa"/>
          </w:tcPr>
          <w:p w14:paraId="4ED24F8F" w14:textId="77777777" w:rsidR="0019577E" w:rsidRDefault="0019577E" w:rsidP="0019577E">
            <w:pPr>
              <w:jc w:val="center"/>
            </w:pPr>
            <w:r w:rsidRPr="008D6069">
              <w:t>PV</w:t>
            </w:r>
          </w:p>
        </w:tc>
      </w:tr>
      <w:tr w:rsidR="0019577E" w14:paraId="79DCC077" w14:textId="77777777" w:rsidTr="00183B0A">
        <w:tc>
          <w:tcPr>
            <w:tcW w:w="2727" w:type="dxa"/>
          </w:tcPr>
          <w:p w14:paraId="25934972" w14:textId="4264535A" w:rsidR="0019577E" w:rsidRDefault="0019577E" w:rsidP="0019577E">
            <w:r w:rsidRPr="00AE35A6">
              <w:t>Bata´s Management System</w:t>
            </w:r>
          </w:p>
        </w:tc>
        <w:tc>
          <w:tcPr>
            <w:tcW w:w="850" w:type="dxa"/>
            <w:gridSpan w:val="2"/>
          </w:tcPr>
          <w:p w14:paraId="1E7559E1" w14:textId="77777777" w:rsidR="0019577E" w:rsidRDefault="0019577E" w:rsidP="0019577E">
            <w:pPr>
              <w:jc w:val="both"/>
            </w:pPr>
            <w:r>
              <w:t>1-0-0</w:t>
            </w:r>
          </w:p>
        </w:tc>
        <w:tc>
          <w:tcPr>
            <w:tcW w:w="954" w:type="dxa"/>
          </w:tcPr>
          <w:p w14:paraId="1705E0D0" w14:textId="77777777" w:rsidR="0019577E" w:rsidRDefault="0019577E" w:rsidP="0019577E">
            <w:pPr>
              <w:jc w:val="both"/>
            </w:pPr>
            <w:r>
              <w:t>klz</w:t>
            </w:r>
          </w:p>
        </w:tc>
        <w:tc>
          <w:tcPr>
            <w:tcW w:w="709" w:type="dxa"/>
          </w:tcPr>
          <w:p w14:paraId="578E3765" w14:textId="77777777" w:rsidR="0019577E" w:rsidRDefault="0019577E" w:rsidP="0019577E">
            <w:pPr>
              <w:jc w:val="both"/>
            </w:pPr>
            <w:r>
              <w:t>3</w:t>
            </w:r>
          </w:p>
        </w:tc>
        <w:tc>
          <w:tcPr>
            <w:tcW w:w="2627" w:type="dxa"/>
          </w:tcPr>
          <w:p w14:paraId="05F00180" w14:textId="1318F552" w:rsidR="0019577E" w:rsidRDefault="0019577E" w:rsidP="0019577E">
            <w:pPr>
              <w:jc w:val="both"/>
              <w:rPr>
                <w:b/>
              </w:rPr>
            </w:pPr>
            <w:r>
              <w:rPr>
                <w:b/>
              </w:rPr>
              <w:t>doc. PhDr. Gregar, CSc.</w:t>
            </w:r>
          </w:p>
          <w:p w14:paraId="4A0A521D" w14:textId="5FC4E1C7" w:rsidR="0019577E" w:rsidRPr="00F83859" w:rsidRDefault="0019577E" w:rsidP="0019577E">
            <w:pPr>
              <w:jc w:val="both"/>
            </w:pPr>
            <w:r>
              <w:t>Gregar 100%</w:t>
            </w:r>
          </w:p>
        </w:tc>
        <w:tc>
          <w:tcPr>
            <w:tcW w:w="737" w:type="dxa"/>
          </w:tcPr>
          <w:p w14:paraId="08FCFC3A" w14:textId="77777777" w:rsidR="0019577E" w:rsidRDefault="0019577E" w:rsidP="0019577E">
            <w:pPr>
              <w:jc w:val="both"/>
            </w:pPr>
            <w:r>
              <w:t>L</w:t>
            </w:r>
          </w:p>
        </w:tc>
        <w:tc>
          <w:tcPr>
            <w:tcW w:w="851" w:type="dxa"/>
          </w:tcPr>
          <w:p w14:paraId="6C6500CE" w14:textId="77777777" w:rsidR="0019577E" w:rsidRDefault="0019577E" w:rsidP="0019577E">
            <w:pPr>
              <w:jc w:val="center"/>
            </w:pPr>
            <w:r w:rsidRPr="008D6069">
              <w:t>PV</w:t>
            </w:r>
          </w:p>
        </w:tc>
      </w:tr>
      <w:tr w:rsidR="0019577E" w14:paraId="3A7C80C1" w14:textId="77777777" w:rsidTr="00183B0A">
        <w:tc>
          <w:tcPr>
            <w:tcW w:w="2727" w:type="dxa"/>
          </w:tcPr>
          <w:p w14:paraId="4C6D9C04" w14:textId="16ECE06E" w:rsidR="0019577E" w:rsidRDefault="0019577E" w:rsidP="0019577E">
            <w:r w:rsidRPr="00823401">
              <w:t>International Marketing</w:t>
            </w:r>
          </w:p>
        </w:tc>
        <w:tc>
          <w:tcPr>
            <w:tcW w:w="850" w:type="dxa"/>
            <w:gridSpan w:val="2"/>
          </w:tcPr>
          <w:p w14:paraId="240713AE" w14:textId="77777777" w:rsidR="0019577E" w:rsidRDefault="0019577E" w:rsidP="0019577E">
            <w:pPr>
              <w:jc w:val="both"/>
            </w:pPr>
            <w:r>
              <w:t>2-0-1</w:t>
            </w:r>
          </w:p>
        </w:tc>
        <w:tc>
          <w:tcPr>
            <w:tcW w:w="954" w:type="dxa"/>
          </w:tcPr>
          <w:p w14:paraId="3E8AC5F7" w14:textId="77777777" w:rsidR="0019577E" w:rsidRDefault="0019577E" w:rsidP="0019577E">
            <w:pPr>
              <w:jc w:val="both"/>
            </w:pPr>
            <w:r>
              <w:t>zp, zk</w:t>
            </w:r>
          </w:p>
        </w:tc>
        <w:tc>
          <w:tcPr>
            <w:tcW w:w="709" w:type="dxa"/>
          </w:tcPr>
          <w:p w14:paraId="6CD960B5" w14:textId="77777777" w:rsidR="0019577E" w:rsidRDefault="0019577E" w:rsidP="0019577E">
            <w:pPr>
              <w:jc w:val="both"/>
            </w:pPr>
            <w:r>
              <w:t>5</w:t>
            </w:r>
          </w:p>
        </w:tc>
        <w:tc>
          <w:tcPr>
            <w:tcW w:w="2627" w:type="dxa"/>
          </w:tcPr>
          <w:p w14:paraId="6A5FE0A2" w14:textId="77777777" w:rsidR="0019577E" w:rsidRDefault="0019577E" w:rsidP="0019577E">
            <w:pPr>
              <w:jc w:val="both"/>
              <w:rPr>
                <w:b/>
              </w:rPr>
            </w:pPr>
            <w:r>
              <w:rPr>
                <w:b/>
              </w:rPr>
              <w:t>Ing. Vydrová, Ph.D.</w:t>
            </w:r>
          </w:p>
          <w:p w14:paraId="7B39A1CE" w14:textId="77777777" w:rsidR="0019577E" w:rsidRPr="00F83859" w:rsidRDefault="0019577E" w:rsidP="0019577E">
            <w:pPr>
              <w:jc w:val="both"/>
            </w:pPr>
            <w:r>
              <w:t>Vydrová 100%</w:t>
            </w:r>
          </w:p>
        </w:tc>
        <w:tc>
          <w:tcPr>
            <w:tcW w:w="737" w:type="dxa"/>
          </w:tcPr>
          <w:p w14:paraId="6D015ECF" w14:textId="5A396074" w:rsidR="0019577E" w:rsidRDefault="0019577E" w:rsidP="0019577E">
            <w:pPr>
              <w:jc w:val="both"/>
            </w:pPr>
            <w:r>
              <w:t>1/Z</w:t>
            </w:r>
          </w:p>
        </w:tc>
        <w:tc>
          <w:tcPr>
            <w:tcW w:w="851" w:type="dxa"/>
          </w:tcPr>
          <w:p w14:paraId="689F1884" w14:textId="77777777" w:rsidR="0019577E" w:rsidRDefault="0019577E" w:rsidP="0019577E">
            <w:pPr>
              <w:jc w:val="center"/>
            </w:pPr>
            <w:r w:rsidRPr="008D6069">
              <w:t>PV</w:t>
            </w:r>
          </w:p>
        </w:tc>
      </w:tr>
      <w:tr w:rsidR="0019577E" w14:paraId="7400EB91" w14:textId="77777777" w:rsidTr="00183B0A">
        <w:tc>
          <w:tcPr>
            <w:tcW w:w="2727" w:type="dxa"/>
          </w:tcPr>
          <w:p w14:paraId="55644F2B" w14:textId="687B2E18" w:rsidR="0019577E" w:rsidRDefault="0019577E" w:rsidP="0019577E">
            <w:r w:rsidRPr="00221630">
              <w:t>Logistics</w:t>
            </w:r>
          </w:p>
        </w:tc>
        <w:tc>
          <w:tcPr>
            <w:tcW w:w="850" w:type="dxa"/>
            <w:gridSpan w:val="2"/>
          </w:tcPr>
          <w:p w14:paraId="043E0369" w14:textId="77777777" w:rsidR="0019577E" w:rsidRDefault="0019577E" w:rsidP="0019577E">
            <w:pPr>
              <w:jc w:val="both"/>
            </w:pPr>
            <w:r>
              <w:t>1-0-2</w:t>
            </w:r>
          </w:p>
        </w:tc>
        <w:tc>
          <w:tcPr>
            <w:tcW w:w="954" w:type="dxa"/>
          </w:tcPr>
          <w:p w14:paraId="5A157E01" w14:textId="77777777" w:rsidR="0019577E" w:rsidRDefault="0019577E" w:rsidP="0019577E">
            <w:pPr>
              <w:jc w:val="both"/>
            </w:pPr>
            <w:r>
              <w:t>zp, zk</w:t>
            </w:r>
          </w:p>
        </w:tc>
        <w:tc>
          <w:tcPr>
            <w:tcW w:w="709" w:type="dxa"/>
          </w:tcPr>
          <w:p w14:paraId="058FC24F" w14:textId="77777777" w:rsidR="0019577E" w:rsidRDefault="0019577E" w:rsidP="0019577E">
            <w:pPr>
              <w:jc w:val="both"/>
            </w:pPr>
            <w:r>
              <w:t>5</w:t>
            </w:r>
          </w:p>
        </w:tc>
        <w:tc>
          <w:tcPr>
            <w:tcW w:w="2627" w:type="dxa"/>
          </w:tcPr>
          <w:p w14:paraId="771E1149" w14:textId="77777777" w:rsidR="0019577E" w:rsidRDefault="0019577E" w:rsidP="0019577E">
            <w:pPr>
              <w:jc w:val="both"/>
              <w:rPr>
                <w:b/>
              </w:rPr>
            </w:pPr>
            <w:r>
              <w:rPr>
                <w:b/>
              </w:rPr>
              <w:t>Ing. Hrušecká, Ph.D.</w:t>
            </w:r>
          </w:p>
          <w:p w14:paraId="66307025" w14:textId="48AD69AA" w:rsidR="0019577E" w:rsidRPr="00F83859" w:rsidRDefault="0019577E" w:rsidP="0019577E">
            <w:pPr>
              <w:jc w:val="both"/>
            </w:pPr>
            <w:r>
              <w:t>Hrušecká 100%</w:t>
            </w:r>
          </w:p>
        </w:tc>
        <w:tc>
          <w:tcPr>
            <w:tcW w:w="737" w:type="dxa"/>
          </w:tcPr>
          <w:p w14:paraId="6B4B2BD5" w14:textId="66362472" w:rsidR="0019577E" w:rsidRDefault="0019577E" w:rsidP="0019577E">
            <w:pPr>
              <w:jc w:val="both"/>
            </w:pPr>
            <w:r>
              <w:t>2/Z</w:t>
            </w:r>
          </w:p>
        </w:tc>
        <w:tc>
          <w:tcPr>
            <w:tcW w:w="851" w:type="dxa"/>
          </w:tcPr>
          <w:p w14:paraId="3DDD75E7" w14:textId="77777777" w:rsidR="0019577E" w:rsidRDefault="0019577E" w:rsidP="0019577E">
            <w:pPr>
              <w:jc w:val="center"/>
            </w:pPr>
            <w:r w:rsidRPr="008D6069">
              <w:t>PV</w:t>
            </w:r>
          </w:p>
        </w:tc>
      </w:tr>
      <w:tr w:rsidR="0019577E" w14:paraId="1F1DF071" w14:textId="77777777" w:rsidTr="00183B0A">
        <w:tc>
          <w:tcPr>
            <w:tcW w:w="2727" w:type="dxa"/>
          </w:tcPr>
          <w:p w14:paraId="7BC612EB" w14:textId="5835CB71" w:rsidR="0019577E" w:rsidRDefault="0019577E" w:rsidP="0019577E">
            <w:r w:rsidRPr="00FE6F00">
              <w:rPr>
                <w:color w:val="000000"/>
                <w:szCs w:val="17"/>
                <w:shd w:val="clear" w:color="auto" w:fill="FFFFFF"/>
              </w:rPr>
              <w:t>Marketing Communication</w:t>
            </w:r>
          </w:p>
        </w:tc>
        <w:tc>
          <w:tcPr>
            <w:tcW w:w="850" w:type="dxa"/>
            <w:gridSpan w:val="2"/>
          </w:tcPr>
          <w:p w14:paraId="78D0BE80" w14:textId="77777777" w:rsidR="0019577E" w:rsidRDefault="0019577E" w:rsidP="0019577E">
            <w:pPr>
              <w:jc w:val="both"/>
            </w:pPr>
            <w:r>
              <w:t>1-0-1</w:t>
            </w:r>
          </w:p>
        </w:tc>
        <w:tc>
          <w:tcPr>
            <w:tcW w:w="954" w:type="dxa"/>
          </w:tcPr>
          <w:p w14:paraId="7B291B86" w14:textId="77777777" w:rsidR="0019577E" w:rsidRDefault="0019577E" w:rsidP="0019577E">
            <w:pPr>
              <w:jc w:val="both"/>
            </w:pPr>
            <w:r>
              <w:t>klz</w:t>
            </w:r>
          </w:p>
        </w:tc>
        <w:tc>
          <w:tcPr>
            <w:tcW w:w="709" w:type="dxa"/>
          </w:tcPr>
          <w:p w14:paraId="7311DA97" w14:textId="77777777" w:rsidR="0019577E" w:rsidRDefault="0019577E" w:rsidP="0019577E">
            <w:pPr>
              <w:jc w:val="both"/>
            </w:pPr>
            <w:r>
              <w:t>3</w:t>
            </w:r>
          </w:p>
        </w:tc>
        <w:tc>
          <w:tcPr>
            <w:tcW w:w="2627" w:type="dxa"/>
          </w:tcPr>
          <w:p w14:paraId="0EFBB6E3" w14:textId="77777777" w:rsidR="0019577E" w:rsidRDefault="0019577E" w:rsidP="0019577E">
            <w:pPr>
              <w:jc w:val="both"/>
              <w:rPr>
                <w:b/>
              </w:rPr>
            </w:pPr>
            <w:r>
              <w:rPr>
                <w:b/>
              </w:rPr>
              <w:t>doc. Ing. Staňková, Ph.D.</w:t>
            </w:r>
          </w:p>
          <w:p w14:paraId="69A3E8D2" w14:textId="77777777" w:rsidR="0019577E" w:rsidRDefault="0019577E" w:rsidP="0019577E">
            <w:pPr>
              <w:jc w:val="both"/>
            </w:pPr>
            <w:r>
              <w:t>Staňková 60%</w:t>
            </w:r>
          </w:p>
          <w:p w14:paraId="5027AFA2" w14:textId="77777777" w:rsidR="0019577E" w:rsidRDefault="0019577E" w:rsidP="0019577E">
            <w:pPr>
              <w:jc w:val="both"/>
            </w:pPr>
            <w:r>
              <w:t>Pilík 40%</w:t>
            </w:r>
          </w:p>
        </w:tc>
        <w:tc>
          <w:tcPr>
            <w:tcW w:w="737" w:type="dxa"/>
          </w:tcPr>
          <w:p w14:paraId="1D89B08C" w14:textId="77777777" w:rsidR="0019577E" w:rsidRDefault="0019577E" w:rsidP="0019577E">
            <w:pPr>
              <w:jc w:val="both"/>
            </w:pPr>
            <w:r>
              <w:t>Z</w:t>
            </w:r>
          </w:p>
        </w:tc>
        <w:tc>
          <w:tcPr>
            <w:tcW w:w="851" w:type="dxa"/>
          </w:tcPr>
          <w:p w14:paraId="4646A467" w14:textId="77777777" w:rsidR="0019577E" w:rsidRDefault="0019577E" w:rsidP="0019577E">
            <w:pPr>
              <w:jc w:val="center"/>
            </w:pPr>
            <w:r w:rsidRPr="008D6069">
              <w:t>PV</w:t>
            </w:r>
          </w:p>
        </w:tc>
      </w:tr>
      <w:tr w:rsidR="0019577E" w14:paraId="198D6B3C" w14:textId="77777777" w:rsidTr="00183B0A">
        <w:trPr>
          <w:trHeight w:val="747"/>
        </w:trPr>
        <w:tc>
          <w:tcPr>
            <w:tcW w:w="9455" w:type="dxa"/>
            <w:gridSpan w:val="8"/>
          </w:tcPr>
          <w:p w14:paraId="5A9DDD8A" w14:textId="77777777" w:rsidR="0019577E" w:rsidRDefault="0019577E" w:rsidP="0019577E">
            <w:pPr>
              <w:jc w:val="both"/>
              <w:rPr>
                <w:b/>
              </w:rPr>
            </w:pPr>
            <w:r>
              <w:rPr>
                <w:b/>
              </w:rPr>
              <w:t xml:space="preserve">Podmínka pro splnění této skupiny předmětů: </w:t>
            </w:r>
          </w:p>
          <w:p w14:paraId="7548E3B3" w14:textId="77777777" w:rsidR="0019577E" w:rsidRDefault="0019577E" w:rsidP="0019577E">
            <w:pPr>
              <w:jc w:val="both"/>
              <w:rPr>
                <w:b/>
              </w:rPr>
            </w:pPr>
            <w:r w:rsidRPr="00257E13">
              <w:t xml:space="preserve">Student si volí z nabídky povinně volitelné předměty minimálně za </w:t>
            </w:r>
            <w:r w:rsidRPr="00CE27AA">
              <w:rPr>
                <w:b/>
              </w:rPr>
              <w:t>4 kredity.</w:t>
            </w:r>
          </w:p>
          <w:p w14:paraId="259D2B28" w14:textId="44E99A76" w:rsidR="0019577E" w:rsidRPr="005C2DDD" w:rsidRDefault="0019577E" w:rsidP="0019577E">
            <w:pPr>
              <w:jc w:val="both"/>
            </w:pPr>
          </w:p>
        </w:tc>
      </w:tr>
      <w:tr w:rsidR="0019577E" w14:paraId="5456D585" w14:textId="77777777" w:rsidTr="00183B0A">
        <w:tc>
          <w:tcPr>
            <w:tcW w:w="3577" w:type="dxa"/>
            <w:gridSpan w:val="3"/>
            <w:shd w:val="clear" w:color="auto" w:fill="FBD4B4" w:themeFill="accent6" w:themeFillTint="66"/>
          </w:tcPr>
          <w:p w14:paraId="7695106A" w14:textId="77777777" w:rsidR="0019577E" w:rsidRDefault="0019577E" w:rsidP="0019577E">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4FA3A752" w14:textId="77777777" w:rsidR="0019577E" w:rsidRDefault="0019577E" w:rsidP="0019577E">
            <w:pPr>
              <w:jc w:val="both"/>
            </w:pPr>
          </w:p>
        </w:tc>
      </w:tr>
      <w:tr w:rsidR="0019577E" w14:paraId="14F6B43A" w14:textId="77777777" w:rsidTr="00183B0A">
        <w:trPr>
          <w:trHeight w:val="1370"/>
        </w:trPr>
        <w:tc>
          <w:tcPr>
            <w:tcW w:w="9455" w:type="dxa"/>
            <w:gridSpan w:val="8"/>
          </w:tcPr>
          <w:p w14:paraId="208CB6FD" w14:textId="77777777" w:rsidR="0019577E" w:rsidRPr="00DC5D31" w:rsidRDefault="0019577E" w:rsidP="0019577E">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5AA47188"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1ABE6E7D"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ými programy, obory a zaměřením D</w:t>
            </w:r>
            <w:r w:rsidRPr="00DC5D31">
              <w:rPr>
                <w:rFonts w:ascii="Times New Roman" w:hAnsi="Times New Roman"/>
                <w:i w:val="0"/>
                <w:sz w:val="20"/>
                <w:szCs w:val="20"/>
              </w:rPr>
              <w:t>P</w:t>
            </w:r>
            <w:r>
              <w:rPr>
                <w:rFonts w:ascii="Times New Roman" w:hAnsi="Times New Roman"/>
                <w:i w:val="0"/>
                <w:sz w:val="20"/>
                <w:szCs w:val="20"/>
              </w:rPr>
              <w:t>.</w:t>
            </w:r>
            <w:r w:rsidRPr="00DC5D31">
              <w:rPr>
                <w:rFonts w:ascii="Times New Roman" w:hAnsi="Times New Roman"/>
                <w:i w:val="0"/>
                <w:sz w:val="20"/>
                <w:szCs w:val="20"/>
              </w:rPr>
              <w:t xml:space="preserve"> </w:t>
            </w:r>
          </w:p>
          <w:p w14:paraId="48640247" w14:textId="438B4A65" w:rsidR="0019577E" w:rsidRDefault="0019577E" w:rsidP="0019577E">
            <w:pPr>
              <w:jc w:val="both"/>
            </w:pPr>
            <w:r>
              <w:t>Zkouška z odborné problematiky se skládá z odborné rozpravy ze čtyř základních tematických okruhů:</w:t>
            </w:r>
          </w:p>
          <w:p w14:paraId="17A8A5A2" w14:textId="58C32B51"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Economics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Microeconomics II, Macroeconomics II</w:t>
            </w:r>
            <w:r w:rsidRPr="0069428A">
              <w:rPr>
                <w:rFonts w:ascii="Times New Roman" w:hAnsi="Times New Roman"/>
                <w:sz w:val="20"/>
                <w:szCs w:val="20"/>
              </w:rPr>
              <w:t>)</w:t>
            </w:r>
          </w:p>
          <w:p w14:paraId="2BF43CF2" w14:textId="11906D93"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Entrepreneurship </w:t>
            </w:r>
            <w:r w:rsidRPr="004006E2">
              <w:rPr>
                <w:rFonts w:ascii="Times New Roman" w:hAnsi="Times New Roman"/>
                <w:i/>
                <w:sz w:val="20"/>
                <w:szCs w:val="20"/>
                <w:rPrChange w:id="14" w:author="Michal Pilík" w:date="2019-05-28T14:56:00Z">
                  <w:rPr>
                    <w:rFonts w:ascii="Times New Roman" w:hAnsi="Times New Roman"/>
                    <w:sz w:val="20"/>
                    <w:szCs w:val="20"/>
                  </w:rPr>
                </w:rPrChange>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Business Models, Business Support and Sustainability</w:t>
            </w:r>
            <w:r>
              <w:rPr>
                <w:rFonts w:ascii="Times New Roman" w:hAnsi="Times New Roman"/>
                <w:i/>
                <w:sz w:val="20"/>
                <w:szCs w:val="20"/>
              </w:rPr>
              <w:t xml:space="preserve">, </w:t>
            </w:r>
            <w:r w:rsidRPr="0019577E">
              <w:rPr>
                <w:rFonts w:ascii="Times New Roman" w:hAnsi="Times New Roman"/>
                <w:i/>
                <w:sz w:val="20"/>
                <w:szCs w:val="20"/>
              </w:rPr>
              <w:t>Concepts of Business Thinking)</w:t>
            </w:r>
          </w:p>
          <w:p w14:paraId="5ACDF638" w14:textId="5B77B9B8"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Business Administration</w:t>
            </w:r>
            <w:r w:rsidRPr="0069428A">
              <w:rPr>
                <w:rFonts w:ascii="Times New Roman" w:hAnsi="Times New Roman"/>
                <w:sz w:val="20"/>
                <w:szCs w:val="20"/>
              </w:rPr>
              <w:t xml:space="preserve"> </w:t>
            </w:r>
            <w:r w:rsidRPr="004006E2">
              <w:rPr>
                <w:rFonts w:ascii="Times New Roman" w:hAnsi="Times New Roman"/>
                <w:i/>
                <w:sz w:val="20"/>
                <w:szCs w:val="20"/>
                <w:rPrChange w:id="15" w:author="Michal Pilík" w:date="2019-05-28T14:56:00Z">
                  <w:rPr>
                    <w:rFonts w:ascii="Times New Roman" w:hAnsi="Times New Roman"/>
                    <w:sz w:val="20"/>
                    <w:szCs w:val="20"/>
                  </w:rPr>
                </w:rPrChange>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Enterprise Economics III</w:t>
            </w:r>
            <w:r>
              <w:rPr>
                <w:rFonts w:ascii="Times New Roman" w:hAnsi="Times New Roman"/>
                <w:i/>
                <w:sz w:val="20"/>
                <w:szCs w:val="20"/>
              </w:rPr>
              <w:t>,</w:t>
            </w:r>
            <w:r w:rsidRPr="0069428A">
              <w:rPr>
                <w:rFonts w:ascii="Times New Roman" w:hAnsi="Times New Roman"/>
                <w:i/>
                <w:sz w:val="20"/>
                <w:szCs w:val="20"/>
              </w:rPr>
              <w:t xml:space="preserve"> Service Econom</w:t>
            </w:r>
            <w:r w:rsidR="00BE4D90">
              <w:rPr>
                <w:rFonts w:ascii="Times New Roman" w:hAnsi="Times New Roman"/>
                <w:i/>
                <w:sz w:val="20"/>
                <w:szCs w:val="20"/>
              </w:rPr>
              <w:t>y</w:t>
            </w:r>
            <w:r w:rsidRPr="0069428A">
              <w:rPr>
                <w:rFonts w:ascii="Times New Roman" w:hAnsi="Times New Roman"/>
                <w:i/>
                <w:sz w:val="20"/>
                <w:szCs w:val="20"/>
              </w:rPr>
              <w:t>, Firm Innovation Policy, Reengineering of Enterprise Processes,</w:t>
            </w:r>
            <w:r>
              <w:rPr>
                <w:rFonts w:ascii="Times New Roman" w:hAnsi="Times New Roman"/>
                <w:i/>
                <w:sz w:val="20"/>
                <w:szCs w:val="20"/>
              </w:rPr>
              <w:t xml:space="preserve"> </w:t>
            </w:r>
            <w:r w:rsidRPr="0019577E">
              <w:rPr>
                <w:rFonts w:ascii="Times New Roman" w:hAnsi="Times New Roman"/>
                <w:i/>
                <w:sz w:val="20"/>
                <w:szCs w:val="20"/>
              </w:rPr>
              <w:t>Basics of International Accounting)</w:t>
            </w:r>
          </w:p>
          <w:p w14:paraId="224A3C44" w14:textId="4ACFE26C"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Management Accounting and Controlling</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rPr>
              <w:t>Manage</w:t>
            </w:r>
            <w:r>
              <w:rPr>
                <w:rFonts w:ascii="Times New Roman" w:hAnsi="Times New Roman"/>
                <w:i/>
                <w:sz w:val="20"/>
              </w:rPr>
              <w:t>ment Accounting II, Controlling</w:t>
            </w:r>
            <w:ins w:id="16" w:author="Michal Pilík" w:date="2019-05-28T14:52:00Z">
              <w:r w:rsidR="00DD2FDE">
                <w:rPr>
                  <w:rFonts w:ascii="Times New Roman" w:hAnsi="Times New Roman"/>
                  <w:i/>
                  <w:sz w:val="20"/>
                </w:rPr>
                <w:t xml:space="preserve">, Tax </w:t>
              </w:r>
            </w:ins>
            <w:ins w:id="17" w:author="Michal Pilík" w:date="2019-05-28T14:53:00Z">
              <w:r w:rsidR="00DD2FDE">
                <w:rPr>
                  <w:rFonts w:ascii="Times New Roman" w:hAnsi="Times New Roman"/>
                  <w:i/>
                  <w:sz w:val="20"/>
                </w:rPr>
                <w:t>System and Financial Law</w:t>
              </w:r>
            </w:ins>
            <w:r w:rsidRPr="00C338BE">
              <w:rPr>
                <w:rFonts w:ascii="Times New Roman" w:hAnsi="Times New Roman"/>
                <w:i/>
                <w:sz w:val="20"/>
                <w:szCs w:val="20"/>
                <w:rPrChange w:id="18" w:author="Michal Pilík" w:date="2019-05-28T14:55:00Z">
                  <w:rPr>
                    <w:rFonts w:ascii="Times New Roman" w:hAnsi="Times New Roman"/>
                    <w:sz w:val="20"/>
                    <w:szCs w:val="20"/>
                  </w:rPr>
                </w:rPrChange>
              </w:rPr>
              <w:t>)</w:t>
            </w:r>
          </w:p>
        </w:tc>
      </w:tr>
      <w:tr w:rsidR="0019577E" w14:paraId="08A58774" w14:textId="77777777" w:rsidTr="00183B0A">
        <w:tc>
          <w:tcPr>
            <w:tcW w:w="3577" w:type="dxa"/>
            <w:gridSpan w:val="3"/>
            <w:shd w:val="clear" w:color="auto" w:fill="FBD4B4" w:themeFill="accent6" w:themeFillTint="66"/>
          </w:tcPr>
          <w:p w14:paraId="576CDF66" w14:textId="77777777" w:rsidR="0019577E" w:rsidRDefault="0019577E" w:rsidP="0019577E">
            <w:pPr>
              <w:jc w:val="both"/>
              <w:rPr>
                <w:b/>
              </w:rPr>
            </w:pPr>
            <w:r>
              <w:rPr>
                <w:b/>
              </w:rPr>
              <w:t>Další studijní povinnosti</w:t>
            </w:r>
          </w:p>
        </w:tc>
        <w:tc>
          <w:tcPr>
            <w:tcW w:w="5878" w:type="dxa"/>
            <w:gridSpan w:val="5"/>
          </w:tcPr>
          <w:p w14:paraId="06C32D17" w14:textId="77777777" w:rsidR="0019577E" w:rsidRDefault="0019577E" w:rsidP="0019577E">
            <w:pPr>
              <w:jc w:val="both"/>
            </w:pPr>
          </w:p>
        </w:tc>
      </w:tr>
      <w:tr w:rsidR="0019577E" w14:paraId="376CDA70" w14:textId="77777777" w:rsidTr="00D422DE">
        <w:trPr>
          <w:trHeight w:val="1585"/>
        </w:trPr>
        <w:tc>
          <w:tcPr>
            <w:tcW w:w="9455" w:type="dxa"/>
            <w:gridSpan w:val="8"/>
          </w:tcPr>
          <w:p w14:paraId="2D2761FA" w14:textId="2454A14C" w:rsidR="0019577E" w:rsidRDefault="0019577E" w:rsidP="0019577E">
            <w:pPr>
              <w:jc w:val="both"/>
            </w:pPr>
            <w:r>
              <w:t xml:space="preserve">Mezi další studijní povinnosti v rámci SP </w:t>
            </w:r>
            <w:r w:rsidR="00EE5F18">
              <w:t>Business Administration and Entrepreneurship</w:t>
            </w:r>
            <w:r>
              <w:t>patří v rámci studia absolvování povinné praxe v rámci předmětu Příprava diplomové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9697C">
                <w:rPr>
                  <w:rStyle w:val="Hypertextovodkaz"/>
                </w:rPr>
                <w:t>http://www.utb.cz/fame-en/intranet-fame/master-s-work-placement</w:t>
              </w:r>
            </w:hyperlink>
            <w:r>
              <w:t xml:space="preserve">. </w:t>
            </w:r>
          </w:p>
          <w:p w14:paraId="7CD94D06" w14:textId="77777777" w:rsidR="0019577E" w:rsidRDefault="0019577E" w:rsidP="0019577E">
            <w:pPr>
              <w:jc w:val="both"/>
            </w:pPr>
          </w:p>
        </w:tc>
      </w:tr>
      <w:tr w:rsidR="0019577E" w14:paraId="4431E506" w14:textId="77777777" w:rsidTr="00183B0A">
        <w:tc>
          <w:tcPr>
            <w:tcW w:w="3577" w:type="dxa"/>
            <w:gridSpan w:val="3"/>
            <w:shd w:val="clear" w:color="auto" w:fill="FBD4B4" w:themeFill="accent6" w:themeFillTint="66"/>
          </w:tcPr>
          <w:p w14:paraId="6604CCE2" w14:textId="77777777" w:rsidR="0019577E" w:rsidRDefault="0019577E" w:rsidP="0019577E">
            <w:pPr>
              <w:rPr>
                <w:b/>
              </w:rPr>
            </w:pPr>
            <w:r>
              <w:rPr>
                <w:b/>
              </w:rPr>
              <w:t>Návrh témat kvalifikačních prací a témata obhájených prací</w:t>
            </w:r>
          </w:p>
        </w:tc>
        <w:tc>
          <w:tcPr>
            <w:tcW w:w="5878" w:type="dxa"/>
            <w:gridSpan w:val="5"/>
          </w:tcPr>
          <w:p w14:paraId="6134DDE8" w14:textId="77777777" w:rsidR="0019577E" w:rsidRDefault="0019577E" w:rsidP="0019577E">
            <w:pPr>
              <w:jc w:val="both"/>
            </w:pPr>
          </w:p>
        </w:tc>
      </w:tr>
      <w:tr w:rsidR="0019577E" w14:paraId="34125247" w14:textId="77777777" w:rsidTr="00183B0A">
        <w:trPr>
          <w:trHeight w:val="842"/>
        </w:trPr>
        <w:tc>
          <w:tcPr>
            <w:tcW w:w="9455" w:type="dxa"/>
            <w:gridSpan w:val="8"/>
          </w:tcPr>
          <w:p w14:paraId="5ABE7647" w14:textId="3C211FC6" w:rsidR="0019577E" w:rsidRPr="008B2482" w:rsidRDefault="0019577E" w:rsidP="0019577E">
            <w:pPr>
              <w:jc w:val="both"/>
              <w:rPr>
                <w:b/>
              </w:rPr>
            </w:pPr>
            <w:r w:rsidRPr="008B2482">
              <w:rPr>
                <w:b/>
              </w:rPr>
              <w:t xml:space="preserve">Návrh témat kvalifikačních prací pro SP </w:t>
            </w:r>
            <w:r w:rsidR="00EE5F18">
              <w:rPr>
                <w:b/>
              </w:rPr>
              <w:t>Business Administration and Entrepreneurship</w:t>
            </w:r>
            <w:r w:rsidRPr="008B2482">
              <w:rPr>
                <w:b/>
              </w:rPr>
              <w:t>:</w:t>
            </w:r>
          </w:p>
          <w:p w14:paraId="4122C300" w14:textId="77777777" w:rsidR="00B326C1" w:rsidRPr="00181169" w:rsidRDefault="00B326C1" w:rsidP="00B326C1">
            <w:pPr>
              <w:numPr>
                <w:ilvl w:val="0"/>
                <w:numId w:val="78"/>
              </w:numPr>
              <w:ind w:left="714" w:hanging="357"/>
              <w:jc w:val="both"/>
              <w:rPr>
                <w:rFonts w:cstheme="minorHAnsi"/>
                <w:color w:val="000000"/>
                <w:lang w:val="en-GB"/>
              </w:rPr>
            </w:pPr>
            <w:r w:rsidRPr="00181169">
              <w:rPr>
                <w:rFonts w:cstheme="minorHAnsi"/>
                <w:color w:val="000000"/>
                <w:lang w:val="en-GB"/>
              </w:rPr>
              <w:t>The Project on Setting up a Business in a Selected Sector</w:t>
            </w:r>
          </w:p>
          <w:p w14:paraId="6D9FA7EC"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Implementation of an Investment Plan Focused on Building a New Production Plant</w:t>
            </w:r>
          </w:p>
          <w:p w14:paraId="20F9E92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Innovation of the Product Portfolio in a Selected Company</w:t>
            </w:r>
          </w:p>
          <w:p w14:paraId="2E72E7C5"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an Innovative System of Controlling in a Company </w:t>
            </w:r>
          </w:p>
          <w:p w14:paraId="09323F8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lastRenderedPageBreak/>
              <w:t>The Project on Entering a New Market in a Selected Company</w:t>
            </w:r>
          </w:p>
          <w:p w14:paraId="67BC7C34"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Performance Management in a Company</w:t>
            </w:r>
          </w:p>
          <w:p w14:paraId="44F5C662"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Application of Balanced Scorecard in a Company</w:t>
            </w:r>
          </w:p>
          <w:p w14:paraId="23C8823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the System of </w:t>
            </w:r>
            <w:r>
              <w:rPr>
                <w:rFonts w:cstheme="minorHAnsi"/>
                <w:color w:val="000000"/>
                <w:lang w:val="en-GB"/>
              </w:rPr>
              <w:t xml:space="preserve">Employees’ </w:t>
            </w:r>
            <w:r w:rsidRPr="00181169">
              <w:rPr>
                <w:rFonts w:cstheme="minorHAnsi"/>
                <w:color w:val="000000"/>
                <w:lang w:val="en-GB"/>
              </w:rPr>
              <w:t>Motivation</w:t>
            </w:r>
          </w:p>
          <w:p w14:paraId="5E38E919"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Optimization of Responsibility Accounting in a Selected Company</w:t>
            </w:r>
          </w:p>
          <w:p w14:paraId="5B3BA2B6" w14:textId="006B19E1" w:rsidR="0019577E" w:rsidRPr="00D350A2" w:rsidRDefault="0019577E" w:rsidP="0019577E">
            <w:pPr>
              <w:jc w:val="both"/>
              <w:rPr>
                <w:b/>
              </w:rPr>
            </w:pPr>
            <w:r w:rsidRPr="00D350A2">
              <w:rPr>
                <w:b/>
              </w:rPr>
              <w:t xml:space="preserve">Témata obhájených prací v rámci současné akreditace programu </w:t>
            </w:r>
            <w:r w:rsidR="007C6853" w:rsidRPr="00D350A2">
              <w:rPr>
                <w:b/>
              </w:rPr>
              <w:t>Economics and Management</w:t>
            </w:r>
            <w:r w:rsidRPr="00D350A2">
              <w:rPr>
                <w:b/>
              </w:rPr>
              <w:t xml:space="preserve"> oboru </w:t>
            </w:r>
            <w:r w:rsidR="007C6853" w:rsidRPr="00D350A2">
              <w:rPr>
                <w:b/>
              </w:rPr>
              <w:t>Business Administration</w:t>
            </w:r>
            <w:r w:rsidRPr="00D350A2">
              <w:rPr>
                <w:b/>
              </w:rPr>
              <w:t>:</w:t>
            </w:r>
          </w:p>
          <w:p w14:paraId="0942B215" w14:textId="77777777" w:rsidR="00D350A2" w:rsidRPr="00B326C1" w:rsidRDefault="00D350A2" w:rsidP="00B326C1">
            <w:pPr>
              <w:numPr>
                <w:ilvl w:val="0"/>
                <w:numId w:val="78"/>
              </w:numPr>
              <w:ind w:left="714" w:hanging="357"/>
              <w:jc w:val="both"/>
              <w:rPr>
                <w:rFonts w:cstheme="minorHAnsi"/>
                <w:color w:val="000000"/>
                <w:lang w:val="en-GB"/>
              </w:rPr>
            </w:pPr>
            <w:r w:rsidRPr="00B326C1">
              <w:rPr>
                <w:rFonts w:cstheme="minorHAnsi"/>
                <w:color w:val="000000"/>
                <w:lang w:val="en-GB"/>
              </w:rPr>
              <w:t>The Project of Establishment of New Model of Cafe in Zlín city</w:t>
            </w:r>
          </w:p>
          <w:p w14:paraId="5EB67A43"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Production Process Improvement in Company "SAAS TEKS INVEST" Ltd.</w:t>
            </w:r>
          </w:p>
          <w:p w14:paraId="197D43BE"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Selected Logistic Processes in Brose CZ spol. s. r.o.</w:t>
            </w:r>
          </w:p>
          <w:p w14:paraId="759C9CF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Implementation of Economic Value Added (EVA) for Company "ABC" in Order to Improve the Company's Financial Performance</w:t>
            </w:r>
          </w:p>
          <w:p w14:paraId="143EEB34"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Hegding as a Tool of Risk Management in Corporate Finance: Testing of Traditional and Non-Traditional Hedging Techniques in the Example of Selected Markets</w:t>
            </w:r>
          </w:p>
          <w:p w14:paraId="4CD1EF5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Proposal of New Logistics Processes and SCM in Vinh Hoan Corp.</w:t>
            </w:r>
          </w:p>
          <w:p w14:paraId="2CD811C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Competitiveness for ABC HR Consulting Company Through The Application of The Balanced Scorecard</w:t>
            </w:r>
          </w:p>
          <w:p w14:paraId="7F86F015" w14:textId="25470D33" w:rsidR="0019577E" w:rsidRPr="00D350A2" w:rsidRDefault="0019577E" w:rsidP="0019577E">
            <w:pPr>
              <w:jc w:val="both"/>
            </w:pPr>
          </w:p>
          <w:p w14:paraId="0881D305" w14:textId="4D7E7143" w:rsidR="0019577E" w:rsidRDefault="0019577E" w:rsidP="0019577E">
            <w:pPr>
              <w:jc w:val="both"/>
            </w:pPr>
            <w:r w:rsidRPr="00D350A2">
              <w:t xml:space="preserve">Jedná se pouze o příklady obhájených témat DP. Kompletní přehled obhájených DP je v informačním systému UTB ve Zlíně </w:t>
            </w:r>
            <w:hyperlink r:id="rId14" w:history="1">
              <w:r w:rsidRPr="00D350A2">
                <w:rPr>
                  <w:rStyle w:val="Hypertextovodkaz"/>
                </w:rPr>
                <w:t>https://stag.utb.cz/portal/studium/prohlizeni.html</w:t>
              </w:r>
            </w:hyperlink>
            <w:r w:rsidRPr="00D350A2">
              <w:t xml:space="preserve"> (odkaz Kvalifikační práce).</w:t>
            </w:r>
          </w:p>
          <w:p w14:paraId="31D2125A" w14:textId="77777777" w:rsidR="0019577E" w:rsidRPr="008B2482" w:rsidRDefault="0019577E" w:rsidP="0019577E">
            <w:pPr>
              <w:jc w:val="both"/>
            </w:pPr>
          </w:p>
          <w:p w14:paraId="492BE58E" w14:textId="77777777" w:rsidR="0019577E" w:rsidRDefault="0019577E" w:rsidP="0019577E">
            <w:pPr>
              <w:jc w:val="both"/>
            </w:pPr>
          </w:p>
        </w:tc>
      </w:tr>
      <w:tr w:rsidR="0019577E" w14:paraId="302C5F53" w14:textId="77777777" w:rsidTr="00183B0A">
        <w:tc>
          <w:tcPr>
            <w:tcW w:w="3577" w:type="dxa"/>
            <w:gridSpan w:val="3"/>
            <w:shd w:val="clear" w:color="auto" w:fill="FBD4B4" w:themeFill="accent6" w:themeFillTint="66"/>
          </w:tcPr>
          <w:p w14:paraId="3DEB3187" w14:textId="77777777" w:rsidR="0019577E" w:rsidRDefault="0019577E" w:rsidP="0019577E">
            <w:r>
              <w:rPr>
                <w:b/>
              </w:rPr>
              <w:lastRenderedPageBreak/>
              <w:t>Návrh témat rigorózních prací a témata obhájených prací</w:t>
            </w:r>
          </w:p>
        </w:tc>
        <w:tc>
          <w:tcPr>
            <w:tcW w:w="5878" w:type="dxa"/>
            <w:gridSpan w:val="5"/>
          </w:tcPr>
          <w:p w14:paraId="02D7E9AE" w14:textId="77777777" w:rsidR="0019577E" w:rsidRDefault="0019577E" w:rsidP="0019577E">
            <w:pPr>
              <w:jc w:val="center"/>
            </w:pPr>
          </w:p>
        </w:tc>
      </w:tr>
      <w:tr w:rsidR="0019577E" w14:paraId="2923E11B" w14:textId="77777777" w:rsidTr="00183B0A">
        <w:trPr>
          <w:trHeight w:val="680"/>
        </w:trPr>
        <w:tc>
          <w:tcPr>
            <w:tcW w:w="9455" w:type="dxa"/>
            <w:gridSpan w:val="8"/>
          </w:tcPr>
          <w:p w14:paraId="3151C5F4" w14:textId="77777777" w:rsidR="0019577E" w:rsidRDefault="0019577E" w:rsidP="0019577E">
            <w:pPr>
              <w:jc w:val="both"/>
            </w:pPr>
          </w:p>
        </w:tc>
      </w:tr>
      <w:tr w:rsidR="0019577E" w14:paraId="41CBF5A1" w14:textId="77777777" w:rsidTr="00183B0A">
        <w:tc>
          <w:tcPr>
            <w:tcW w:w="3577" w:type="dxa"/>
            <w:gridSpan w:val="3"/>
            <w:shd w:val="clear" w:color="auto" w:fill="FBD4B4" w:themeFill="accent6" w:themeFillTint="66"/>
          </w:tcPr>
          <w:p w14:paraId="607F9CE0" w14:textId="77777777" w:rsidR="0019577E" w:rsidRDefault="0019577E" w:rsidP="0019577E">
            <w:r>
              <w:rPr>
                <w:b/>
              </w:rPr>
              <w:t xml:space="preserve"> Součásti SRZ a jejich obsah</w:t>
            </w:r>
          </w:p>
        </w:tc>
        <w:tc>
          <w:tcPr>
            <w:tcW w:w="5878" w:type="dxa"/>
            <w:gridSpan w:val="5"/>
          </w:tcPr>
          <w:p w14:paraId="1AB235F0" w14:textId="77777777" w:rsidR="0019577E" w:rsidRDefault="0019577E" w:rsidP="0019577E">
            <w:pPr>
              <w:jc w:val="center"/>
            </w:pPr>
          </w:p>
        </w:tc>
      </w:tr>
      <w:tr w:rsidR="0019577E" w14:paraId="7C581ACE" w14:textId="77777777" w:rsidTr="00183B0A">
        <w:trPr>
          <w:trHeight w:val="594"/>
        </w:trPr>
        <w:tc>
          <w:tcPr>
            <w:tcW w:w="9455" w:type="dxa"/>
            <w:gridSpan w:val="8"/>
          </w:tcPr>
          <w:p w14:paraId="489AF93B" w14:textId="77777777" w:rsidR="0019577E" w:rsidRDefault="0019577E" w:rsidP="0019577E">
            <w:pPr>
              <w:jc w:val="both"/>
            </w:pPr>
          </w:p>
        </w:tc>
      </w:tr>
    </w:tbl>
    <w:p w14:paraId="5B0950E3" w14:textId="77777777" w:rsidR="00FF3F48" w:rsidRDefault="00FF3F48">
      <w:pPr>
        <w:spacing w:after="160" w:line="259" w:lineRule="auto"/>
      </w:pPr>
    </w:p>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77777777" w:rsidR="00FA2CFE" w:rsidRPr="00FA2CFE" w:rsidRDefault="00FA2CFE" w:rsidP="000E4545">
            <w:pPr>
              <w:jc w:val="both"/>
              <w:rPr>
                <w:b/>
              </w:rPr>
            </w:pPr>
            <w:r>
              <w:lastRenderedPageBreak/>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2CA3CFA6" w:rsidR="00FA2CFE" w:rsidRPr="00D30BB7" w:rsidRDefault="00FA2CFE" w:rsidP="000E4545">
            <w:pPr>
              <w:jc w:val="both"/>
            </w:pP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77777777" w:rsidR="00FA2CFE" w:rsidRPr="00D30BB7" w:rsidRDefault="00FA2CFE" w:rsidP="000E4545">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AB14A6">
            <w:pPr>
              <w:pStyle w:val="Odstavecseseznamem"/>
              <w:numPr>
                <w:ilvl w:val="0"/>
                <w:numId w:val="7"/>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Default="00FA2CFE" w:rsidP="000E4545">
            <w:pPr>
              <w:jc w:val="both"/>
              <w:rPr>
                <w:b/>
              </w:rPr>
            </w:pPr>
            <w:r w:rsidRPr="00D30BB7">
              <w:rPr>
                <w:b/>
              </w:rPr>
              <w:t>Povinná literatura</w:t>
            </w:r>
          </w:p>
          <w:p w14:paraId="4AAA2809" w14:textId="77777777" w:rsidR="00F645F3" w:rsidRDefault="00F645F3" w:rsidP="00D422DE">
            <w:pPr>
              <w:jc w:val="both"/>
            </w:pPr>
            <w:r>
              <w:rPr>
                <w:caps/>
              </w:rPr>
              <w:t>Krugman, P., Wells, R.</w:t>
            </w:r>
            <w:r>
              <w:t xml:space="preserve"> </w:t>
            </w:r>
            <w:r w:rsidRPr="00F645F3">
              <w:rPr>
                <w:i/>
              </w:rPr>
              <w:t>Microeconomics.</w:t>
            </w:r>
            <w:r>
              <w:t xml:space="preserve"> Edition 4. Worth Publishers, 2014. ISBN 1464143870.</w:t>
            </w:r>
          </w:p>
          <w:p w14:paraId="2FEB3AE8" w14:textId="77777777" w:rsidR="00F645F3" w:rsidRDefault="00F645F3" w:rsidP="00D422DE">
            <w:pPr>
              <w:jc w:val="both"/>
            </w:pPr>
            <w:r>
              <w:rPr>
                <w:caps/>
              </w:rPr>
              <w:t>Mankiw, G.N.</w:t>
            </w:r>
            <w:r>
              <w:t xml:space="preserve"> </w:t>
            </w:r>
            <w:r w:rsidRPr="00F645F3">
              <w:rPr>
                <w:i/>
              </w:rPr>
              <w:t>Principles of Microeconomics</w:t>
            </w:r>
            <w:r>
              <w:t>.  Edition 7. Cengage Learning, 2014. ISBN 128516590X.</w:t>
            </w:r>
          </w:p>
          <w:p w14:paraId="6082CA5A" w14:textId="2D4851FC" w:rsidR="00FA2CFE" w:rsidRDefault="00FA2CFE" w:rsidP="00D422DE">
            <w:pPr>
              <w:jc w:val="both"/>
            </w:pPr>
            <w:r w:rsidRPr="00D30BB7">
              <w:t xml:space="preserve">PINDYCK, S.R., RUBINFELD L.D. </w:t>
            </w:r>
            <w:r w:rsidRPr="00D30BB7">
              <w:rPr>
                <w:i/>
              </w:rPr>
              <w:t>Microeconomics</w:t>
            </w:r>
            <w:r w:rsidRPr="00D30BB7">
              <w:t>. Eight edition, Pearson, 2013, 743 s. ISBN 978-0-13-304170.</w:t>
            </w:r>
          </w:p>
          <w:p w14:paraId="40C573ED" w14:textId="0050DDC1" w:rsidR="00F645F3" w:rsidRDefault="00F645F3" w:rsidP="00D422DE">
            <w:pPr>
              <w:jc w:val="both"/>
            </w:pPr>
            <w:r>
              <w:rPr>
                <w:caps/>
              </w:rPr>
              <w:t xml:space="preserve">Serrano, R.,  Feldman, M. A. </w:t>
            </w:r>
            <w:r w:rsidRPr="00F645F3">
              <w:rPr>
                <w:i/>
              </w:rPr>
              <w:t>A Short Course in Intermediate Microeconomics with Calculus</w:t>
            </w:r>
            <w:r>
              <w:t>. Cambridge University Press, 2012. ISBN 1107623766.</w:t>
            </w:r>
          </w:p>
          <w:p w14:paraId="14CBA72C" w14:textId="77777777" w:rsidR="00F645F3" w:rsidRDefault="00FA2CFE" w:rsidP="00D422DE">
            <w:pPr>
              <w:jc w:val="both"/>
              <w:rPr>
                <w:caps/>
              </w:rPr>
            </w:pPr>
            <w:r w:rsidRPr="00D30BB7">
              <w:rPr>
                <w:b/>
              </w:rPr>
              <w:t>Doporučená literatura</w:t>
            </w:r>
            <w:r w:rsidR="00F645F3">
              <w:rPr>
                <w:caps/>
              </w:rPr>
              <w:t xml:space="preserve"> </w:t>
            </w:r>
          </w:p>
          <w:p w14:paraId="3918172B" w14:textId="63D8F15D" w:rsidR="00F645F3" w:rsidRDefault="00F645F3" w:rsidP="00D422DE">
            <w:pPr>
              <w:jc w:val="both"/>
            </w:pPr>
            <w:r>
              <w:rPr>
                <w:caps/>
              </w:rPr>
              <w:t>Hal, R., Varian, R. H.</w:t>
            </w:r>
            <w:r>
              <w:t xml:space="preserve"> </w:t>
            </w:r>
            <w:r w:rsidRPr="00F645F3">
              <w:rPr>
                <w:i/>
              </w:rPr>
              <w:t>Intermediate Microeconomics: A Modern Approach.</w:t>
            </w:r>
            <w:r>
              <w:t>  Edition 9. Norton, W. W. &amp; Company, Inc., 2014. ISBN 0393123960.</w:t>
            </w:r>
          </w:p>
          <w:p w14:paraId="7CCEC85E" w14:textId="15305092" w:rsidR="00F645F3" w:rsidRDefault="00C17093" w:rsidP="00D422DE">
            <w:pPr>
              <w:jc w:val="both"/>
              <w:rPr>
                <w:caps/>
              </w:rPr>
            </w:pPr>
            <w:r w:rsidRPr="00D30BB7">
              <w:t xml:space="preserve">VARIAN, R.H. </w:t>
            </w:r>
            <w:r w:rsidRPr="00D30BB7">
              <w:rPr>
                <w:i/>
              </w:rPr>
              <w:t>Intermediate Microeconomics a Modern Approach</w:t>
            </w:r>
            <w:r w:rsidRPr="00D30BB7">
              <w:t>. W.W. Norton &amp; Company; 9th Revised edition edition, 20</w:t>
            </w:r>
            <w:r>
              <w:t>14, 739 s. ISBN 0393920771.</w:t>
            </w:r>
            <w:r w:rsidR="00F645F3">
              <w:rPr>
                <w:caps/>
              </w:rPr>
              <w:t xml:space="preserve"> </w:t>
            </w:r>
          </w:p>
          <w:p w14:paraId="773AB1D8" w14:textId="798FC0AF" w:rsidR="00FA2CFE" w:rsidRPr="00D30BB7" w:rsidRDefault="00F645F3" w:rsidP="00D422DE">
            <w:pPr>
              <w:jc w:val="both"/>
            </w:pPr>
            <w:r>
              <w:rPr>
                <w:caps/>
              </w:rPr>
              <w:t>Varian, R. H., Bergstrom, C. T.</w:t>
            </w:r>
            <w:r>
              <w:t xml:space="preserve"> </w:t>
            </w:r>
            <w:r w:rsidRPr="00F645F3">
              <w:rPr>
                <w:i/>
              </w:rPr>
              <w:t>Workouts in Intermediate Microeconomics.</w:t>
            </w:r>
            <w:r>
              <w:t xml:space="preserve"> Edition 9. Norton, W. W. &amp; Company, Inc., 2014. ISBN 0393922618.</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CC6B120" w:rsidR="00FA2CFE" w:rsidRPr="00D30BB7" w:rsidRDefault="00FA2CFE" w:rsidP="000E4545">
            <w:pPr>
              <w:jc w:val="both"/>
            </w:pP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lastRenderedPageBreak/>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083321C9" w:rsidR="00D30BB7" w:rsidRPr="00D30BB7" w:rsidRDefault="00D30BB7" w:rsidP="00D30BB7">
            <w:pPr>
              <w:jc w:val="both"/>
            </w:pP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56844119" w14:textId="1020A7B7"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2AC24B94" w14:textId="77777777" w:rsidR="00E50ABE" w:rsidRDefault="00E50ABE" w:rsidP="00E50ABE">
            <w:pPr>
              <w:jc w:val="both"/>
            </w:pPr>
            <w:r w:rsidRPr="00D30BB7">
              <w:t xml:space="preserve">DRURY, C. </w:t>
            </w:r>
            <w:r w:rsidRPr="00D30BB7">
              <w:rPr>
                <w:i/>
              </w:rPr>
              <w:t>Management and Cost Accounting</w:t>
            </w:r>
            <w:r w:rsidRPr="00D30BB7">
              <w:t>. 5th ed. London: Thomson, 2015. ISBN 1861525362.</w:t>
            </w:r>
          </w:p>
          <w:p w14:paraId="7ADA2B07" w14:textId="274861B4" w:rsidR="00E50ABE" w:rsidRPr="00D30BB7" w:rsidRDefault="00E50ABE" w:rsidP="00E50ABE">
            <w:pPr>
              <w:jc w:val="both"/>
            </w:pPr>
            <w:r>
              <w:t xml:space="preserve">PARMENTER, D. </w:t>
            </w:r>
            <w:r w:rsidRPr="00426F04">
              <w:rPr>
                <w:i/>
              </w:rPr>
              <w:t>Key Performance Indicators: Developing, Implementing and Using Winning KPIs</w:t>
            </w:r>
            <w:r w:rsidR="00426F04">
              <w:rPr>
                <w:i/>
              </w:rPr>
              <w:t>.</w:t>
            </w:r>
            <w:r>
              <w:t xml:space="preserve"> Wiley and sons. 2015</w:t>
            </w:r>
            <w:r w:rsidR="00426F04">
              <w:t>. ISBN</w:t>
            </w:r>
            <w:r>
              <w:t xml:space="preserve"> </w:t>
            </w:r>
            <w:r>
              <w:rPr>
                <w:rStyle w:val="printisbn"/>
              </w:rPr>
              <w:t>9781119019848</w:t>
            </w:r>
          </w:p>
          <w:p w14:paraId="1EB1A993" w14:textId="77777777" w:rsidR="00E50ABE" w:rsidRPr="00D30BB7" w:rsidRDefault="00E50ABE" w:rsidP="00E50ABE">
            <w:pPr>
              <w:jc w:val="both"/>
            </w:pPr>
            <w:r w:rsidRPr="00D30BB7">
              <w:rPr>
                <w:b/>
              </w:rPr>
              <w:t>Doporučená literatura</w:t>
            </w:r>
          </w:p>
          <w:p w14:paraId="20C333F6" w14:textId="320C482E" w:rsidR="00E50ABE" w:rsidRPr="00D30BB7" w:rsidDel="00C92706" w:rsidRDefault="00E50ABE" w:rsidP="00E50ABE">
            <w:pPr>
              <w:jc w:val="both"/>
              <w:rPr>
                <w:del w:id="19" w:author="Michal Pilík" w:date="2019-05-28T07:49:00Z"/>
              </w:rPr>
            </w:pPr>
            <w:del w:id="20" w:author="Michal Pilík" w:date="2019-05-28T07:49:00Z">
              <w:r w:rsidRPr="00D30BB7" w:rsidDel="00C92706">
                <w:rPr>
                  <w:caps/>
                </w:rPr>
                <w:delText>Cokins, G.</w:delText>
              </w:r>
              <w:r w:rsidRPr="00D30BB7" w:rsidDel="00C92706">
                <w:delText xml:space="preserve"> </w:delText>
              </w:r>
              <w:r w:rsidRPr="00D30BB7" w:rsidDel="00C92706">
                <w:rPr>
                  <w:i/>
                </w:rPr>
                <w:delText>Activity-Based Cost Management: an Executive's Guide</w:delText>
              </w:r>
              <w:r w:rsidRPr="00D30BB7" w:rsidDel="00C92706">
                <w:delText>. New York: John Wiley, 2001. ISBN 047144328X.</w:delText>
              </w:r>
            </w:del>
          </w:p>
          <w:p w14:paraId="7BAD29BF" w14:textId="73BCCF60" w:rsidR="00E50ABE" w:rsidRPr="00D30BB7" w:rsidRDefault="00E50ABE" w:rsidP="00E50ABE">
            <w:pPr>
              <w:jc w:val="both"/>
            </w:pPr>
            <w:del w:id="21" w:author="Michal Pilík" w:date="2019-05-28T07:49:00Z">
              <w:r w:rsidRPr="00D30BB7" w:rsidDel="00C92706">
                <w:rPr>
                  <w:caps/>
                </w:rPr>
                <w:delText>Forrest</w:delText>
              </w:r>
              <w:r w:rsidRPr="00D30BB7" w:rsidDel="00C92706">
                <w:delText xml:space="preserve">, E. </w:delText>
              </w:r>
              <w:r w:rsidRPr="00D30BB7" w:rsidDel="00C92706">
                <w:rPr>
                  <w:i/>
                </w:rPr>
                <w:delText>Activity-based management: a comprehensive implementation guide</w:delText>
              </w:r>
              <w:r w:rsidRPr="00D30BB7" w:rsidDel="00C92706">
                <w:delText>. New York: McGraw-Hill, 1996. ISBN 007021588X.</w:delText>
              </w:r>
            </w:del>
          </w:p>
          <w:p w14:paraId="677D8DED" w14:textId="313B996A" w:rsidR="00D30BB7" w:rsidRPr="00D30BB7" w:rsidRDefault="00E50ABE" w:rsidP="00E50ABE">
            <w:pPr>
              <w:jc w:val="both"/>
            </w:pPr>
            <w:r w:rsidRPr="00D30BB7">
              <w:t xml:space="preserve">KEMP, S., DUNBAR, E. </w:t>
            </w:r>
            <w:r w:rsidRPr="00D30BB7">
              <w:rPr>
                <w:i/>
              </w:rPr>
              <w:t>Budgeting for Managers</w:t>
            </w:r>
            <w:r w:rsidRPr="00D30BB7">
              <w:t>. New York: McGraw Hill, 2003. ISBN 0-07-139133-9</w:t>
            </w:r>
            <w:r>
              <w:t>.</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6D862257" w:rsidR="00D30BB7" w:rsidRPr="00D30BB7" w:rsidRDefault="00D30BB7" w:rsidP="00A151AA">
            <w:pPr>
              <w:jc w:val="both"/>
            </w:pP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lastRenderedPageBreak/>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7B946D54" w:rsidR="00FA2CFE" w:rsidRPr="00A151AA" w:rsidRDefault="00FA2CFE" w:rsidP="00C17093">
            <w:pPr>
              <w:jc w:val="both"/>
            </w:pP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4C763149" w:rsidR="00FA2CFE" w:rsidRPr="00A151AA" w:rsidRDefault="00FA2CFE" w:rsidP="000E4545">
            <w:pPr>
              <w:jc w:val="both"/>
            </w:pPr>
            <w:r w:rsidRPr="00A151AA">
              <w:t>Způsob zakonč</w:t>
            </w:r>
            <w:r w:rsidR="00DF7C70">
              <w:t>ení předmětu – zápočet, zkouška</w:t>
            </w:r>
          </w:p>
          <w:p w14:paraId="183EF581" w14:textId="41980CA0" w:rsidR="00FA2CFE" w:rsidRPr="00A151AA" w:rsidRDefault="00FA2CFE" w:rsidP="000E4545">
            <w:pPr>
              <w:jc w:val="both"/>
            </w:pPr>
            <w:r w:rsidRPr="00A151AA">
              <w:t xml:space="preserve">Požadavky na zápočet – odevzdání seminární práce, aktivní účast na </w:t>
            </w:r>
            <w:r w:rsidR="00D64F30">
              <w:t>cvičeníc</w:t>
            </w:r>
            <w:r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3AA7C9E0" w:rsidR="00FA2CFE" w:rsidRPr="00A151AA" w:rsidRDefault="00FA2CFE" w:rsidP="001E77CD">
            <w:pPr>
              <w:jc w:val="both"/>
            </w:pPr>
            <w:r w:rsidRPr="00A151AA">
              <w:t>Mgr. Alena Kolčavová</w:t>
            </w:r>
            <w:r>
              <w:t>, Ph.D. – přednášející (6</w:t>
            </w:r>
            <w:r w:rsidRPr="00A151AA">
              <w:t>0%</w:t>
            </w:r>
            <w:r w:rsidR="00DF7C70">
              <w:t>),</w:t>
            </w:r>
            <w:r>
              <w:t xml:space="preserve"> </w:t>
            </w:r>
            <w:r w:rsidRPr="00A151AA">
              <w:t xml:space="preserve">RNDr. Bedřich Zimola, Ph.D. – přednášející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AB14A6">
            <w:pPr>
              <w:pStyle w:val="Odstavecseseznamem"/>
              <w:numPr>
                <w:ilvl w:val="0"/>
                <w:numId w:val="9"/>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D64F30">
        <w:trPr>
          <w:trHeight w:val="558"/>
        </w:trPr>
        <w:tc>
          <w:tcPr>
            <w:tcW w:w="9855" w:type="dxa"/>
            <w:gridSpan w:val="8"/>
            <w:tcBorders>
              <w:top w:val="nil"/>
              <w:bottom w:val="single" w:sz="12" w:space="0" w:color="auto"/>
            </w:tcBorders>
          </w:tcPr>
          <w:p w14:paraId="0BC171E0" w14:textId="58293E76" w:rsidR="00FA2CFE" w:rsidRPr="00426F04" w:rsidRDefault="00FA2CFE" w:rsidP="000E4545">
            <w:pPr>
              <w:jc w:val="both"/>
              <w:rPr>
                <w:b/>
              </w:rPr>
            </w:pPr>
            <w:del w:id="22" w:author="Michal Pilík" w:date="2019-05-28T07:49:00Z">
              <w:r w:rsidRPr="00426F04" w:rsidDel="00C92706">
                <w:rPr>
                  <w:b/>
                </w:rPr>
                <w:delText xml:space="preserve">Doporučená </w:delText>
              </w:r>
            </w:del>
            <w:ins w:id="23" w:author="Michal Pilík" w:date="2019-05-28T07:49:00Z">
              <w:r w:rsidR="00C92706">
                <w:rPr>
                  <w:b/>
                </w:rPr>
                <w:t>Povinná</w:t>
              </w:r>
              <w:r w:rsidR="00C92706" w:rsidRPr="00426F04">
                <w:rPr>
                  <w:b/>
                </w:rPr>
                <w:t xml:space="preserve"> </w:t>
              </w:r>
            </w:ins>
            <w:r w:rsidRPr="00426F04">
              <w:rPr>
                <w:b/>
              </w:rPr>
              <w:t xml:space="preserve">literatura: </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005A55A4" w14:textId="77777777" w:rsidR="00FA2CFE" w:rsidRPr="00426F04" w:rsidRDefault="00FA2CFE" w:rsidP="000E4545">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0FC5C2B" w14:textId="52A7C4B0" w:rsidR="00FA2CFE" w:rsidRPr="00426F04" w:rsidDel="00C92706" w:rsidRDefault="00FA2CFE" w:rsidP="000E4545">
            <w:pPr>
              <w:jc w:val="both"/>
              <w:rPr>
                <w:del w:id="24" w:author="Michal Pilík" w:date="2019-05-28T07:50:00Z"/>
              </w:rPr>
            </w:pPr>
            <w:del w:id="25" w:author="Michal Pilík" w:date="2019-05-28T07:50:00Z">
              <w:r w:rsidRPr="00426F04" w:rsidDel="00C92706">
                <w:delText xml:space="preserve">CHACKO, G. </w:delText>
              </w:r>
              <w:r w:rsidRPr="00426F04" w:rsidDel="00C92706">
                <w:rPr>
                  <w:i/>
                  <w:iCs/>
                </w:rPr>
                <w:delText>Operations Research/Management Science: Case Studies in Decision Making Under Structured Uncertainty</w:delText>
              </w:r>
              <w:r w:rsidRPr="00426F04" w:rsidDel="00C92706">
                <w:delText xml:space="preserve">. McGraw - Hill, 1993. </w:delText>
              </w:r>
            </w:del>
          </w:p>
          <w:p w14:paraId="7CFE92F9" w14:textId="1F3280DA" w:rsidR="00FA2CFE" w:rsidRPr="00A151AA" w:rsidRDefault="00FA2CFE" w:rsidP="000E4545">
            <w:pPr>
              <w:jc w:val="both"/>
            </w:pPr>
            <w:del w:id="26" w:author="Michal Pilík" w:date="2019-05-28T07:50:00Z">
              <w:r w:rsidRPr="00426F04" w:rsidDel="00C92706">
                <w:lastRenderedPageBreak/>
                <w:delText>LAWRENCE, J</w:delText>
              </w:r>
              <w:r w:rsidDel="00C92706">
                <w:delText xml:space="preserve">., </w:delText>
              </w:r>
              <w:r w:rsidRPr="00426F04" w:rsidDel="00C92706">
                <w:delText>PASTERNACK</w:delText>
              </w:r>
              <w:r w:rsidDel="00C92706">
                <w:delText>, B</w:delText>
              </w:r>
              <w:r w:rsidRPr="00426F04" w:rsidDel="00C92706">
                <w:delText xml:space="preserve">. </w:delText>
              </w:r>
              <w:r w:rsidRPr="00426F04" w:rsidDel="00C92706">
                <w:rPr>
                  <w:i/>
                  <w:iCs/>
                </w:rPr>
                <w:delText>Applied Management Science: A Computer-Integrated Approach for Decision Making</w:delText>
              </w:r>
              <w:r w:rsidRPr="00426F04" w:rsidDel="00C92706">
                <w:delText>. Wi</w:delText>
              </w:r>
              <w:r w:rsidDel="00C92706">
                <w:delText xml:space="preserve">ley, 1998. ISBN 0-471-13776-6. </w:delText>
              </w:r>
            </w:del>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lastRenderedPageBreak/>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t>Rozsah konzultací (soustředění)</w:t>
            </w:r>
          </w:p>
        </w:tc>
        <w:tc>
          <w:tcPr>
            <w:tcW w:w="889" w:type="dxa"/>
            <w:tcBorders>
              <w:top w:val="single" w:sz="2" w:space="0" w:color="auto"/>
            </w:tcBorders>
          </w:tcPr>
          <w:p w14:paraId="77F03A88" w14:textId="4DE05E6A" w:rsidR="00FA2CFE" w:rsidRPr="00A151AA" w:rsidRDefault="00FA2CFE" w:rsidP="000E4545">
            <w:pPr>
              <w:jc w:val="both"/>
            </w:pP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lastRenderedPageBreak/>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38A0D823" w:rsidR="000E4545" w:rsidRPr="00FA2CFE" w:rsidRDefault="000E4545">
            <w:pPr>
              <w:jc w:val="both"/>
            </w:pPr>
            <w:r>
              <w:t>Service Econom</w:t>
            </w:r>
            <w:r w:rsidR="00BE4D90">
              <w:t>y</w:t>
            </w:r>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543475B4" w:rsidR="000E4545" w:rsidRPr="00FA2CFE" w:rsidRDefault="000E4545" w:rsidP="000E4545">
            <w:pPr>
              <w:jc w:val="both"/>
            </w:pP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34DE401" w:rsidR="000E4545" w:rsidRPr="00FA2CFE" w:rsidRDefault="000E4545" w:rsidP="000E4545">
            <w:pPr>
              <w:jc w:val="both"/>
            </w:pPr>
            <w:r w:rsidRPr="00FA2CFE">
              <w:t>Požadavky ke zkoušce – zápočet, absolvování písemné části práce s min. 60</w:t>
            </w:r>
            <w:r w:rsidR="00DF7C70">
              <w:t xml:space="preserve"> </w:t>
            </w:r>
            <w:r w:rsidRPr="00FA2CFE">
              <w:t>%,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AB14A6">
            <w:pPr>
              <w:numPr>
                <w:ilvl w:val="0"/>
                <w:numId w:val="10"/>
              </w:numPr>
              <w:ind w:left="247" w:hanging="247"/>
              <w:jc w:val="both"/>
            </w:pPr>
            <w:r w:rsidRPr="00FA2CFE">
              <w:t>Charakteristika ekonomik založených na službách jako ukazatele ekonomického pokroku země.</w:t>
            </w:r>
          </w:p>
          <w:p w14:paraId="19961C20" w14:textId="77777777" w:rsidR="000E4545" w:rsidRPr="00FA2CFE" w:rsidRDefault="000E4545" w:rsidP="00AB14A6">
            <w:pPr>
              <w:numPr>
                <w:ilvl w:val="0"/>
                <w:numId w:val="10"/>
              </w:numPr>
              <w:ind w:left="247" w:hanging="247"/>
              <w:jc w:val="both"/>
            </w:pPr>
            <w:r w:rsidRPr="00FA2CFE">
              <w:t xml:space="preserve">Znalostní služby v podmínkách evropské integrace. </w:t>
            </w:r>
          </w:p>
          <w:p w14:paraId="2EC1BAD6" w14:textId="77777777" w:rsidR="000E4545" w:rsidRPr="00FA2CFE" w:rsidRDefault="000E4545" w:rsidP="00AB14A6">
            <w:pPr>
              <w:numPr>
                <w:ilvl w:val="0"/>
                <w:numId w:val="10"/>
              </w:numPr>
              <w:ind w:left="247" w:hanging="247"/>
              <w:jc w:val="both"/>
            </w:pPr>
            <w:r w:rsidRPr="00FA2CFE">
              <w:t>Role služeb v ekonomickém vývoji jednotlivých zemí.</w:t>
            </w:r>
          </w:p>
          <w:p w14:paraId="59297AF5" w14:textId="77777777" w:rsidR="000E4545" w:rsidRPr="00FA2CFE" w:rsidRDefault="000E4545" w:rsidP="00AB14A6">
            <w:pPr>
              <w:numPr>
                <w:ilvl w:val="0"/>
                <w:numId w:val="10"/>
              </w:numPr>
              <w:ind w:left="247" w:hanging="247"/>
              <w:jc w:val="both"/>
            </w:pPr>
            <w:r w:rsidRPr="00FA2CFE">
              <w:t xml:space="preserve">Poptávka po službách a její řízení.  </w:t>
            </w:r>
          </w:p>
          <w:p w14:paraId="275EF354" w14:textId="77777777" w:rsidR="000E4545" w:rsidRPr="00FA2CFE" w:rsidRDefault="000E4545" w:rsidP="00AB14A6">
            <w:pPr>
              <w:numPr>
                <w:ilvl w:val="0"/>
                <w:numId w:val="10"/>
              </w:numPr>
              <w:ind w:left="247" w:hanging="247"/>
              <w:jc w:val="both"/>
            </w:pPr>
            <w:r w:rsidRPr="00FA2CFE">
              <w:t>Nabídka služeb.</w:t>
            </w:r>
          </w:p>
          <w:p w14:paraId="00A9ADB1" w14:textId="77777777" w:rsidR="000E4545" w:rsidRPr="00FA2CFE" w:rsidRDefault="000E4545" w:rsidP="00AB14A6">
            <w:pPr>
              <w:numPr>
                <w:ilvl w:val="0"/>
                <w:numId w:val="10"/>
              </w:numPr>
              <w:ind w:left="247" w:hanging="247"/>
              <w:jc w:val="both"/>
            </w:pPr>
            <w:r w:rsidRPr="00FA2CFE">
              <w:t>Řízení kapacity ve spotřebovávaných službách.</w:t>
            </w:r>
          </w:p>
          <w:p w14:paraId="0879206B" w14:textId="77777777" w:rsidR="000E4545" w:rsidRPr="00FA2CFE" w:rsidRDefault="000E4545" w:rsidP="00AB14A6">
            <w:pPr>
              <w:numPr>
                <w:ilvl w:val="0"/>
                <w:numId w:val="10"/>
              </w:numPr>
              <w:ind w:left="247" w:hanging="247"/>
              <w:jc w:val="both"/>
            </w:pPr>
            <w:r w:rsidRPr="00FA2CFE">
              <w:t xml:space="preserve">Kvalita služeb její měření a rozhodování spotřebitele. </w:t>
            </w:r>
          </w:p>
          <w:p w14:paraId="29DD566E" w14:textId="77777777" w:rsidR="000E4545" w:rsidRPr="00FA2CFE" w:rsidRDefault="000E4545" w:rsidP="00AB14A6">
            <w:pPr>
              <w:numPr>
                <w:ilvl w:val="0"/>
                <w:numId w:val="10"/>
              </w:numPr>
              <w:ind w:left="247" w:hanging="247"/>
              <w:jc w:val="both"/>
            </w:pPr>
            <w:r w:rsidRPr="00FA2CFE">
              <w:t>Rozvoj trhu služeb a rozšiřování měst.</w:t>
            </w:r>
          </w:p>
          <w:p w14:paraId="2B4989B9" w14:textId="77777777" w:rsidR="000E4545" w:rsidRPr="00FA2CFE" w:rsidRDefault="000E4545" w:rsidP="00AB14A6">
            <w:pPr>
              <w:numPr>
                <w:ilvl w:val="0"/>
                <w:numId w:val="10"/>
              </w:numPr>
              <w:ind w:left="247" w:hanging="247"/>
              <w:jc w:val="both"/>
            </w:pPr>
            <w:r w:rsidRPr="00FA2CFE">
              <w:t xml:space="preserve">Marketingový proces v sektoru služeb. </w:t>
            </w:r>
          </w:p>
          <w:p w14:paraId="3F35528A" w14:textId="77777777" w:rsidR="000E4545" w:rsidRPr="00FA2CFE" w:rsidRDefault="000E4545" w:rsidP="00AB14A6">
            <w:pPr>
              <w:numPr>
                <w:ilvl w:val="0"/>
                <w:numId w:val="10"/>
              </w:numPr>
              <w:ind w:left="247" w:hanging="247"/>
              <w:jc w:val="both"/>
            </w:pPr>
            <w:r w:rsidRPr="00FA2CFE">
              <w:t xml:space="preserve">Plánování a rozhodování o cenových strategiích v sektoru služeb. </w:t>
            </w:r>
          </w:p>
          <w:p w14:paraId="7BAC4F89" w14:textId="77777777" w:rsidR="000E4545" w:rsidRPr="00FA2CFE" w:rsidRDefault="000E4545" w:rsidP="00AB14A6">
            <w:pPr>
              <w:numPr>
                <w:ilvl w:val="0"/>
                <w:numId w:val="10"/>
              </w:numPr>
              <w:ind w:left="247" w:hanging="247"/>
              <w:jc w:val="both"/>
            </w:pPr>
            <w:r w:rsidRPr="00FA2CFE">
              <w:t>Integrovaná marketingová komunikace v sektoru služeb.</w:t>
            </w:r>
          </w:p>
          <w:p w14:paraId="1C74235F" w14:textId="77777777" w:rsidR="000E4545" w:rsidRPr="00FA2CFE" w:rsidRDefault="000E4545" w:rsidP="00AB14A6">
            <w:pPr>
              <w:numPr>
                <w:ilvl w:val="0"/>
                <w:numId w:val="10"/>
              </w:numPr>
              <w:ind w:left="247" w:hanging="247"/>
              <w:jc w:val="both"/>
            </w:pPr>
            <w:r w:rsidRPr="00FA2CFE">
              <w:t>Cestovní ruch, jako primární průmysl služeb.</w:t>
            </w:r>
          </w:p>
          <w:p w14:paraId="2E7DBCDE" w14:textId="77777777" w:rsidR="000E4545" w:rsidRPr="00FA2CFE" w:rsidRDefault="000E4545" w:rsidP="00AB14A6">
            <w:pPr>
              <w:numPr>
                <w:ilvl w:val="0"/>
                <w:numId w:val="10"/>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616A91CD" w:rsidR="000E4545" w:rsidRDefault="000E4545" w:rsidP="000E4545">
            <w:pPr>
              <w:jc w:val="both"/>
              <w:rPr>
                <w:b/>
              </w:rPr>
            </w:pPr>
            <w:r w:rsidRPr="00FA2CFE">
              <w:rPr>
                <w:b/>
              </w:rPr>
              <w:t>Povinná literatura</w:t>
            </w:r>
          </w:p>
          <w:p w14:paraId="1139BAED" w14:textId="23CA2376" w:rsidR="000E4545" w:rsidRPr="00704580" w:rsidRDefault="00704580" w:rsidP="00704580">
            <w:pPr>
              <w:jc w:val="both"/>
            </w:pPr>
            <w:r w:rsidRPr="00704580">
              <w:t>WIRTZ, J., LOVELOCK, Ch</w:t>
            </w:r>
            <w:r w:rsidR="000E4545" w:rsidRPr="00704580">
              <w:t xml:space="preserve">. </w:t>
            </w:r>
            <w:r w:rsidR="000E4545" w:rsidRPr="00704580">
              <w:rPr>
                <w:i/>
                <w:iCs/>
              </w:rPr>
              <w:t>Services marketing: people, technology, strategy</w:t>
            </w:r>
            <w:r w:rsidR="000E4545" w:rsidRPr="00704580">
              <w:t xml:space="preserve">. </w:t>
            </w:r>
            <w:r w:rsidRPr="00704580">
              <w:t>8th edition.</w:t>
            </w:r>
            <w:r w:rsidR="000E4545" w:rsidRPr="00704580">
              <w:t xml:space="preserve"> </w:t>
            </w:r>
            <w:r w:rsidRPr="00704580">
              <w:t>World Scientific Publishing</w:t>
            </w:r>
            <w:r w:rsidR="000E4545" w:rsidRPr="00704580">
              <w:t>, 201</w:t>
            </w:r>
            <w:r w:rsidRPr="00704580">
              <w:t>6</w:t>
            </w:r>
            <w:r w:rsidR="000E4545" w:rsidRPr="00704580">
              <w:t xml:space="preserve">, </w:t>
            </w:r>
            <w:r w:rsidRPr="00704580">
              <w:t>800 p.</w:t>
            </w:r>
            <w:r w:rsidR="000E4545" w:rsidRPr="00704580">
              <w:t xml:space="preserve"> ISBN </w:t>
            </w:r>
            <w:r w:rsidRPr="00704580">
              <w:t>1944659013.</w:t>
            </w:r>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05C2C497" w14:textId="77777777" w:rsidR="00E87339" w:rsidRPr="00704580" w:rsidRDefault="00E87339" w:rsidP="00E87339">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76334F1D" w14:textId="77777777" w:rsidR="00E87339" w:rsidRPr="00704580" w:rsidRDefault="00E87339" w:rsidP="00E8733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6036E4F0" w14:textId="150FBE0F" w:rsidR="00E87339" w:rsidRPr="00704580" w:rsidRDefault="00E87339" w:rsidP="00E8733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0EF0D80C" w14:textId="77777777" w:rsidR="000E4545" w:rsidRPr="00FA2CFE" w:rsidRDefault="000E4545" w:rsidP="000E4545">
            <w:r w:rsidRPr="00FA2CFE">
              <w:t>Journal of Services Marketing. ISSN: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3392D742" w:rsidR="000E4545" w:rsidRPr="00FA2CFE" w:rsidRDefault="000E4545" w:rsidP="000E4545">
            <w:pPr>
              <w:jc w:val="both"/>
            </w:pP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lastRenderedPageBreak/>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0570D1FC" w:rsidR="00E513AF" w:rsidRPr="00E513AF" w:rsidRDefault="00E513AF" w:rsidP="00942978">
            <w:pPr>
              <w:jc w:val="both"/>
            </w:pP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3106C4CD" w:rsidR="00E513AF" w:rsidRPr="00E513AF" w:rsidRDefault="00DF7C70" w:rsidP="00DC1550">
            <w:pPr>
              <w:jc w:val="both"/>
            </w:pPr>
            <w:r w:rsidRPr="00FA2CFE">
              <w:t xml:space="preserve">Garant se podílí na přednášení v rozsahu </w:t>
            </w:r>
            <w:r>
              <w:t>10</w:t>
            </w:r>
            <w:r w:rsidRPr="00FA2CFE">
              <w:t xml:space="preserve">0 %, dále stanovuje koncepci </w:t>
            </w:r>
            <w:r>
              <w:t xml:space="preserve">seminářů </w:t>
            </w:r>
            <w:r w:rsidRPr="00FA2CFE">
              <w:t>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682E2BA9" w14:textId="43DDD236" w:rsidR="00E513AF" w:rsidRPr="00E513AF" w:rsidDel="00C92706" w:rsidRDefault="00E513AF" w:rsidP="00942978">
            <w:pPr>
              <w:jc w:val="both"/>
              <w:rPr>
                <w:del w:id="27" w:author="Michal Pilík" w:date="2019-05-28T07:50:00Z"/>
              </w:rPr>
            </w:pPr>
            <w:del w:id="28" w:author="Michal Pilík" w:date="2019-05-28T07:50:00Z">
              <w:r w:rsidRPr="00E513AF" w:rsidDel="00C92706">
                <w:delText xml:space="preserve">AFUAH, A. </w:delText>
              </w:r>
              <w:r w:rsidRPr="00E513AF" w:rsidDel="00C92706">
                <w:rPr>
                  <w:i/>
                </w:rPr>
                <w:delText>Innovation Management - Strategies, Implementation, and Profits</w:delText>
              </w:r>
              <w:r w:rsidRPr="00E513AF" w:rsidDel="00C92706">
                <w:delText xml:space="preserve">. </w:delText>
              </w:r>
              <w:r w:rsidRPr="00B74705" w:rsidDel="00C92706">
                <w:delText>2nd Edition.</w:delText>
              </w:r>
              <w:r w:rsidRPr="00E513AF" w:rsidDel="00C92706">
                <w:delText xml:space="preserve"> Oxford University Press, 2003</w:delText>
              </w:r>
              <w:r w:rsidR="00B74705" w:rsidDel="00C92706">
                <w:delText>,</w:delText>
              </w:r>
              <w:r w:rsidRPr="00E513AF" w:rsidDel="00C92706">
                <w:delText xml:space="preserve"> 400</w:delText>
              </w:r>
              <w:r w:rsidR="00B74705" w:rsidDel="00C92706">
                <w:delText xml:space="preserve"> </w:delText>
              </w:r>
              <w:r w:rsidRPr="00E513AF" w:rsidDel="00C92706">
                <w:delText>pp. ISBN 978-0-195142-303.</w:delText>
              </w:r>
            </w:del>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3046ADE3" w14:textId="6226E30A" w:rsidR="00E513AF" w:rsidRPr="00E513AF" w:rsidRDefault="00E513AF" w:rsidP="00942978">
            <w:pPr>
              <w:jc w:val="both"/>
            </w:pPr>
            <w:r w:rsidRPr="00E513AF">
              <w:lastRenderedPageBreak/>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lastRenderedPageBreak/>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2358D525" w:rsidR="00E513AF" w:rsidRPr="00E513AF" w:rsidRDefault="00E513AF" w:rsidP="00942978">
            <w:pPr>
              <w:jc w:val="both"/>
            </w:pP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lastRenderedPageBreak/>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7FB95EA5" w:rsidR="00B74705" w:rsidRDefault="00B74705" w:rsidP="00942978">
            <w:pPr>
              <w:jc w:val="both"/>
            </w:pP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AB14A6">
            <w:pPr>
              <w:numPr>
                <w:ilvl w:val="0"/>
                <w:numId w:val="12"/>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AB14A6">
            <w:pPr>
              <w:numPr>
                <w:ilvl w:val="0"/>
                <w:numId w:val="12"/>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AB14A6">
            <w:pPr>
              <w:numPr>
                <w:ilvl w:val="0"/>
                <w:numId w:val="12"/>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AB14A6">
            <w:pPr>
              <w:numPr>
                <w:ilvl w:val="0"/>
                <w:numId w:val="12"/>
              </w:numPr>
              <w:tabs>
                <w:tab w:val="clear" w:pos="360"/>
                <w:tab w:val="num" w:pos="247"/>
              </w:tabs>
              <w:jc w:val="both"/>
            </w:pPr>
            <w:r w:rsidRPr="00B75A00">
              <w:t>Analýza podnikových procesů</w:t>
            </w:r>
            <w:r>
              <w:t>.</w:t>
            </w:r>
          </w:p>
          <w:p w14:paraId="63C5B730" w14:textId="77777777" w:rsidR="00B74705" w:rsidRPr="00B75A00" w:rsidRDefault="00B74705" w:rsidP="00AB14A6">
            <w:pPr>
              <w:numPr>
                <w:ilvl w:val="0"/>
                <w:numId w:val="12"/>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AB14A6">
            <w:pPr>
              <w:numPr>
                <w:ilvl w:val="0"/>
                <w:numId w:val="12"/>
              </w:numPr>
              <w:tabs>
                <w:tab w:val="clear" w:pos="360"/>
                <w:tab w:val="num" w:pos="247"/>
              </w:tabs>
              <w:jc w:val="both"/>
            </w:pPr>
            <w:r w:rsidRPr="00B75A00">
              <w:t>Stručná charakteristika vývojových vln BPM</w:t>
            </w:r>
            <w:r>
              <w:t>.</w:t>
            </w:r>
          </w:p>
          <w:p w14:paraId="478C0796" w14:textId="77777777" w:rsidR="00B74705" w:rsidRPr="00B75A00" w:rsidRDefault="00B74705" w:rsidP="00AB14A6">
            <w:pPr>
              <w:numPr>
                <w:ilvl w:val="0"/>
                <w:numId w:val="12"/>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AB14A6">
            <w:pPr>
              <w:numPr>
                <w:ilvl w:val="0"/>
                <w:numId w:val="12"/>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AB14A6">
            <w:pPr>
              <w:numPr>
                <w:ilvl w:val="0"/>
                <w:numId w:val="12"/>
              </w:numPr>
              <w:tabs>
                <w:tab w:val="clear" w:pos="360"/>
                <w:tab w:val="num" w:pos="247"/>
              </w:tabs>
            </w:pPr>
            <w:r w:rsidRPr="00B75A00">
              <w:t>Případové studie (využití komponent BPM)</w:t>
            </w:r>
            <w:r>
              <w:t>.</w:t>
            </w:r>
          </w:p>
          <w:p w14:paraId="6FEF0381" w14:textId="77777777" w:rsidR="00B74705" w:rsidRPr="00915806" w:rsidRDefault="00B74705" w:rsidP="00AB14A6">
            <w:pPr>
              <w:numPr>
                <w:ilvl w:val="0"/>
                <w:numId w:val="12"/>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190DB6C6" w14:textId="77777777" w:rsidR="00B8465D" w:rsidRDefault="00B8465D" w:rsidP="00B8465D">
            <w:pPr>
              <w:rPr>
                <w:b/>
              </w:rPr>
            </w:pPr>
            <w:r>
              <w:rPr>
                <w:b/>
              </w:rPr>
              <w:t>Povinná literatura</w:t>
            </w:r>
          </w:p>
          <w:p w14:paraId="3E2980ED" w14:textId="77777777" w:rsidR="00B8465D" w:rsidRDefault="00B8465D" w:rsidP="00B8465D">
            <w:pPr>
              <w:spacing w:line="240" w:lineRule="atLeast"/>
              <w:jc w:val="both"/>
            </w:pPr>
            <w:r>
              <w:t xml:space="preserve">VOM BROCKE, J., ROSEMANN, M. </w:t>
            </w:r>
            <w:r>
              <w:rPr>
                <w:i/>
                <w:iCs/>
              </w:rPr>
              <w:t>Handbook on business process management</w:t>
            </w:r>
            <w:r>
              <w:t>. 2nd ed. Berlin: Springer, 2015, 2 sv. International handbooks on information systems. ISBN 978-3-642-45099-0.</w:t>
            </w:r>
          </w:p>
          <w:p w14:paraId="5943EA60" w14:textId="77777777" w:rsidR="00B8465D" w:rsidRDefault="00B8465D" w:rsidP="00B8465D">
            <w:pPr>
              <w:jc w:val="both"/>
            </w:pPr>
            <w:r>
              <w:t xml:space="preserve">JESTON, J., NELIS, J. </w:t>
            </w:r>
            <w:r>
              <w:rPr>
                <w:i/>
                <w:iCs/>
              </w:rPr>
              <w:t>Business process management: practical guidelines to successful implementations</w:t>
            </w:r>
            <w:r>
              <w:t>. 3rd ed. London: Routledge, 2014, 652 s. ISBN 978-0-415-64176-0.</w:t>
            </w:r>
          </w:p>
          <w:p w14:paraId="1D833C65" w14:textId="77777777" w:rsidR="00B8465D" w:rsidRDefault="00B8465D" w:rsidP="00B8465D">
            <w:pPr>
              <w:jc w:val="both"/>
            </w:pPr>
            <w:r>
              <w:t xml:space="preserve">SUBRAMANIAN, S.P. </w:t>
            </w:r>
            <w:r>
              <w:rPr>
                <w:i/>
                <w:iCs/>
              </w:rPr>
              <w:t>Transforming business with program management: integrating strategy, people, process, technology, structure, and measurement</w:t>
            </w:r>
            <w:r>
              <w:t>. Boca Raton: CRC Press, Taylor &amp; Francis Group, 2015, 229. ISBN 978-1-4665-9099-1.</w:t>
            </w:r>
          </w:p>
          <w:p w14:paraId="4EB0A829" w14:textId="77777777" w:rsidR="00B8465D" w:rsidRDefault="00B8465D" w:rsidP="00B8465D">
            <w:pPr>
              <w:jc w:val="both"/>
              <w:rPr>
                <w:b/>
              </w:rPr>
            </w:pPr>
            <w:r>
              <w:rPr>
                <w:b/>
              </w:rPr>
              <w:t>Doporučená literatura:</w:t>
            </w:r>
          </w:p>
          <w:p w14:paraId="6A3012F2" w14:textId="77777777" w:rsidR="00B8465D" w:rsidRDefault="00B8465D" w:rsidP="00B8465D">
            <w:pPr>
              <w:jc w:val="both"/>
            </w:pPr>
            <w:r>
              <w:t xml:space="preserve">SINUR, J., ODELL, J.J., FINGAR, P. </w:t>
            </w:r>
            <w:r>
              <w:rPr>
                <w:i/>
                <w:iCs/>
              </w:rPr>
              <w:t>Business process management: the next wave: harnessing complexity with intelligent agents</w:t>
            </w:r>
            <w:r>
              <w:t>. Tampa: Meghan-Kiffer Press, 2013, 276 s. ISBN 978-0-929652-22-1.</w:t>
            </w:r>
          </w:p>
          <w:p w14:paraId="5153B6E3" w14:textId="15684887" w:rsidR="00B8465D" w:rsidRDefault="00B8465D" w:rsidP="00B8465D">
            <w:pPr>
              <w:jc w:val="both"/>
            </w:pPr>
            <w:r>
              <w:rPr>
                <w:color w:val="000000"/>
              </w:rPr>
              <w:lastRenderedPageBreak/>
              <w:t>GERTH, C</w:t>
            </w:r>
            <w:r w:rsidR="00413529">
              <w:rPr>
                <w:color w:val="000000"/>
              </w:rPr>
              <w:t>H</w:t>
            </w:r>
            <w:r>
              <w:rPr>
                <w:color w:val="000000"/>
              </w:rPr>
              <w:t xml:space="preserve">. </w:t>
            </w:r>
            <w:r>
              <w:rPr>
                <w:i/>
                <w:iCs/>
                <w:color w:val="000000"/>
              </w:rPr>
              <w:t>Business process models: change management</w:t>
            </w:r>
            <w:r>
              <w:rPr>
                <w:color w:val="000000"/>
              </w:rPr>
              <w:t>. Berlin: Springer, 2013, 218 s. Lecture notes in computer science. ISBN 978-3-642-38603-9.</w:t>
            </w:r>
          </w:p>
          <w:p w14:paraId="6971030D" w14:textId="7F5DCC74" w:rsidR="00B74705" w:rsidRPr="00B75A00" w:rsidRDefault="00B8465D" w:rsidP="00942978">
            <w:r>
              <w:t xml:space="preserve">PANAGACOS, T. </w:t>
            </w:r>
            <w:r>
              <w:rPr>
                <w:i/>
                <w:iCs/>
              </w:rPr>
              <w:t>The ultimate guide to business process management: everything you need to know and how to apply it to your organization</w:t>
            </w:r>
            <w:r>
              <w:t xml:space="preserve">. USA: CreateSpace Independent Publishing Platform, 2012, 177 s. ISBN 978-1-4774-8613-9. Dostupné také z: </w:t>
            </w:r>
            <w:hyperlink r:id="rId15" w:history="1">
              <w:r>
                <w:rPr>
                  <w:rStyle w:val="Hypertextovodkaz"/>
                </w:rPr>
                <w:t>http://ultimateguidetobpm.com/</w:t>
              </w:r>
            </w:hyperlink>
            <w:r>
              <w:rPr>
                <w:rStyle w:val="Hypertextovodkaz"/>
              </w:rPr>
              <w:t>.</w:t>
            </w:r>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lastRenderedPageBreak/>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21F5C1F0" w:rsidR="00B74705" w:rsidRDefault="00B74705" w:rsidP="00942978">
            <w:pPr>
              <w:jc w:val="both"/>
            </w:pP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6D53AB6E"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lastRenderedPageBreak/>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195826D" w:rsidR="00942978" w:rsidRPr="00A56410" w:rsidRDefault="00942978" w:rsidP="00942978">
            <w:pPr>
              <w:jc w:val="both"/>
            </w:pP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DF7C70">
        <w:trPr>
          <w:trHeight w:val="70"/>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AB14A6">
            <w:pPr>
              <w:numPr>
                <w:ilvl w:val="0"/>
                <w:numId w:val="13"/>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AB14A6">
            <w:pPr>
              <w:numPr>
                <w:ilvl w:val="0"/>
                <w:numId w:val="13"/>
              </w:numPr>
              <w:tabs>
                <w:tab w:val="clear" w:pos="360"/>
                <w:tab w:val="num" w:pos="247"/>
              </w:tabs>
              <w:jc w:val="both"/>
            </w:pPr>
            <w:r w:rsidRPr="00DA32EE">
              <w:t>Pokročilý personální management v podniku</w:t>
            </w:r>
          </w:p>
          <w:p w14:paraId="2EA2F1DA" w14:textId="77777777" w:rsidR="00942978" w:rsidRPr="00DA32EE" w:rsidRDefault="00942978" w:rsidP="00AB14A6">
            <w:pPr>
              <w:numPr>
                <w:ilvl w:val="0"/>
                <w:numId w:val="13"/>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6C1DD154" w:rsidR="00942978" w:rsidRPr="00DA32EE" w:rsidRDefault="00942978" w:rsidP="00942978">
            <w:pPr>
              <w:jc w:val="both"/>
            </w:pP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lastRenderedPageBreak/>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79F10E5E" w:rsidR="00D24F3C" w:rsidRPr="00D24F3C" w:rsidRDefault="00D24F3C" w:rsidP="00D24F3C">
            <w:pPr>
              <w:jc w:val="both"/>
            </w:pP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77777777" w:rsidR="00D24F3C" w:rsidRPr="00D24F3C" w:rsidRDefault="00D24F3C" w:rsidP="00D24F3C">
            <w:pPr>
              <w:jc w:val="both"/>
              <w:rPr>
                <w:b/>
              </w:rPr>
            </w:pPr>
            <w:r w:rsidRPr="00D24F3C">
              <w:rPr>
                <w:b/>
              </w:rPr>
              <w:lastRenderedPageBreak/>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66CBB6B9" w14:textId="60637B3F"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302DC1D5" w14:textId="77777777"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 ISBN 978-1259235702.</w:t>
            </w:r>
          </w:p>
          <w:p w14:paraId="6671CE0F" w14:textId="7098542F" w:rsidR="00D24F3C" w:rsidRPr="00D24F3C" w:rsidRDefault="00D24F3C" w:rsidP="00D24F3C">
            <w:pPr>
              <w:jc w:val="both"/>
            </w:pPr>
            <w:r w:rsidRPr="00D24F3C">
              <w:t xml:space="preserve">KRUGMAN, P.R., WELLS, R. </w:t>
            </w:r>
            <w:r w:rsidRPr="00D24F3C">
              <w:rPr>
                <w:i/>
                <w:iCs/>
              </w:rPr>
              <w:t>Macroeconomics</w:t>
            </w:r>
            <w:r w:rsidRPr="00D24F3C">
              <w:t>. Fourth edition. New York: Worth Publishers, 2015, 595, 14, 22, 10, 14. ISBN 978-1-4641-1037-5.</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4EF465BF" w:rsidR="00D24F3C" w:rsidRPr="00D24F3C" w:rsidRDefault="00D24F3C" w:rsidP="00D24F3C">
            <w:pPr>
              <w:jc w:val="both"/>
            </w:pP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7F513E73" w14:textId="77777777" w:rsidTr="0095136E">
        <w:tc>
          <w:tcPr>
            <w:tcW w:w="9855" w:type="dxa"/>
            <w:gridSpan w:val="8"/>
            <w:tcBorders>
              <w:bottom w:val="double" w:sz="4" w:space="0" w:color="auto"/>
            </w:tcBorders>
            <w:shd w:val="clear" w:color="auto" w:fill="BDD6EE"/>
          </w:tcPr>
          <w:p w14:paraId="430A5AFC" w14:textId="77777777" w:rsidR="00D24F3C" w:rsidRDefault="00D24F3C" w:rsidP="0095136E">
            <w:pPr>
              <w:jc w:val="both"/>
              <w:rPr>
                <w:b/>
                <w:sz w:val="28"/>
              </w:rPr>
            </w:pPr>
            <w:r>
              <w:lastRenderedPageBreak/>
              <w:br w:type="page"/>
            </w:r>
            <w:r>
              <w:rPr>
                <w:b/>
                <w:sz w:val="28"/>
              </w:rPr>
              <w:t>B-III – Charakteristika studijního předmětu</w:t>
            </w:r>
          </w:p>
        </w:tc>
      </w:tr>
      <w:tr w:rsidR="00D24F3C" w14:paraId="020352CA" w14:textId="77777777" w:rsidTr="0095136E">
        <w:tc>
          <w:tcPr>
            <w:tcW w:w="3086" w:type="dxa"/>
            <w:tcBorders>
              <w:top w:val="double" w:sz="4" w:space="0" w:color="auto"/>
            </w:tcBorders>
            <w:shd w:val="clear" w:color="auto" w:fill="F7CAAC"/>
          </w:tcPr>
          <w:p w14:paraId="6AD5B7DD"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23FB7D51" w14:textId="4C796F0F" w:rsidR="00D24F3C" w:rsidRPr="00D24F3C" w:rsidRDefault="00B16FB3">
            <w:pPr>
              <w:jc w:val="both"/>
            </w:pPr>
            <w:r w:rsidRPr="00B16FB3">
              <w:t xml:space="preserve">Business Models </w:t>
            </w:r>
          </w:p>
        </w:tc>
      </w:tr>
      <w:tr w:rsidR="00D24F3C" w14:paraId="36689AB8" w14:textId="77777777" w:rsidTr="0095136E">
        <w:tc>
          <w:tcPr>
            <w:tcW w:w="3086" w:type="dxa"/>
            <w:shd w:val="clear" w:color="auto" w:fill="F7CAAC"/>
          </w:tcPr>
          <w:p w14:paraId="548BB200" w14:textId="77777777" w:rsidR="00D24F3C" w:rsidRPr="00D24F3C" w:rsidRDefault="00D24F3C" w:rsidP="00D24F3C">
            <w:pPr>
              <w:jc w:val="both"/>
              <w:rPr>
                <w:b/>
              </w:rPr>
            </w:pPr>
            <w:r w:rsidRPr="00D24F3C">
              <w:rPr>
                <w:b/>
              </w:rPr>
              <w:t>Typ předmětu</w:t>
            </w:r>
          </w:p>
        </w:tc>
        <w:tc>
          <w:tcPr>
            <w:tcW w:w="3406" w:type="dxa"/>
            <w:gridSpan w:val="4"/>
          </w:tcPr>
          <w:p w14:paraId="0E3880B3" w14:textId="4021E089" w:rsidR="00D24F3C" w:rsidRPr="00D24F3C" w:rsidRDefault="00A56410" w:rsidP="00D24F3C">
            <w:pPr>
              <w:jc w:val="both"/>
            </w:pPr>
            <w:r>
              <w:t>p</w:t>
            </w:r>
            <w:r w:rsidR="00D24F3C" w:rsidRPr="00D24F3C">
              <w:t>ovinný „ZT“</w:t>
            </w:r>
          </w:p>
        </w:tc>
        <w:tc>
          <w:tcPr>
            <w:tcW w:w="2695" w:type="dxa"/>
            <w:gridSpan w:val="2"/>
            <w:shd w:val="clear" w:color="auto" w:fill="F7CAAC"/>
          </w:tcPr>
          <w:p w14:paraId="28ADFD37" w14:textId="77777777" w:rsidR="00D24F3C" w:rsidRPr="00D24F3C" w:rsidRDefault="00D24F3C" w:rsidP="00D24F3C">
            <w:pPr>
              <w:jc w:val="both"/>
            </w:pPr>
            <w:r w:rsidRPr="00D24F3C">
              <w:rPr>
                <w:b/>
              </w:rPr>
              <w:t>doporučený ročník / semestr</w:t>
            </w:r>
          </w:p>
        </w:tc>
        <w:tc>
          <w:tcPr>
            <w:tcW w:w="668" w:type="dxa"/>
          </w:tcPr>
          <w:p w14:paraId="35D7E493" w14:textId="77777777" w:rsidR="00D24F3C" w:rsidRPr="00D24F3C" w:rsidRDefault="00D24F3C" w:rsidP="00D24F3C">
            <w:pPr>
              <w:jc w:val="both"/>
            </w:pPr>
            <w:r w:rsidRPr="00D24F3C">
              <w:t>1/Z</w:t>
            </w:r>
          </w:p>
        </w:tc>
      </w:tr>
      <w:tr w:rsidR="00D24F3C" w14:paraId="500E789A" w14:textId="77777777" w:rsidTr="0095136E">
        <w:tc>
          <w:tcPr>
            <w:tcW w:w="3086" w:type="dxa"/>
            <w:shd w:val="clear" w:color="auto" w:fill="F7CAAC"/>
          </w:tcPr>
          <w:p w14:paraId="66044AFA" w14:textId="77777777" w:rsidR="00D24F3C" w:rsidRPr="00D24F3C" w:rsidRDefault="00D24F3C" w:rsidP="00D24F3C">
            <w:pPr>
              <w:jc w:val="both"/>
              <w:rPr>
                <w:b/>
              </w:rPr>
            </w:pPr>
            <w:r w:rsidRPr="00D24F3C">
              <w:rPr>
                <w:b/>
              </w:rPr>
              <w:t>Rozsah studijního předmětu</w:t>
            </w:r>
          </w:p>
        </w:tc>
        <w:tc>
          <w:tcPr>
            <w:tcW w:w="1701" w:type="dxa"/>
            <w:gridSpan w:val="2"/>
          </w:tcPr>
          <w:p w14:paraId="4DBD3342" w14:textId="77777777" w:rsidR="00D24F3C" w:rsidRPr="00D24F3C" w:rsidRDefault="00D24F3C" w:rsidP="00D24F3C">
            <w:pPr>
              <w:jc w:val="both"/>
            </w:pPr>
            <w:r w:rsidRPr="00D24F3C">
              <w:t>26p + 26c</w:t>
            </w:r>
          </w:p>
        </w:tc>
        <w:tc>
          <w:tcPr>
            <w:tcW w:w="889" w:type="dxa"/>
            <w:shd w:val="clear" w:color="auto" w:fill="F7CAAC"/>
          </w:tcPr>
          <w:p w14:paraId="6E644E07" w14:textId="77777777" w:rsidR="00D24F3C" w:rsidRPr="00D24F3C" w:rsidRDefault="00D24F3C" w:rsidP="00D24F3C">
            <w:pPr>
              <w:jc w:val="both"/>
              <w:rPr>
                <w:b/>
              </w:rPr>
            </w:pPr>
            <w:r w:rsidRPr="00D24F3C">
              <w:rPr>
                <w:b/>
              </w:rPr>
              <w:t xml:space="preserve">hod. </w:t>
            </w:r>
          </w:p>
        </w:tc>
        <w:tc>
          <w:tcPr>
            <w:tcW w:w="816" w:type="dxa"/>
          </w:tcPr>
          <w:p w14:paraId="191267B1" w14:textId="77777777" w:rsidR="00D24F3C" w:rsidRPr="00D24F3C" w:rsidRDefault="00D24F3C" w:rsidP="00D24F3C">
            <w:pPr>
              <w:jc w:val="both"/>
            </w:pPr>
            <w:r w:rsidRPr="00D24F3C">
              <w:t>52</w:t>
            </w:r>
          </w:p>
        </w:tc>
        <w:tc>
          <w:tcPr>
            <w:tcW w:w="2156" w:type="dxa"/>
            <w:shd w:val="clear" w:color="auto" w:fill="F7CAAC"/>
          </w:tcPr>
          <w:p w14:paraId="7220C298" w14:textId="77777777" w:rsidR="00D24F3C" w:rsidRPr="00D24F3C" w:rsidRDefault="00D24F3C" w:rsidP="00D24F3C">
            <w:pPr>
              <w:jc w:val="both"/>
              <w:rPr>
                <w:b/>
              </w:rPr>
            </w:pPr>
            <w:r w:rsidRPr="00D24F3C">
              <w:rPr>
                <w:b/>
              </w:rPr>
              <w:t>kreditů</w:t>
            </w:r>
          </w:p>
        </w:tc>
        <w:tc>
          <w:tcPr>
            <w:tcW w:w="1207" w:type="dxa"/>
            <w:gridSpan w:val="2"/>
          </w:tcPr>
          <w:p w14:paraId="6DD6447E" w14:textId="77777777" w:rsidR="00D24F3C" w:rsidRPr="00D24F3C" w:rsidRDefault="00D24F3C" w:rsidP="00D24F3C">
            <w:pPr>
              <w:jc w:val="both"/>
            </w:pPr>
            <w:r w:rsidRPr="00D24F3C">
              <w:t>5</w:t>
            </w:r>
          </w:p>
        </w:tc>
      </w:tr>
      <w:tr w:rsidR="00D24F3C" w14:paraId="021B13E5" w14:textId="77777777" w:rsidTr="0095136E">
        <w:tc>
          <w:tcPr>
            <w:tcW w:w="3086" w:type="dxa"/>
            <w:shd w:val="clear" w:color="auto" w:fill="F7CAAC"/>
          </w:tcPr>
          <w:p w14:paraId="56359C43" w14:textId="77777777" w:rsidR="00D24F3C" w:rsidRPr="00D24F3C" w:rsidRDefault="00D24F3C" w:rsidP="00D24F3C">
            <w:pPr>
              <w:jc w:val="both"/>
              <w:rPr>
                <w:b/>
              </w:rPr>
            </w:pPr>
            <w:r w:rsidRPr="00D24F3C">
              <w:rPr>
                <w:b/>
              </w:rPr>
              <w:t>Prerekvizity, korekvizity, ekvivalence</w:t>
            </w:r>
          </w:p>
        </w:tc>
        <w:tc>
          <w:tcPr>
            <w:tcW w:w="6769" w:type="dxa"/>
            <w:gridSpan w:val="7"/>
          </w:tcPr>
          <w:p w14:paraId="61B89AE4" w14:textId="77777777" w:rsidR="00D24F3C" w:rsidRPr="00D24F3C" w:rsidRDefault="00D24F3C" w:rsidP="00D24F3C">
            <w:pPr>
              <w:jc w:val="both"/>
            </w:pPr>
          </w:p>
        </w:tc>
      </w:tr>
      <w:tr w:rsidR="00D24F3C" w14:paraId="3AECCF42" w14:textId="77777777" w:rsidTr="0095136E">
        <w:tc>
          <w:tcPr>
            <w:tcW w:w="3086" w:type="dxa"/>
            <w:shd w:val="clear" w:color="auto" w:fill="F7CAAC"/>
          </w:tcPr>
          <w:p w14:paraId="63D6DD5B" w14:textId="77777777" w:rsidR="00D24F3C" w:rsidRPr="00D24F3C" w:rsidRDefault="00D24F3C" w:rsidP="00D24F3C">
            <w:pPr>
              <w:jc w:val="both"/>
              <w:rPr>
                <w:b/>
              </w:rPr>
            </w:pPr>
            <w:r w:rsidRPr="00D24F3C">
              <w:rPr>
                <w:b/>
              </w:rPr>
              <w:t>Způsob ověření studijních výsledků</w:t>
            </w:r>
          </w:p>
        </w:tc>
        <w:tc>
          <w:tcPr>
            <w:tcW w:w="3406" w:type="dxa"/>
            <w:gridSpan w:val="4"/>
          </w:tcPr>
          <w:p w14:paraId="44F6C97F" w14:textId="65A0C67E" w:rsidR="00D24F3C" w:rsidRPr="00D24F3C" w:rsidRDefault="00A56410" w:rsidP="00D24F3C">
            <w:pPr>
              <w:jc w:val="both"/>
            </w:pPr>
            <w:r>
              <w:t>z</w:t>
            </w:r>
            <w:r w:rsidR="00D24F3C" w:rsidRPr="00D24F3C">
              <w:t>ápočet, zkouška</w:t>
            </w:r>
          </w:p>
        </w:tc>
        <w:tc>
          <w:tcPr>
            <w:tcW w:w="2156" w:type="dxa"/>
            <w:shd w:val="clear" w:color="auto" w:fill="F7CAAC"/>
          </w:tcPr>
          <w:p w14:paraId="4A9CEB06" w14:textId="77777777" w:rsidR="00D24F3C" w:rsidRPr="00D24F3C" w:rsidRDefault="00D24F3C" w:rsidP="00D24F3C">
            <w:pPr>
              <w:jc w:val="both"/>
              <w:rPr>
                <w:b/>
              </w:rPr>
            </w:pPr>
            <w:r w:rsidRPr="00D24F3C">
              <w:rPr>
                <w:b/>
              </w:rPr>
              <w:t>Forma výuky</w:t>
            </w:r>
          </w:p>
        </w:tc>
        <w:tc>
          <w:tcPr>
            <w:tcW w:w="1207" w:type="dxa"/>
            <w:gridSpan w:val="2"/>
          </w:tcPr>
          <w:p w14:paraId="00F10F83" w14:textId="6418AF38" w:rsidR="00D24F3C" w:rsidRPr="00D24F3C" w:rsidRDefault="00A56410" w:rsidP="00D24F3C">
            <w:pPr>
              <w:jc w:val="both"/>
            </w:pPr>
            <w:r>
              <w:t>p</w:t>
            </w:r>
            <w:r w:rsidR="00D24F3C" w:rsidRPr="00D24F3C">
              <w:t>řednáška, cvičení</w:t>
            </w:r>
          </w:p>
        </w:tc>
      </w:tr>
      <w:tr w:rsidR="00D24F3C" w14:paraId="69734B9C" w14:textId="77777777" w:rsidTr="00D24F3C">
        <w:trPr>
          <w:trHeight w:val="1091"/>
        </w:trPr>
        <w:tc>
          <w:tcPr>
            <w:tcW w:w="3086" w:type="dxa"/>
            <w:shd w:val="clear" w:color="auto" w:fill="F7CAAC"/>
          </w:tcPr>
          <w:p w14:paraId="29D7F96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2EE65A69" w14:textId="77777777" w:rsidR="00D24F3C" w:rsidRPr="00D24F3C" w:rsidRDefault="00D24F3C" w:rsidP="00D24F3C">
            <w:pPr>
              <w:jc w:val="both"/>
            </w:pPr>
            <w:r w:rsidRPr="00D24F3C">
              <w:t>Způsob zakončení předmětu – zápočet, zkouška</w:t>
            </w:r>
          </w:p>
          <w:p w14:paraId="5627303B" w14:textId="77777777" w:rsidR="00D24F3C" w:rsidRDefault="00D24F3C" w:rsidP="00D24F3C">
            <w:pPr>
              <w:jc w:val="both"/>
              <w:rPr>
                <w:color w:val="000000"/>
              </w:rPr>
            </w:pPr>
            <w:r w:rsidRPr="00D24F3C">
              <w:rPr>
                <w:color w:val="000000"/>
              </w:rPr>
              <w:t xml:space="preserve">Požadavky k zápočtu - aktivita na cvičeních, zpracovat týmový projekt zaměřený na tvorbu podnikatelského modelu vybrané firmy. </w:t>
            </w:r>
          </w:p>
          <w:p w14:paraId="5D88F030" w14:textId="0EA3FE65" w:rsidR="00D24F3C" w:rsidRPr="00D24F3C" w:rsidRDefault="00D24F3C" w:rsidP="00D24F3C">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D24F3C" w14:paraId="3900AEC9" w14:textId="77777777" w:rsidTr="00D24F3C">
        <w:trPr>
          <w:trHeight w:val="73"/>
        </w:trPr>
        <w:tc>
          <w:tcPr>
            <w:tcW w:w="9855" w:type="dxa"/>
            <w:gridSpan w:val="8"/>
            <w:tcBorders>
              <w:top w:val="nil"/>
            </w:tcBorders>
          </w:tcPr>
          <w:p w14:paraId="07288847" w14:textId="77777777" w:rsidR="00D24F3C" w:rsidRPr="00D24F3C" w:rsidRDefault="00D24F3C" w:rsidP="00D24F3C">
            <w:pPr>
              <w:jc w:val="both"/>
            </w:pPr>
          </w:p>
        </w:tc>
      </w:tr>
      <w:tr w:rsidR="00D24F3C" w14:paraId="14E8F358" w14:textId="77777777" w:rsidTr="0095136E">
        <w:trPr>
          <w:trHeight w:val="197"/>
        </w:trPr>
        <w:tc>
          <w:tcPr>
            <w:tcW w:w="3086" w:type="dxa"/>
            <w:tcBorders>
              <w:top w:val="nil"/>
            </w:tcBorders>
            <w:shd w:val="clear" w:color="auto" w:fill="F7CAAC"/>
          </w:tcPr>
          <w:p w14:paraId="6A3E2830"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6D98AB1A" w14:textId="77777777" w:rsidR="00D24F3C" w:rsidRPr="00D24F3C" w:rsidRDefault="00D24F3C" w:rsidP="00D24F3C">
            <w:pPr>
              <w:jc w:val="both"/>
            </w:pPr>
            <w:r w:rsidRPr="00D24F3C">
              <w:t>doc. Ing. Boris Popesko, Ph.D.</w:t>
            </w:r>
          </w:p>
        </w:tc>
      </w:tr>
      <w:tr w:rsidR="00D24F3C" w14:paraId="6D51A400" w14:textId="77777777" w:rsidTr="0095136E">
        <w:trPr>
          <w:trHeight w:val="243"/>
        </w:trPr>
        <w:tc>
          <w:tcPr>
            <w:tcW w:w="3086" w:type="dxa"/>
            <w:tcBorders>
              <w:top w:val="nil"/>
            </w:tcBorders>
            <w:shd w:val="clear" w:color="auto" w:fill="F7CAAC"/>
          </w:tcPr>
          <w:p w14:paraId="47CC23DA"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7D883477" w14:textId="034C3C2D" w:rsidR="00D24F3C" w:rsidRPr="00D24F3C" w:rsidRDefault="00DF7C70" w:rsidP="00DF7C7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D24F3C" w14:paraId="1B29429E" w14:textId="77777777" w:rsidTr="0095136E">
        <w:tc>
          <w:tcPr>
            <w:tcW w:w="3086" w:type="dxa"/>
            <w:shd w:val="clear" w:color="auto" w:fill="F7CAAC"/>
          </w:tcPr>
          <w:p w14:paraId="700D8E0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530FAB3E" w14:textId="35AE6087" w:rsidR="00D24F3C" w:rsidRPr="00D24F3C" w:rsidRDefault="00D24F3C" w:rsidP="00D24F3C">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D24F3C" w14:paraId="5B481263" w14:textId="77777777" w:rsidTr="00D24F3C">
        <w:trPr>
          <w:trHeight w:val="78"/>
        </w:trPr>
        <w:tc>
          <w:tcPr>
            <w:tcW w:w="9855" w:type="dxa"/>
            <w:gridSpan w:val="8"/>
            <w:tcBorders>
              <w:top w:val="nil"/>
            </w:tcBorders>
          </w:tcPr>
          <w:p w14:paraId="6498F6FC" w14:textId="25CD2BD5" w:rsidR="00D24F3C" w:rsidRPr="00D24F3C" w:rsidRDefault="00D24F3C" w:rsidP="00D24F3C">
            <w:pPr>
              <w:jc w:val="both"/>
            </w:pPr>
          </w:p>
        </w:tc>
      </w:tr>
      <w:tr w:rsidR="00D24F3C" w14:paraId="2617AAC9" w14:textId="77777777" w:rsidTr="0095136E">
        <w:tc>
          <w:tcPr>
            <w:tcW w:w="3086" w:type="dxa"/>
            <w:shd w:val="clear" w:color="auto" w:fill="F7CAAC"/>
          </w:tcPr>
          <w:p w14:paraId="76F64EE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623F0109" w14:textId="77777777" w:rsidR="00D24F3C" w:rsidRPr="00D24F3C" w:rsidRDefault="00D24F3C" w:rsidP="00D24F3C">
            <w:pPr>
              <w:jc w:val="both"/>
            </w:pPr>
          </w:p>
        </w:tc>
      </w:tr>
      <w:tr w:rsidR="00D24F3C" w14:paraId="0F2998D9" w14:textId="77777777" w:rsidTr="0095136E">
        <w:trPr>
          <w:trHeight w:val="1275"/>
        </w:trPr>
        <w:tc>
          <w:tcPr>
            <w:tcW w:w="9855" w:type="dxa"/>
            <w:gridSpan w:val="8"/>
            <w:tcBorders>
              <w:top w:val="nil"/>
              <w:bottom w:val="single" w:sz="4" w:space="0" w:color="auto"/>
            </w:tcBorders>
          </w:tcPr>
          <w:p w14:paraId="74FFA5CD" w14:textId="77777777" w:rsidR="00D24F3C" w:rsidRPr="00D24F3C" w:rsidRDefault="00D24F3C" w:rsidP="00D24F3C">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E889FF0" w14:textId="77777777" w:rsidR="00D24F3C" w:rsidRPr="00D24F3C" w:rsidRDefault="00D24F3C" w:rsidP="00AB14A6">
            <w:pPr>
              <w:numPr>
                <w:ilvl w:val="0"/>
                <w:numId w:val="15"/>
              </w:numPr>
              <w:ind w:left="247" w:hanging="247"/>
              <w:jc w:val="both"/>
            </w:pPr>
            <w:r w:rsidRPr="00D24F3C">
              <w:t>Čtyři rozměry podnikání.</w:t>
            </w:r>
          </w:p>
          <w:p w14:paraId="2A6C7469" w14:textId="77777777" w:rsidR="00D24F3C" w:rsidRPr="00D24F3C" w:rsidRDefault="00D24F3C" w:rsidP="00AB14A6">
            <w:pPr>
              <w:numPr>
                <w:ilvl w:val="0"/>
                <w:numId w:val="15"/>
              </w:numPr>
              <w:ind w:left="247" w:hanging="247"/>
              <w:jc w:val="both"/>
            </w:pPr>
            <w:r w:rsidRPr="00D24F3C">
              <w:t>Business modely.</w:t>
            </w:r>
          </w:p>
          <w:p w14:paraId="1DBA98CB" w14:textId="77777777" w:rsidR="00D24F3C" w:rsidRPr="00D24F3C" w:rsidRDefault="00D24F3C" w:rsidP="00AB14A6">
            <w:pPr>
              <w:numPr>
                <w:ilvl w:val="0"/>
                <w:numId w:val="15"/>
              </w:numPr>
              <w:ind w:left="247" w:hanging="247"/>
              <w:jc w:val="both"/>
            </w:pPr>
            <w:r w:rsidRPr="00D24F3C">
              <w:t>CANVAS.</w:t>
            </w:r>
          </w:p>
          <w:p w14:paraId="1A846383" w14:textId="77777777" w:rsidR="00D24F3C" w:rsidRPr="00D24F3C" w:rsidRDefault="00D24F3C" w:rsidP="00AB14A6">
            <w:pPr>
              <w:numPr>
                <w:ilvl w:val="0"/>
                <w:numId w:val="15"/>
              </w:numPr>
              <w:ind w:left="247" w:hanging="247"/>
              <w:jc w:val="both"/>
            </w:pPr>
            <w:r w:rsidRPr="00D24F3C">
              <w:t>LEAN CANVAS.</w:t>
            </w:r>
          </w:p>
          <w:p w14:paraId="63EA622B" w14:textId="77777777" w:rsidR="00D24F3C" w:rsidRPr="00D24F3C" w:rsidRDefault="00D24F3C" w:rsidP="00AB14A6">
            <w:pPr>
              <w:numPr>
                <w:ilvl w:val="0"/>
                <w:numId w:val="15"/>
              </w:numPr>
              <w:ind w:left="247" w:hanging="247"/>
              <w:jc w:val="both"/>
            </w:pPr>
            <w:r w:rsidRPr="00D24F3C">
              <w:t>Unbundlovaný business model.</w:t>
            </w:r>
          </w:p>
          <w:p w14:paraId="31C4F3B3" w14:textId="77777777" w:rsidR="00D24F3C" w:rsidRPr="00D24F3C" w:rsidRDefault="00D24F3C" w:rsidP="00AB14A6">
            <w:pPr>
              <w:numPr>
                <w:ilvl w:val="0"/>
                <w:numId w:val="15"/>
              </w:numPr>
              <w:ind w:left="247" w:hanging="247"/>
              <w:jc w:val="both"/>
            </w:pPr>
            <w:r w:rsidRPr="00D24F3C">
              <w:t>Vícestranná platforma.</w:t>
            </w:r>
          </w:p>
          <w:p w14:paraId="6BC5D8F7" w14:textId="77777777" w:rsidR="00D24F3C" w:rsidRPr="00D24F3C" w:rsidRDefault="00D24F3C" w:rsidP="00AB14A6">
            <w:pPr>
              <w:numPr>
                <w:ilvl w:val="0"/>
                <w:numId w:val="15"/>
              </w:numPr>
              <w:ind w:left="247" w:hanging="247"/>
              <w:jc w:val="both"/>
            </w:pPr>
            <w:r w:rsidRPr="00D24F3C">
              <w:t>Business model zdarma.</w:t>
            </w:r>
          </w:p>
          <w:p w14:paraId="20216BC0" w14:textId="77777777" w:rsidR="00D24F3C" w:rsidRPr="00D24F3C" w:rsidRDefault="00D24F3C" w:rsidP="00AB14A6">
            <w:pPr>
              <w:numPr>
                <w:ilvl w:val="0"/>
                <w:numId w:val="15"/>
              </w:numPr>
              <w:ind w:left="247" w:hanging="247"/>
              <w:jc w:val="both"/>
            </w:pPr>
            <w:r w:rsidRPr="00D24F3C">
              <w:t>Otevřený business model.</w:t>
            </w:r>
          </w:p>
          <w:p w14:paraId="3D2F6D82" w14:textId="77777777" w:rsidR="00D24F3C" w:rsidRPr="00D24F3C" w:rsidRDefault="00D24F3C" w:rsidP="00AB14A6">
            <w:pPr>
              <w:numPr>
                <w:ilvl w:val="0"/>
                <w:numId w:val="15"/>
              </w:numPr>
              <w:ind w:left="247" w:hanging="247"/>
              <w:jc w:val="both"/>
            </w:pPr>
            <w:r w:rsidRPr="00D24F3C">
              <w:t>Business model Dlouhý chvost.</w:t>
            </w:r>
          </w:p>
          <w:p w14:paraId="5F88D603" w14:textId="77777777" w:rsidR="00D24F3C" w:rsidRPr="00D24F3C" w:rsidRDefault="00D24F3C" w:rsidP="00AB14A6">
            <w:pPr>
              <w:numPr>
                <w:ilvl w:val="0"/>
                <w:numId w:val="15"/>
              </w:numPr>
              <w:ind w:left="247" w:hanging="247"/>
              <w:jc w:val="both"/>
            </w:pPr>
            <w:r w:rsidRPr="00D24F3C">
              <w:t>Design business modelu.</w:t>
            </w:r>
          </w:p>
          <w:p w14:paraId="1F871D5D" w14:textId="77777777" w:rsidR="00D24F3C" w:rsidRPr="00D24F3C" w:rsidRDefault="00D24F3C" w:rsidP="00AB14A6">
            <w:pPr>
              <w:numPr>
                <w:ilvl w:val="0"/>
                <w:numId w:val="15"/>
              </w:numPr>
              <w:ind w:left="247" w:hanging="247"/>
              <w:jc w:val="both"/>
            </w:pPr>
            <w:r w:rsidRPr="00D24F3C">
              <w:t>Trendy v oblasti tvorby business modelů.</w:t>
            </w:r>
          </w:p>
          <w:p w14:paraId="1D7E3E52" w14:textId="39E58786" w:rsidR="00B16FB3" w:rsidRPr="00D24F3C" w:rsidRDefault="00D24F3C" w:rsidP="00AB14A6">
            <w:pPr>
              <w:numPr>
                <w:ilvl w:val="0"/>
                <w:numId w:val="15"/>
              </w:numPr>
              <w:ind w:left="247" w:hanging="247"/>
              <w:jc w:val="both"/>
            </w:pPr>
            <w:r w:rsidRPr="00D24F3C">
              <w:t>Praxe vybraných firem.</w:t>
            </w:r>
          </w:p>
        </w:tc>
      </w:tr>
      <w:tr w:rsidR="00D24F3C" w14:paraId="27702654" w14:textId="77777777" w:rsidTr="0095136E">
        <w:trPr>
          <w:trHeight w:val="265"/>
        </w:trPr>
        <w:tc>
          <w:tcPr>
            <w:tcW w:w="3653" w:type="dxa"/>
            <w:gridSpan w:val="2"/>
            <w:tcBorders>
              <w:top w:val="single" w:sz="4" w:space="0" w:color="auto"/>
              <w:bottom w:val="single" w:sz="4" w:space="0" w:color="auto"/>
            </w:tcBorders>
            <w:shd w:val="clear" w:color="auto" w:fill="F7CAAC"/>
          </w:tcPr>
          <w:p w14:paraId="49D97421" w14:textId="77777777" w:rsidR="00D24F3C" w:rsidRPr="00D24F3C" w:rsidRDefault="00D24F3C" w:rsidP="00D24F3C">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3648F1C7" w14:textId="77777777" w:rsidR="00D24F3C" w:rsidRPr="00D24F3C" w:rsidRDefault="00D24F3C" w:rsidP="00D24F3C">
            <w:pPr>
              <w:jc w:val="both"/>
            </w:pPr>
          </w:p>
        </w:tc>
      </w:tr>
      <w:tr w:rsidR="00D24F3C" w14:paraId="3E155EE3" w14:textId="77777777" w:rsidTr="00B16FB3">
        <w:trPr>
          <w:trHeight w:val="1559"/>
        </w:trPr>
        <w:tc>
          <w:tcPr>
            <w:tcW w:w="9855" w:type="dxa"/>
            <w:gridSpan w:val="8"/>
            <w:tcBorders>
              <w:top w:val="single" w:sz="4" w:space="0" w:color="auto"/>
            </w:tcBorders>
          </w:tcPr>
          <w:p w14:paraId="4839DBBF" w14:textId="77777777" w:rsidR="00D5042B" w:rsidRPr="003334E2" w:rsidRDefault="00D5042B" w:rsidP="00D5042B">
            <w:pPr>
              <w:pBdr>
                <w:top w:val="single" w:sz="4" w:space="1" w:color="auto"/>
              </w:pBdr>
              <w:rPr>
                <w:b/>
                <w:color w:val="000000"/>
              </w:rPr>
            </w:pPr>
            <w:r w:rsidRPr="003334E2">
              <w:rPr>
                <w:b/>
                <w:color w:val="000000"/>
              </w:rPr>
              <w:t>Povinná literatura</w:t>
            </w:r>
          </w:p>
          <w:p w14:paraId="6EAFFB30" w14:textId="77777777" w:rsidR="00D5042B" w:rsidRPr="00B16FB3" w:rsidRDefault="00D5042B" w:rsidP="00D5042B">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7044413E" w14:textId="77777777" w:rsidR="00D5042B" w:rsidRPr="00B16FB3" w:rsidRDefault="00D5042B" w:rsidP="00D5042B">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0587DB71" w14:textId="77777777" w:rsidR="00D5042B" w:rsidRPr="008A5785" w:rsidRDefault="00D5042B" w:rsidP="00D5042B">
            <w:pPr>
              <w:jc w:val="both"/>
              <w:rPr>
                <w:b/>
              </w:rPr>
            </w:pPr>
            <w:r w:rsidRPr="008A5785">
              <w:rPr>
                <w:b/>
              </w:rPr>
              <w:t>Doporučená literatura</w:t>
            </w:r>
          </w:p>
          <w:p w14:paraId="35A60B89" w14:textId="01A13DC2" w:rsidR="00D24F3C" w:rsidRPr="00B16FB3" w:rsidRDefault="00D5042B" w:rsidP="00DF7C70">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D24F3C" w14:paraId="15010FE0"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5F551" w14:textId="77777777" w:rsidR="00D24F3C" w:rsidRPr="00D24F3C" w:rsidRDefault="00D24F3C" w:rsidP="00D24F3C">
            <w:pPr>
              <w:jc w:val="center"/>
              <w:rPr>
                <w:b/>
              </w:rPr>
            </w:pPr>
            <w:r w:rsidRPr="00D24F3C">
              <w:rPr>
                <w:b/>
              </w:rPr>
              <w:t>Informace ke kombinované nebo distanční formě</w:t>
            </w:r>
          </w:p>
        </w:tc>
      </w:tr>
      <w:tr w:rsidR="00D24F3C" w14:paraId="0C96F3EE" w14:textId="77777777" w:rsidTr="0095136E">
        <w:tc>
          <w:tcPr>
            <w:tcW w:w="4787" w:type="dxa"/>
            <w:gridSpan w:val="3"/>
            <w:tcBorders>
              <w:top w:val="single" w:sz="2" w:space="0" w:color="auto"/>
            </w:tcBorders>
            <w:shd w:val="clear" w:color="auto" w:fill="F7CAAC"/>
          </w:tcPr>
          <w:p w14:paraId="64CAC9FB" w14:textId="77777777" w:rsidR="00D24F3C" w:rsidRPr="00D24F3C" w:rsidRDefault="00D24F3C" w:rsidP="00D24F3C">
            <w:pPr>
              <w:jc w:val="both"/>
            </w:pPr>
            <w:r w:rsidRPr="00D24F3C">
              <w:rPr>
                <w:b/>
              </w:rPr>
              <w:lastRenderedPageBreak/>
              <w:t>Rozsah konzultací (soustředění)</w:t>
            </w:r>
          </w:p>
        </w:tc>
        <w:tc>
          <w:tcPr>
            <w:tcW w:w="889" w:type="dxa"/>
            <w:tcBorders>
              <w:top w:val="single" w:sz="2" w:space="0" w:color="auto"/>
            </w:tcBorders>
          </w:tcPr>
          <w:p w14:paraId="52B39892" w14:textId="10F02F53" w:rsidR="00D24F3C" w:rsidRPr="00D24F3C" w:rsidRDefault="00D24F3C" w:rsidP="00D24F3C">
            <w:pPr>
              <w:jc w:val="both"/>
            </w:pPr>
          </w:p>
        </w:tc>
        <w:tc>
          <w:tcPr>
            <w:tcW w:w="4179" w:type="dxa"/>
            <w:gridSpan w:val="4"/>
            <w:tcBorders>
              <w:top w:val="single" w:sz="2" w:space="0" w:color="auto"/>
            </w:tcBorders>
            <w:shd w:val="clear" w:color="auto" w:fill="F7CAAC"/>
          </w:tcPr>
          <w:p w14:paraId="4EF0F294" w14:textId="77777777" w:rsidR="00D24F3C" w:rsidRPr="00D24F3C" w:rsidRDefault="00D24F3C" w:rsidP="00D24F3C">
            <w:pPr>
              <w:jc w:val="both"/>
              <w:rPr>
                <w:b/>
              </w:rPr>
            </w:pPr>
            <w:r w:rsidRPr="00D24F3C">
              <w:rPr>
                <w:b/>
              </w:rPr>
              <w:t xml:space="preserve">hodin </w:t>
            </w:r>
          </w:p>
        </w:tc>
      </w:tr>
      <w:tr w:rsidR="00D24F3C" w14:paraId="4CE3812F" w14:textId="77777777" w:rsidTr="0095136E">
        <w:tc>
          <w:tcPr>
            <w:tcW w:w="9855" w:type="dxa"/>
            <w:gridSpan w:val="8"/>
            <w:shd w:val="clear" w:color="auto" w:fill="F7CAAC"/>
          </w:tcPr>
          <w:p w14:paraId="1618B4F9" w14:textId="77777777" w:rsidR="00D24F3C" w:rsidRPr="00D24F3C" w:rsidRDefault="00D24F3C" w:rsidP="00D24F3C">
            <w:pPr>
              <w:jc w:val="both"/>
              <w:rPr>
                <w:b/>
              </w:rPr>
            </w:pPr>
            <w:r w:rsidRPr="00D24F3C">
              <w:rPr>
                <w:b/>
              </w:rPr>
              <w:t>Informace o způsobu kontaktu s vyučujícím</w:t>
            </w:r>
          </w:p>
        </w:tc>
      </w:tr>
      <w:tr w:rsidR="00D24F3C" w14:paraId="791EFFAD" w14:textId="77777777" w:rsidTr="0095136E">
        <w:tc>
          <w:tcPr>
            <w:tcW w:w="9855" w:type="dxa"/>
            <w:gridSpan w:val="8"/>
            <w:shd w:val="clear" w:color="auto" w:fill="F7CAAC"/>
          </w:tcPr>
          <w:p w14:paraId="4EDFC1EA" w14:textId="77777777" w:rsidR="00D24F3C" w:rsidRPr="00D24F3C" w:rsidRDefault="00D24F3C" w:rsidP="00D24F3C">
            <w:pPr>
              <w:jc w:val="both"/>
              <w:rPr>
                <w:b/>
              </w:rPr>
            </w:pPr>
          </w:p>
        </w:tc>
      </w:tr>
      <w:tr w:rsidR="00D24F3C" w14:paraId="7BE8D53E" w14:textId="77777777" w:rsidTr="00DC19DA">
        <w:trPr>
          <w:trHeight w:val="740"/>
        </w:trPr>
        <w:tc>
          <w:tcPr>
            <w:tcW w:w="9855" w:type="dxa"/>
            <w:gridSpan w:val="8"/>
          </w:tcPr>
          <w:p w14:paraId="35438F9A" w14:textId="77777777"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3E90D8" w14:textId="1447A46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lastRenderedPageBreak/>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545C3FE5" w:rsidR="00C22DE2" w:rsidRPr="00C22DE2" w:rsidRDefault="00DF7C70" w:rsidP="0095136E">
            <w:pPr>
              <w:jc w:val="both"/>
            </w:pPr>
            <w:r w:rsidRPr="00DF7C70">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71E20222" w14:textId="77777777" w:rsidR="00C22DE2" w:rsidRPr="00C22DE2" w:rsidRDefault="00C22DE2" w:rsidP="0095136E">
            <w:pPr>
              <w:jc w:val="both"/>
              <w:rPr>
                <w:b/>
              </w:rPr>
            </w:pPr>
            <w:r w:rsidRPr="00C22DE2">
              <w:rPr>
                <w:b/>
              </w:rPr>
              <w:t xml:space="preserve">Povinná </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612D2632" w14:textId="77777777" w:rsidR="00C22DE2" w:rsidRPr="00C22DE2" w:rsidRDefault="00C22DE2" w:rsidP="0095136E">
            <w:pPr>
              <w:jc w:val="both"/>
              <w:rPr>
                <w:b/>
              </w:rPr>
            </w:pPr>
            <w:r w:rsidRPr="00C22DE2">
              <w:rPr>
                <w:b/>
              </w:rPr>
              <w:t xml:space="preserve">Doporučená </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43D330BA" w:rsidR="00C22DE2" w:rsidRPr="00C22DE2" w:rsidRDefault="00C22DE2" w:rsidP="0095136E">
            <w:pPr>
              <w:jc w:val="both"/>
            </w:pPr>
            <w:r w:rsidRPr="00C22DE2">
              <w:t>SHARMA, P.</w:t>
            </w:r>
            <w:r w:rsidR="00413529">
              <w:t xml:space="preserve">, </w:t>
            </w:r>
            <w:r w:rsidRPr="00C22DE2">
              <w:t>BARRETT</w:t>
            </w:r>
            <w:r w:rsidR="00413529">
              <w:t>, P</w:t>
            </w:r>
            <w:r w:rsidRPr="00C22DE2">
              <w:t xml:space="preserve">.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69543BF2" w:rsidR="00C22DE2" w:rsidRPr="00C22DE2" w:rsidRDefault="00C22DE2" w:rsidP="0095136E">
            <w:pPr>
              <w:jc w:val="both"/>
            </w:pP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lastRenderedPageBreak/>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1E10ACB5" w:rsidR="008A324B" w:rsidRPr="008A324B" w:rsidRDefault="00DF7C70" w:rsidP="0095136E">
            <w:pPr>
              <w:jc w:val="both"/>
            </w:pPr>
            <w:r w:rsidRPr="00DF7C70">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5A743C22" w14:textId="77777777" w:rsidR="001E77CD" w:rsidRPr="008A324B" w:rsidRDefault="001E77CD" w:rsidP="001E77CD">
            <w:pPr>
              <w:jc w:val="both"/>
            </w:pPr>
            <w:r w:rsidRPr="008A324B">
              <w:t xml:space="preserve">Michňová, I. </w:t>
            </w:r>
            <w:r w:rsidRPr="008A324B">
              <w:rPr>
                <w:i/>
              </w:rPr>
              <w:t xml:space="preserve">Deutsch im Beruf 1. </w:t>
            </w:r>
            <w:r w:rsidRPr="008A324B">
              <w:t>Praha: Grada, 2008. ISBN 978-80-247-2408-9.</w:t>
            </w:r>
          </w:p>
          <w:p w14:paraId="3833D9B1" w14:textId="77777777" w:rsidR="001E77CD" w:rsidRPr="008A324B" w:rsidRDefault="001E77CD" w:rsidP="001E77CD">
            <w:pPr>
              <w:jc w:val="both"/>
            </w:pPr>
            <w:r w:rsidRPr="008A324B">
              <w:t xml:space="preserve">Gottstein-Schramm, B. </w:t>
            </w:r>
            <w:r w:rsidRPr="008A324B">
              <w:rPr>
                <w:i/>
              </w:rPr>
              <w:t xml:space="preserve">Grammatik – ganz klar! </w:t>
            </w:r>
            <w:r w:rsidRPr="008A324B">
              <w:t>Ismaning: Hueber Verlag, 2011. ISBN 978-3-19- 051555-4.</w:t>
            </w:r>
          </w:p>
          <w:p w14:paraId="38332003" w14:textId="35C13CE1" w:rsidR="001E77CD" w:rsidRPr="008A324B" w:rsidRDefault="001E77CD" w:rsidP="001E77CD">
            <w:pPr>
              <w:jc w:val="both"/>
            </w:pPr>
            <w:r w:rsidRPr="008A324B">
              <w:t xml:space="preserve">Krenn, W., Puchta, H. </w:t>
            </w:r>
            <w:r w:rsidRPr="008A324B">
              <w:rPr>
                <w:i/>
              </w:rPr>
              <w:t>Motive</w:t>
            </w:r>
            <w:r w:rsidRPr="008A324B">
              <w:t>. München: Hueber Verlag, 2016. ISBN 978-3-19-001878-9.</w:t>
            </w:r>
          </w:p>
          <w:p w14:paraId="0C2AF23D" w14:textId="77777777" w:rsidR="008A324B" w:rsidRPr="008A324B" w:rsidRDefault="008A324B" w:rsidP="0095136E">
            <w:pPr>
              <w:jc w:val="both"/>
              <w:rPr>
                <w:b/>
              </w:rPr>
            </w:pPr>
            <w:r w:rsidRPr="008A324B">
              <w:rPr>
                <w:b/>
              </w:rPr>
              <w:t>Doporučená literatura</w:t>
            </w:r>
          </w:p>
          <w:p w14:paraId="33FB02AE" w14:textId="0CC265B5" w:rsidR="008A324B" w:rsidRPr="008A324B" w:rsidRDefault="00324CDB" w:rsidP="0095136E">
            <w:pPr>
              <w:jc w:val="both"/>
            </w:pPr>
            <w:hyperlink r:id="rId16" w:history="1">
              <w:r w:rsidR="008A324B" w:rsidRPr="008A324B">
                <w:rPr>
                  <w:rStyle w:val="Hypertextovodkaz"/>
                </w:rPr>
                <w:t>https://www.deutsch-perfekt.com/</w:t>
              </w:r>
            </w:hyperlink>
          </w:p>
          <w:p w14:paraId="3FA29FD2" w14:textId="77777777" w:rsidR="008A324B" w:rsidRPr="008A324B" w:rsidRDefault="00324CDB" w:rsidP="0095136E">
            <w:pPr>
              <w:jc w:val="both"/>
            </w:pPr>
            <w:hyperlink r:id="rId17" w:history="1">
              <w:r w:rsidR="008A324B" w:rsidRPr="008A324B">
                <w:rPr>
                  <w:rStyle w:val="Hypertextovodkaz"/>
                </w:rPr>
                <w:t>http://www.wirtschaftsdeutsch.de/lehrmaterialien/index.php</w:t>
              </w:r>
            </w:hyperlink>
          </w:p>
          <w:p w14:paraId="0541C79F" w14:textId="1D820973" w:rsidR="008A324B" w:rsidRPr="008A324B" w:rsidRDefault="00324CDB" w:rsidP="008A324B">
            <w:pPr>
              <w:jc w:val="both"/>
              <w:rPr>
                <w:color w:val="0000FF" w:themeColor="hyperlink"/>
                <w:u w:val="single"/>
              </w:rPr>
            </w:pPr>
            <w:hyperlink r:id="rId18"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5F8CA6FA" w:rsidR="008A324B" w:rsidRPr="008A324B" w:rsidRDefault="008A324B" w:rsidP="0095136E">
            <w:pPr>
              <w:jc w:val="both"/>
            </w:pP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6158B53E" w:rsidR="0095136E" w:rsidRDefault="000643EF" w:rsidP="0095136E">
            <w:pPr>
              <w:jc w:val="both"/>
            </w:pPr>
            <w:r w:rsidRPr="000643EF">
              <w:t>Basics of International Accounting</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77777777" w:rsidR="0095136E" w:rsidRPr="0095136E" w:rsidRDefault="0095136E" w:rsidP="0095136E">
            <w:pPr>
              <w:jc w:val="both"/>
            </w:pP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680150E1" w:rsidR="0095136E" w:rsidRPr="0095136E" w:rsidRDefault="0095136E" w:rsidP="0095136E">
            <w:pPr>
              <w:jc w:val="both"/>
            </w:pPr>
            <w:r w:rsidRPr="0095136E">
              <w:t xml:space="preserve">Požadavky na </w:t>
            </w:r>
            <w:r w:rsidR="00C44556">
              <w:t>zápočet - 80% aktivní účast na cvičen</w:t>
            </w:r>
            <w:r w:rsidRPr="0095136E">
              <w:t>ích.</w:t>
            </w:r>
          </w:p>
          <w:p w14:paraId="79649009" w14:textId="4ABFEEA3" w:rsidR="0095136E" w:rsidRPr="0095136E" w:rsidRDefault="0095136E" w:rsidP="00C44556">
            <w:pPr>
              <w:jc w:val="both"/>
            </w:pPr>
            <w:r w:rsidRPr="0095136E">
              <w:t xml:space="preserve">Požadavky na zkoušku - písemný test s maximálním možným počtem dosažitelných bodů 100 musí být napsán alespoň na 60 % </w:t>
            </w:r>
            <w:r w:rsidR="00C44556">
              <w:t>v rozsahu znalostí přednášek a cvičení</w:t>
            </w:r>
            <w:r w:rsidRPr="0095136E">
              <w:t>.</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32EE5146" w14:textId="77777777" w:rsidR="00BE0764" w:rsidRDefault="00BE0764" w:rsidP="00BE0764">
            <w:pPr>
              <w:jc w:val="both"/>
              <w:rPr>
                <w:b/>
                <w:bCs/>
              </w:rPr>
            </w:pPr>
            <w:r>
              <w:rPr>
                <w:b/>
                <w:bCs/>
              </w:rPr>
              <w:t>Povinná literatura</w:t>
            </w:r>
          </w:p>
          <w:p w14:paraId="7BB0B62E" w14:textId="77777777" w:rsidR="00BE0764" w:rsidRDefault="00BE0764" w:rsidP="00BE0764">
            <w:pPr>
              <w:jc w:val="both"/>
            </w:pPr>
            <w:r>
              <w:t>International Financial Reporting Standards (IFRS). Wiley-VCH, 2018, 1581 p. ISBN 978-3-527-50954-6</w:t>
            </w:r>
          </w:p>
          <w:p w14:paraId="4549F50D" w14:textId="77777777" w:rsidR="00BE0764" w:rsidRDefault="00BE0764" w:rsidP="00BE0764">
            <w:pPr>
              <w:jc w:val="both"/>
            </w:pPr>
            <w:r>
              <w:t xml:space="preserve">JERMANKOWICZ, E., EPSTEIN, B. </w:t>
            </w:r>
            <w:r>
              <w:rPr>
                <w:i/>
                <w:iCs/>
              </w:rPr>
              <w:t>Interpretation and Aplication of IFRS 2010.</w:t>
            </w:r>
            <w:r>
              <w:t xml:space="preserve"> New Jerey: Wiley, 2010. 1342 s. ISBN 978-0470-45322-3.</w:t>
            </w:r>
          </w:p>
          <w:p w14:paraId="6ED0D291" w14:textId="77777777" w:rsidR="00BE0764" w:rsidRDefault="00BE0764" w:rsidP="00BE0764">
            <w:pPr>
              <w:jc w:val="both"/>
              <w:rPr>
                <w:b/>
                <w:bCs/>
              </w:rPr>
            </w:pPr>
            <w:r>
              <w:rPr>
                <w:b/>
                <w:bCs/>
              </w:rPr>
              <w:t>Doporučená literatura</w:t>
            </w:r>
          </w:p>
          <w:p w14:paraId="5C2AF870" w14:textId="77777777" w:rsidR="00BE0764" w:rsidRDefault="00BE0764" w:rsidP="00BE0764">
            <w:pPr>
              <w:jc w:val="both"/>
            </w:pPr>
            <w:r>
              <w:t>MIRZA, A. A.,‎ HOLT, G.,‎ KNORR, L.</w:t>
            </w:r>
            <w:r>
              <w:rPr>
                <w:i/>
                <w:iCs/>
              </w:rPr>
              <w:t xml:space="preserve"> Wiley IFRS: Practical Implementation Guide and Workbook.</w:t>
            </w:r>
            <w:r>
              <w:t xml:space="preserve"> 3rd Edition. Wiley Regulatory Reporting. 2011, 600 p. ISBN 978-0470647912.</w:t>
            </w:r>
          </w:p>
          <w:p w14:paraId="7789D2F3" w14:textId="77777777" w:rsidR="00BE0764" w:rsidRDefault="00BE0764" w:rsidP="00BE0764">
            <w:pPr>
              <w:jc w:val="both"/>
            </w:pPr>
            <w:r>
              <w:t xml:space="preserve">PACTER, P. </w:t>
            </w:r>
            <w:r>
              <w:rPr>
                <w:i/>
                <w:iCs/>
              </w:rPr>
              <w:t>Pocket Guide to IFRS® Standards - the global financial reporting language</w:t>
            </w:r>
            <w:r>
              <w:t>. IFRS Foundation, 2017, 216 p. ISBN 978-1-911040-49-1.</w:t>
            </w:r>
          </w:p>
          <w:p w14:paraId="76C22569" w14:textId="122E6D87" w:rsidR="00BE0764" w:rsidRPr="00370636" w:rsidRDefault="00BE0764" w:rsidP="00370636">
            <w:pPr>
              <w:jc w:val="both"/>
            </w:pPr>
            <w:r>
              <w:t xml:space="preserve">PKF International Ltd. </w:t>
            </w:r>
            <w:r>
              <w:rPr>
                <w:i/>
                <w:iCs/>
              </w:rPr>
              <w:t>Wiley IFRS 2017: Interpretation and Application of IFRS Standards</w:t>
            </w:r>
            <w:r>
              <w:t>. John Wiley &amp; Sons, Ltd. Print, 2017. ISBN 9781119340225. DOI:10.1002/9781119340256.</w:t>
            </w:r>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31EEAC86" w:rsidR="0095136E" w:rsidRPr="0095136E" w:rsidRDefault="0095136E" w:rsidP="0095136E">
            <w:pPr>
              <w:jc w:val="both"/>
            </w:pP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4C267BF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lastRenderedPageBreak/>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3560B511" w:rsidR="00BB2B32" w:rsidRDefault="00BB2B32" w:rsidP="00BB2B32">
            <w:pPr>
              <w:jc w:val="both"/>
            </w:pP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29A891FA"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D64F30">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4B8EAFBF" w:rsidR="00BB2B32" w:rsidRDefault="00DF7C70" w:rsidP="00D64F30">
            <w:pPr>
              <w:jc w:val="both"/>
            </w:pPr>
            <w:r w:rsidRPr="00DF7C70">
              <w:t xml:space="preserve">Garant se podílí na přednáškách v rozsahu 100 %, dále stanovuje koncepci </w:t>
            </w:r>
            <w:r w:rsidR="00D64F30">
              <w:t>cvičení</w:t>
            </w:r>
            <w:r w:rsidRPr="00DF7C70">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AB14A6">
            <w:pPr>
              <w:pStyle w:val="Normlnweb"/>
              <w:numPr>
                <w:ilvl w:val="0"/>
                <w:numId w:val="37"/>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lastRenderedPageBreak/>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lastRenderedPageBreak/>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1915B4EE" w:rsidR="00BB2B32" w:rsidRDefault="00AB34AD" w:rsidP="001E6198">
            <w:pPr>
              <w:jc w:val="both"/>
              <w:rPr>
                <w:b/>
              </w:rPr>
            </w:pPr>
            <w:r>
              <w:rPr>
                <w:b/>
              </w:rPr>
              <w:t>Povinná</w:t>
            </w:r>
            <w:r w:rsidR="00BB2B32" w:rsidRPr="002658B2">
              <w:rPr>
                <w:b/>
              </w:rPr>
              <w:t xml:space="preserve"> literatura</w:t>
            </w:r>
          </w:p>
          <w:p w14:paraId="0F553B70" w14:textId="77777777"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53D5ED8F" w14:textId="7777777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10777CA" w14:textId="77777777" w:rsidR="00BB2B32" w:rsidRDefault="00BB2B32" w:rsidP="001E6198">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2C5D5325" w:rsidR="00BB2B32" w:rsidRDefault="00BB2B32" w:rsidP="001E6198">
            <w:pPr>
              <w:jc w:val="both"/>
            </w:pP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17E4D0D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7C24F566" w14:textId="77777777" w:rsidTr="0019577E">
        <w:tc>
          <w:tcPr>
            <w:tcW w:w="9855" w:type="dxa"/>
            <w:gridSpan w:val="8"/>
            <w:tcBorders>
              <w:bottom w:val="double" w:sz="4" w:space="0" w:color="auto"/>
            </w:tcBorders>
            <w:shd w:val="clear" w:color="auto" w:fill="BDD6EE"/>
          </w:tcPr>
          <w:p w14:paraId="690B9376" w14:textId="77777777" w:rsidR="0019577E" w:rsidRDefault="0019577E" w:rsidP="0019577E">
            <w:pPr>
              <w:jc w:val="both"/>
              <w:rPr>
                <w:b/>
                <w:sz w:val="28"/>
              </w:rPr>
            </w:pPr>
            <w:r>
              <w:lastRenderedPageBreak/>
              <w:br w:type="page"/>
            </w:r>
            <w:r>
              <w:rPr>
                <w:b/>
                <w:sz w:val="28"/>
              </w:rPr>
              <w:t>B-III – Charakteristika studijního předmětu</w:t>
            </w:r>
          </w:p>
        </w:tc>
      </w:tr>
      <w:tr w:rsidR="0019577E" w:rsidRPr="005B0E94" w14:paraId="2707E14A" w14:textId="77777777" w:rsidTr="0019577E">
        <w:tc>
          <w:tcPr>
            <w:tcW w:w="3086" w:type="dxa"/>
            <w:tcBorders>
              <w:top w:val="double" w:sz="4" w:space="0" w:color="auto"/>
            </w:tcBorders>
            <w:shd w:val="clear" w:color="auto" w:fill="F7CAAC"/>
          </w:tcPr>
          <w:p w14:paraId="30E73A99" w14:textId="77777777" w:rsidR="0019577E" w:rsidRPr="005B0E94" w:rsidRDefault="0019577E" w:rsidP="0019577E">
            <w:pPr>
              <w:jc w:val="both"/>
              <w:rPr>
                <w:b/>
              </w:rPr>
            </w:pPr>
            <w:r w:rsidRPr="005B0E94">
              <w:rPr>
                <w:b/>
              </w:rPr>
              <w:t>Název studijního předmětu</w:t>
            </w:r>
          </w:p>
        </w:tc>
        <w:tc>
          <w:tcPr>
            <w:tcW w:w="6769" w:type="dxa"/>
            <w:gridSpan w:val="7"/>
            <w:tcBorders>
              <w:top w:val="double" w:sz="4" w:space="0" w:color="auto"/>
            </w:tcBorders>
          </w:tcPr>
          <w:p w14:paraId="31BFD2D4" w14:textId="77777777" w:rsidR="0019577E" w:rsidRPr="005B0E94" w:rsidRDefault="0019577E" w:rsidP="0019577E">
            <w:pPr>
              <w:jc w:val="both"/>
            </w:pPr>
            <w:r>
              <w:t>Risk M</w:t>
            </w:r>
            <w:r w:rsidRPr="00451450">
              <w:t>anagement</w:t>
            </w:r>
          </w:p>
        </w:tc>
      </w:tr>
      <w:tr w:rsidR="0019577E" w:rsidRPr="005B0E94" w14:paraId="1E30F634" w14:textId="77777777" w:rsidTr="0019577E">
        <w:tc>
          <w:tcPr>
            <w:tcW w:w="3086" w:type="dxa"/>
            <w:shd w:val="clear" w:color="auto" w:fill="F7CAAC"/>
          </w:tcPr>
          <w:p w14:paraId="745A984A" w14:textId="77777777" w:rsidR="0019577E" w:rsidRPr="005B0E94" w:rsidRDefault="0019577E" w:rsidP="0019577E">
            <w:pPr>
              <w:jc w:val="both"/>
              <w:rPr>
                <w:b/>
              </w:rPr>
            </w:pPr>
            <w:r w:rsidRPr="005B0E94">
              <w:rPr>
                <w:b/>
              </w:rPr>
              <w:t>Typ předmětu</w:t>
            </w:r>
          </w:p>
        </w:tc>
        <w:tc>
          <w:tcPr>
            <w:tcW w:w="3406" w:type="dxa"/>
            <w:gridSpan w:val="4"/>
          </w:tcPr>
          <w:p w14:paraId="529148DE" w14:textId="77777777" w:rsidR="0019577E" w:rsidRPr="005B0E94" w:rsidRDefault="0019577E" w:rsidP="0019577E">
            <w:pPr>
              <w:jc w:val="both"/>
            </w:pPr>
            <w:r>
              <w:t>povinný „P</w:t>
            </w:r>
            <w:r w:rsidRPr="005B0E94">
              <w:t>“</w:t>
            </w:r>
          </w:p>
        </w:tc>
        <w:tc>
          <w:tcPr>
            <w:tcW w:w="2695" w:type="dxa"/>
            <w:gridSpan w:val="2"/>
            <w:shd w:val="clear" w:color="auto" w:fill="F7CAAC"/>
          </w:tcPr>
          <w:p w14:paraId="2AA53B66" w14:textId="77777777" w:rsidR="0019577E" w:rsidRPr="005B0E94" w:rsidRDefault="0019577E" w:rsidP="0019577E">
            <w:pPr>
              <w:jc w:val="both"/>
            </w:pPr>
            <w:r w:rsidRPr="005B0E94">
              <w:rPr>
                <w:b/>
              </w:rPr>
              <w:t>doporučený ročník / semestr</w:t>
            </w:r>
          </w:p>
        </w:tc>
        <w:tc>
          <w:tcPr>
            <w:tcW w:w="668" w:type="dxa"/>
          </w:tcPr>
          <w:p w14:paraId="1FE48E39" w14:textId="77777777" w:rsidR="0019577E" w:rsidRPr="005B0E94" w:rsidRDefault="0019577E" w:rsidP="0019577E">
            <w:pPr>
              <w:jc w:val="both"/>
            </w:pPr>
            <w:r w:rsidRPr="005B0E94">
              <w:t>1/L</w:t>
            </w:r>
          </w:p>
        </w:tc>
      </w:tr>
      <w:tr w:rsidR="0019577E" w:rsidRPr="005B0E94" w14:paraId="252B39A6" w14:textId="77777777" w:rsidTr="0019577E">
        <w:tc>
          <w:tcPr>
            <w:tcW w:w="3086" w:type="dxa"/>
            <w:shd w:val="clear" w:color="auto" w:fill="F7CAAC"/>
          </w:tcPr>
          <w:p w14:paraId="5761E608" w14:textId="77777777" w:rsidR="0019577E" w:rsidRPr="005B0E94" w:rsidRDefault="0019577E" w:rsidP="0019577E">
            <w:pPr>
              <w:jc w:val="both"/>
              <w:rPr>
                <w:b/>
              </w:rPr>
            </w:pPr>
            <w:r w:rsidRPr="005B0E94">
              <w:rPr>
                <w:b/>
              </w:rPr>
              <w:t>Rozsah studijního předmětu</w:t>
            </w:r>
          </w:p>
        </w:tc>
        <w:tc>
          <w:tcPr>
            <w:tcW w:w="1701" w:type="dxa"/>
            <w:gridSpan w:val="2"/>
          </w:tcPr>
          <w:p w14:paraId="61C2A323" w14:textId="77777777" w:rsidR="0019577E" w:rsidRPr="005B0E94" w:rsidRDefault="0019577E" w:rsidP="0019577E">
            <w:pPr>
              <w:jc w:val="both"/>
            </w:pPr>
            <w:r w:rsidRPr="005B0E94">
              <w:t>26p + 13s</w:t>
            </w:r>
          </w:p>
        </w:tc>
        <w:tc>
          <w:tcPr>
            <w:tcW w:w="889" w:type="dxa"/>
            <w:shd w:val="clear" w:color="auto" w:fill="F7CAAC"/>
          </w:tcPr>
          <w:p w14:paraId="02F95494" w14:textId="77777777" w:rsidR="0019577E" w:rsidRPr="005B0E94" w:rsidRDefault="0019577E" w:rsidP="0019577E">
            <w:pPr>
              <w:jc w:val="both"/>
              <w:rPr>
                <w:b/>
              </w:rPr>
            </w:pPr>
            <w:r w:rsidRPr="005B0E94">
              <w:rPr>
                <w:b/>
              </w:rPr>
              <w:t xml:space="preserve">hod. </w:t>
            </w:r>
          </w:p>
        </w:tc>
        <w:tc>
          <w:tcPr>
            <w:tcW w:w="816" w:type="dxa"/>
          </w:tcPr>
          <w:p w14:paraId="322E6398" w14:textId="77777777" w:rsidR="0019577E" w:rsidRPr="005B0E94" w:rsidRDefault="0019577E" w:rsidP="0019577E">
            <w:pPr>
              <w:jc w:val="both"/>
            </w:pPr>
            <w:r w:rsidRPr="005B0E94">
              <w:t>39</w:t>
            </w:r>
          </w:p>
        </w:tc>
        <w:tc>
          <w:tcPr>
            <w:tcW w:w="2156" w:type="dxa"/>
            <w:shd w:val="clear" w:color="auto" w:fill="F7CAAC"/>
          </w:tcPr>
          <w:p w14:paraId="38AF900B" w14:textId="77777777" w:rsidR="0019577E" w:rsidRPr="005B0E94" w:rsidRDefault="0019577E" w:rsidP="0019577E">
            <w:pPr>
              <w:jc w:val="both"/>
              <w:rPr>
                <w:b/>
              </w:rPr>
            </w:pPr>
            <w:r w:rsidRPr="005B0E94">
              <w:rPr>
                <w:b/>
              </w:rPr>
              <w:t>kreditů</w:t>
            </w:r>
          </w:p>
        </w:tc>
        <w:tc>
          <w:tcPr>
            <w:tcW w:w="1207" w:type="dxa"/>
            <w:gridSpan w:val="2"/>
          </w:tcPr>
          <w:p w14:paraId="4235CDF6" w14:textId="77777777" w:rsidR="0019577E" w:rsidRPr="005B0E94" w:rsidRDefault="0019577E" w:rsidP="0019577E">
            <w:pPr>
              <w:jc w:val="both"/>
            </w:pPr>
            <w:r w:rsidRPr="005B0E94">
              <w:t>4</w:t>
            </w:r>
          </w:p>
        </w:tc>
      </w:tr>
      <w:tr w:rsidR="0019577E" w:rsidRPr="005B0E94" w14:paraId="24ED0E30" w14:textId="77777777" w:rsidTr="0019577E">
        <w:tc>
          <w:tcPr>
            <w:tcW w:w="3086" w:type="dxa"/>
            <w:shd w:val="clear" w:color="auto" w:fill="F7CAAC"/>
          </w:tcPr>
          <w:p w14:paraId="064F62A2" w14:textId="77777777" w:rsidR="0019577E" w:rsidRPr="005B0E94" w:rsidRDefault="0019577E" w:rsidP="0019577E">
            <w:pPr>
              <w:jc w:val="both"/>
              <w:rPr>
                <w:b/>
              </w:rPr>
            </w:pPr>
            <w:r w:rsidRPr="005B0E94">
              <w:rPr>
                <w:b/>
              </w:rPr>
              <w:t>Prerekvizity, korekvizity, ekvivalence</w:t>
            </w:r>
          </w:p>
        </w:tc>
        <w:tc>
          <w:tcPr>
            <w:tcW w:w="6769" w:type="dxa"/>
            <w:gridSpan w:val="7"/>
          </w:tcPr>
          <w:p w14:paraId="2E87A5B6" w14:textId="77777777" w:rsidR="0019577E" w:rsidRPr="005B0E94" w:rsidRDefault="0019577E" w:rsidP="0019577E">
            <w:pPr>
              <w:jc w:val="both"/>
            </w:pPr>
          </w:p>
        </w:tc>
      </w:tr>
      <w:tr w:rsidR="0019577E" w:rsidRPr="005B0E94" w14:paraId="6A06E848" w14:textId="77777777" w:rsidTr="0019577E">
        <w:tc>
          <w:tcPr>
            <w:tcW w:w="3086" w:type="dxa"/>
            <w:shd w:val="clear" w:color="auto" w:fill="F7CAAC"/>
          </w:tcPr>
          <w:p w14:paraId="3545FD76" w14:textId="77777777" w:rsidR="0019577E" w:rsidRPr="005B0E94" w:rsidRDefault="0019577E" w:rsidP="0019577E">
            <w:pPr>
              <w:jc w:val="both"/>
              <w:rPr>
                <w:b/>
              </w:rPr>
            </w:pPr>
            <w:r w:rsidRPr="005B0E94">
              <w:rPr>
                <w:b/>
              </w:rPr>
              <w:t>Způsob ověření studijních výsledků</w:t>
            </w:r>
          </w:p>
        </w:tc>
        <w:tc>
          <w:tcPr>
            <w:tcW w:w="3406" w:type="dxa"/>
            <w:gridSpan w:val="4"/>
          </w:tcPr>
          <w:p w14:paraId="59197048" w14:textId="77777777" w:rsidR="0019577E" w:rsidRPr="005B0E94" w:rsidRDefault="0019577E" w:rsidP="0019577E">
            <w:pPr>
              <w:jc w:val="both"/>
            </w:pPr>
            <w:r>
              <w:t>z</w:t>
            </w:r>
            <w:r w:rsidRPr="005B0E94">
              <w:t>ápočet, zkouška</w:t>
            </w:r>
          </w:p>
        </w:tc>
        <w:tc>
          <w:tcPr>
            <w:tcW w:w="2156" w:type="dxa"/>
            <w:shd w:val="clear" w:color="auto" w:fill="F7CAAC"/>
          </w:tcPr>
          <w:p w14:paraId="3FF560E2" w14:textId="77777777" w:rsidR="0019577E" w:rsidRPr="005B0E94" w:rsidRDefault="0019577E" w:rsidP="0019577E">
            <w:pPr>
              <w:jc w:val="both"/>
              <w:rPr>
                <w:b/>
              </w:rPr>
            </w:pPr>
            <w:r w:rsidRPr="005B0E94">
              <w:rPr>
                <w:b/>
              </w:rPr>
              <w:t>Forma výuky</w:t>
            </w:r>
          </w:p>
        </w:tc>
        <w:tc>
          <w:tcPr>
            <w:tcW w:w="1207" w:type="dxa"/>
            <w:gridSpan w:val="2"/>
          </w:tcPr>
          <w:p w14:paraId="43929911" w14:textId="77777777" w:rsidR="0019577E" w:rsidRPr="005B0E94" w:rsidRDefault="0019577E" w:rsidP="0019577E">
            <w:pPr>
              <w:jc w:val="both"/>
            </w:pPr>
            <w:r>
              <w:t>p</w:t>
            </w:r>
            <w:r w:rsidRPr="005B0E94">
              <w:t>řednáška, seminář</w:t>
            </w:r>
          </w:p>
        </w:tc>
      </w:tr>
      <w:tr w:rsidR="0019577E" w:rsidRPr="005B0E94" w14:paraId="1303F11A" w14:textId="77777777" w:rsidTr="0019577E">
        <w:tc>
          <w:tcPr>
            <w:tcW w:w="3086" w:type="dxa"/>
            <w:shd w:val="clear" w:color="auto" w:fill="F7CAAC"/>
          </w:tcPr>
          <w:p w14:paraId="2609FA75" w14:textId="77777777" w:rsidR="0019577E" w:rsidRPr="005B0E94" w:rsidRDefault="0019577E" w:rsidP="0019577E">
            <w:pPr>
              <w:jc w:val="both"/>
              <w:rPr>
                <w:b/>
              </w:rPr>
            </w:pPr>
            <w:r w:rsidRPr="005B0E94">
              <w:rPr>
                <w:b/>
              </w:rPr>
              <w:t>Forma způsobu ověření studijních výsledků a další požadavky na studenta</w:t>
            </w:r>
          </w:p>
        </w:tc>
        <w:tc>
          <w:tcPr>
            <w:tcW w:w="6769" w:type="dxa"/>
            <w:gridSpan w:val="7"/>
            <w:tcBorders>
              <w:bottom w:val="nil"/>
            </w:tcBorders>
          </w:tcPr>
          <w:p w14:paraId="67DA2E59" w14:textId="77777777" w:rsidR="0019577E" w:rsidRPr="005B0E94" w:rsidRDefault="0019577E" w:rsidP="0019577E">
            <w:pPr>
              <w:jc w:val="both"/>
            </w:pPr>
            <w:r w:rsidRPr="005B0E94">
              <w:t>Způsob zakončení předmětu – zápočet, zkouška</w:t>
            </w:r>
          </w:p>
          <w:p w14:paraId="3830EFFD" w14:textId="77777777" w:rsidR="0019577E" w:rsidRPr="005B0E94" w:rsidRDefault="0019577E" w:rsidP="0019577E">
            <w:pPr>
              <w:jc w:val="both"/>
            </w:pPr>
            <w:r w:rsidRPr="005B0E94">
              <w:t>Požadavky na zápočet - vypracování seminární práce dle požadavků vyučujícího, 80% aktivní účast na seminářích.</w:t>
            </w:r>
          </w:p>
          <w:p w14:paraId="487386B7" w14:textId="77777777" w:rsidR="0019577E" w:rsidRPr="005B0E94" w:rsidRDefault="0019577E" w:rsidP="0019577E">
            <w:pPr>
              <w:jc w:val="both"/>
            </w:pPr>
            <w:r w:rsidRPr="005B0E94">
              <w:t>Požadavky na zkoušku - písemný test s maximálním možným počtem dosažitelných bodů 100 musí být napsán alespoň na 60 %.</w:t>
            </w:r>
          </w:p>
        </w:tc>
      </w:tr>
      <w:tr w:rsidR="0019577E" w:rsidRPr="005B0E94" w14:paraId="0CAA21F6" w14:textId="77777777" w:rsidTr="0019577E">
        <w:trPr>
          <w:trHeight w:val="73"/>
        </w:trPr>
        <w:tc>
          <w:tcPr>
            <w:tcW w:w="9855" w:type="dxa"/>
            <w:gridSpan w:val="8"/>
            <w:tcBorders>
              <w:top w:val="nil"/>
            </w:tcBorders>
          </w:tcPr>
          <w:p w14:paraId="19452506" w14:textId="77777777" w:rsidR="0019577E" w:rsidRPr="005B0E94" w:rsidRDefault="0019577E" w:rsidP="0019577E">
            <w:pPr>
              <w:jc w:val="both"/>
            </w:pPr>
          </w:p>
        </w:tc>
      </w:tr>
      <w:tr w:rsidR="0019577E" w:rsidRPr="005B0E94" w14:paraId="18001FF2" w14:textId="77777777" w:rsidTr="0019577E">
        <w:trPr>
          <w:trHeight w:val="197"/>
        </w:trPr>
        <w:tc>
          <w:tcPr>
            <w:tcW w:w="3086" w:type="dxa"/>
            <w:tcBorders>
              <w:top w:val="nil"/>
            </w:tcBorders>
            <w:shd w:val="clear" w:color="auto" w:fill="F7CAAC"/>
          </w:tcPr>
          <w:p w14:paraId="75E5987B" w14:textId="77777777" w:rsidR="0019577E" w:rsidRPr="005B0E94" w:rsidRDefault="0019577E" w:rsidP="0019577E">
            <w:pPr>
              <w:jc w:val="both"/>
              <w:rPr>
                <w:b/>
              </w:rPr>
            </w:pPr>
            <w:r w:rsidRPr="005B0E94">
              <w:rPr>
                <w:b/>
              </w:rPr>
              <w:t>Garant předmětu</w:t>
            </w:r>
          </w:p>
        </w:tc>
        <w:tc>
          <w:tcPr>
            <w:tcW w:w="6769" w:type="dxa"/>
            <w:gridSpan w:val="7"/>
            <w:tcBorders>
              <w:top w:val="nil"/>
            </w:tcBorders>
          </w:tcPr>
          <w:p w14:paraId="041796C8" w14:textId="77777777" w:rsidR="0019577E" w:rsidRPr="005B0E94" w:rsidRDefault="0019577E" w:rsidP="0019577E">
            <w:pPr>
              <w:jc w:val="both"/>
            </w:pPr>
            <w:r w:rsidRPr="005B0E94">
              <w:t>Ing. Lubor Homolka, Ph.D.</w:t>
            </w:r>
          </w:p>
        </w:tc>
      </w:tr>
      <w:tr w:rsidR="0019577E" w:rsidRPr="005B0E94" w14:paraId="009402B1" w14:textId="77777777" w:rsidTr="0019577E">
        <w:trPr>
          <w:trHeight w:val="243"/>
        </w:trPr>
        <w:tc>
          <w:tcPr>
            <w:tcW w:w="3086" w:type="dxa"/>
            <w:tcBorders>
              <w:top w:val="nil"/>
            </w:tcBorders>
            <w:shd w:val="clear" w:color="auto" w:fill="F7CAAC"/>
          </w:tcPr>
          <w:p w14:paraId="57D63D9C" w14:textId="77777777" w:rsidR="0019577E" w:rsidRPr="005B0E94" w:rsidRDefault="0019577E" w:rsidP="0019577E">
            <w:pPr>
              <w:jc w:val="both"/>
              <w:rPr>
                <w:b/>
              </w:rPr>
            </w:pPr>
            <w:r w:rsidRPr="005B0E94">
              <w:rPr>
                <w:b/>
              </w:rPr>
              <w:t>Zapojení garanta do výuky předmětu</w:t>
            </w:r>
          </w:p>
        </w:tc>
        <w:tc>
          <w:tcPr>
            <w:tcW w:w="6769" w:type="dxa"/>
            <w:gridSpan w:val="7"/>
            <w:tcBorders>
              <w:top w:val="nil"/>
            </w:tcBorders>
          </w:tcPr>
          <w:p w14:paraId="51067A70" w14:textId="77777777" w:rsidR="0019577E" w:rsidRPr="005B0E94" w:rsidRDefault="0019577E" w:rsidP="0019577E">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19577E" w:rsidRPr="005B0E94" w14:paraId="3EB6BC06" w14:textId="77777777" w:rsidTr="0019577E">
        <w:tc>
          <w:tcPr>
            <w:tcW w:w="3086" w:type="dxa"/>
            <w:shd w:val="clear" w:color="auto" w:fill="F7CAAC"/>
          </w:tcPr>
          <w:p w14:paraId="4937F846" w14:textId="77777777" w:rsidR="0019577E" w:rsidRPr="005B0E94" w:rsidRDefault="0019577E" w:rsidP="0019577E">
            <w:pPr>
              <w:jc w:val="both"/>
              <w:rPr>
                <w:b/>
              </w:rPr>
            </w:pPr>
            <w:r w:rsidRPr="005B0E94">
              <w:rPr>
                <w:b/>
              </w:rPr>
              <w:t>Vyučující</w:t>
            </w:r>
          </w:p>
        </w:tc>
        <w:tc>
          <w:tcPr>
            <w:tcW w:w="6769" w:type="dxa"/>
            <w:gridSpan w:val="7"/>
            <w:tcBorders>
              <w:bottom w:val="nil"/>
            </w:tcBorders>
          </w:tcPr>
          <w:p w14:paraId="033C6336" w14:textId="77777777" w:rsidR="0019577E" w:rsidRPr="005B0E94" w:rsidRDefault="0019577E" w:rsidP="0019577E">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19577E" w:rsidRPr="005B0E94" w14:paraId="643F3F93" w14:textId="77777777" w:rsidTr="0019577E">
        <w:trPr>
          <w:trHeight w:val="78"/>
        </w:trPr>
        <w:tc>
          <w:tcPr>
            <w:tcW w:w="9855" w:type="dxa"/>
            <w:gridSpan w:val="8"/>
            <w:tcBorders>
              <w:top w:val="nil"/>
            </w:tcBorders>
          </w:tcPr>
          <w:p w14:paraId="03580EDF" w14:textId="77777777" w:rsidR="0019577E" w:rsidRPr="005B0E94" w:rsidRDefault="0019577E" w:rsidP="0019577E">
            <w:pPr>
              <w:jc w:val="both"/>
            </w:pPr>
          </w:p>
        </w:tc>
      </w:tr>
      <w:tr w:rsidR="0019577E" w:rsidRPr="005B0E94" w14:paraId="3390480D" w14:textId="77777777" w:rsidTr="0019577E">
        <w:tc>
          <w:tcPr>
            <w:tcW w:w="3086" w:type="dxa"/>
            <w:shd w:val="clear" w:color="auto" w:fill="F7CAAC"/>
          </w:tcPr>
          <w:p w14:paraId="6976DDF1" w14:textId="77777777" w:rsidR="0019577E" w:rsidRPr="005B0E94" w:rsidRDefault="0019577E" w:rsidP="0019577E">
            <w:pPr>
              <w:jc w:val="both"/>
              <w:rPr>
                <w:b/>
              </w:rPr>
            </w:pPr>
            <w:r w:rsidRPr="005B0E94">
              <w:rPr>
                <w:b/>
              </w:rPr>
              <w:t>Stručná anotace předmětu</w:t>
            </w:r>
          </w:p>
        </w:tc>
        <w:tc>
          <w:tcPr>
            <w:tcW w:w="6769" w:type="dxa"/>
            <w:gridSpan w:val="7"/>
            <w:tcBorders>
              <w:bottom w:val="nil"/>
            </w:tcBorders>
          </w:tcPr>
          <w:p w14:paraId="102D43D7" w14:textId="77777777" w:rsidR="0019577E" w:rsidRPr="005B0E94" w:rsidRDefault="0019577E" w:rsidP="0019577E">
            <w:pPr>
              <w:jc w:val="both"/>
            </w:pPr>
          </w:p>
        </w:tc>
      </w:tr>
      <w:tr w:rsidR="0019577E" w:rsidRPr="005B0E94" w14:paraId="06297BC8" w14:textId="77777777" w:rsidTr="0019577E">
        <w:trPr>
          <w:trHeight w:val="3938"/>
        </w:trPr>
        <w:tc>
          <w:tcPr>
            <w:tcW w:w="9855" w:type="dxa"/>
            <w:gridSpan w:val="8"/>
            <w:tcBorders>
              <w:top w:val="nil"/>
              <w:bottom w:val="single" w:sz="12" w:space="0" w:color="auto"/>
            </w:tcBorders>
          </w:tcPr>
          <w:p w14:paraId="4128F65C" w14:textId="77777777" w:rsidR="0019577E" w:rsidRPr="005B0E94" w:rsidRDefault="0019577E" w:rsidP="0019577E">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B8006E1"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5994CF5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3CE20748"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463E191E"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7566412"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2849EE04"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373CE36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5EB9E23"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2B1E6A66"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48E4A20C"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19577E" w:rsidRPr="005B0E94" w14:paraId="2C9718A3" w14:textId="77777777" w:rsidTr="0019577E">
        <w:trPr>
          <w:trHeight w:val="265"/>
        </w:trPr>
        <w:tc>
          <w:tcPr>
            <w:tcW w:w="3653" w:type="dxa"/>
            <w:gridSpan w:val="2"/>
            <w:tcBorders>
              <w:top w:val="nil"/>
            </w:tcBorders>
            <w:shd w:val="clear" w:color="auto" w:fill="F7CAAC"/>
          </w:tcPr>
          <w:p w14:paraId="007E5DD5" w14:textId="77777777" w:rsidR="0019577E" w:rsidRPr="005B0E94" w:rsidRDefault="0019577E" w:rsidP="0019577E">
            <w:pPr>
              <w:jc w:val="both"/>
            </w:pPr>
            <w:r w:rsidRPr="005B0E94">
              <w:rPr>
                <w:b/>
              </w:rPr>
              <w:t>Studijní literatura a studijní pomůcky</w:t>
            </w:r>
          </w:p>
        </w:tc>
        <w:tc>
          <w:tcPr>
            <w:tcW w:w="6202" w:type="dxa"/>
            <w:gridSpan w:val="6"/>
            <w:tcBorders>
              <w:top w:val="nil"/>
              <w:bottom w:val="nil"/>
            </w:tcBorders>
          </w:tcPr>
          <w:p w14:paraId="0AE2745F" w14:textId="77777777" w:rsidR="0019577E" w:rsidRPr="005B0E94" w:rsidRDefault="0019577E" w:rsidP="0019577E">
            <w:pPr>
              <w:jc w:val="both"/>
            </w:pPr>
          </w:p>
        </w:tc>
      </w:tr>
      <w:tr w:rsidR="0019577E" w:rsidRPr="005B0E94" w14:paraId="57C6175B" w14:textId="77777777" w:rsidTr="0019577E">
        <w:trPr>
          <w:trHeight w:val="1497"/>
        </w:trPr>
        <w:tc>
          <w:tcPr>
            <w:tcW w:w="9855" w:type="dxa"/>
            <w:gridSpan w:val="8"/>
            <w:tcBorders>
              <w:top w:val="nil"/>
            </w:tcBorders>
          </w:tcPr>
          <w:p w14:paraId="3B98E611" w14:textId="77777777" w:rsidR="0019577E" w:rsidRPr="005B0E94" w:rsidRDefault="0019577E" w:rsidP="0019577E">
            <w:pPr>
              <w:jc w:val="both"/>
              <w:rPr>
                <w:b/>
              </w:rPr>
            </w:pPr>
            <w:r w:rsidRPr="005B0E94">
              <w:rPr>
                <w:b/>
              </w:rPr>
              <w:t>Povinná literatura</w:t>
            </w:r>
          </w:p>
          <w:p w14:paraId="73BEE8E3" w14:textId="77777777" w:rsidR="0019577E" w:rsidRPr="00E12BB3" w:rsidRDefault="0019577E" w:rsidP="0019577E">
            <w:pPr>
              <w:jc w:val="both"/>
              <w:rPr>
                <w:rStyle w:val="Hypertextovodkaz"/>
                <w:color w:val="auto"/>
                <w:u w:val="none"/>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19" w:history="1">
              <w:r w:rsidRPr="00E12BB3">
                <w:rPr>
                  <w:rStyle w:val="Hypertextovodkaz"/>
                  <w:color w:val="auto"/>
                  <w:u w:val="none"/>
                </w:rPr>
                <w:t>http://wwwbcf.usc.edu/~gareth/ISL/</w:t>
              </w:r>
            </w:hyperlink>
            <w:r w:rsidRPr="00E12BB3">
              <w:rPr>
                <w:rStyle w:val="Hypertextovodkaz"/>
                <w:color w:val="auto"/>
                <w:u w:val="none"/>
              </w:rPr>
              <w:t>.</w:t>
            </w:r>
          </w:p>
          <w:p w14:paraId="7DF9325D" w14:textId="77777777" w:rsidR="0019577E" w:rsidRPr="00E12BB3" w:rsidRDefault="0019577E" w:rsidP="0019577E">
            <w:pPr>
              <w:jc w:val="both"/>
              <w:rPr>
                <w:rStyle w:val="Hypertextovodkaz"/>
                <w:color w:val="auto"/>
                <w:u w:val="none"/>
              </w:rPr>
            </w:pPr>
            <w:r w:rsidRPr="00E12BB3">
              <w:rPr>
                <w:rStyle w:val="Hypertextovodkaz"/>
                <w:color w:val="auto"/>
                <w:u w:val="none"/>
              </w:rPr>
              <w:t xml:space="preserve">JONES, T. T. </w:t>
            </w:r>
            <w:r w:rsidRPr="00E12BB3">
              <w:rPr>
                <w:rStyle w:val="Hypertextovodkaz"/>
                <w:i/>
                <w:color w:val="auto"/>
                <w:u w:val="none"/>
              </w:rPr>
              <w:t>Business economics and managerial decision making</w:t>
            </w:r>
            <w:r w:rsidRPr="00E12BB3">
              <w:rPr>
                <w:rStyle w:val="Hypertextovodkaz"/>
                <w:color w:val="auto"/>
                <w:u w:val="none"/>
              </w:rPr>
              <w:t>. Southern Gate, Chichester, West Sussex, England: John Wiley, 2004, 570 s. ISBN 0471486744.</w:t>
            </w:r>
          </w:p>
          <w:p w14:paraId="5C0E1B2F" w14:textId="77777777" w:rsidR="0019577E" w:rsidRPr="0073489C" w:rsidRDefault="0019577E" w:rsidP="0019577E">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2435CE97" w14:textId="77777777" w:rsidR="0019577E" w:rsidRPr="00E12BB3" w:rsidRDefault="0019577E" w:rsidP="0019577E">
            <w:pPr>
              <w:jc w:val="both"/>
              <w:rPr>
                <w:b/>
              </w:rPr>
            </w:pPr>
            <w:r w:rsidRPr="00E12BB3">
              <w:rPr>
                <w:b/>
              </w:rPr>
              <w:t>Doporučená literatura</w:t>
            </w:r>
          </w:p>
          <w:p w14:paraId="3F433BA4" w14:textId="77777777" w:rsidR="0019577E" w:rsidRPr="00E12BB3" w:rsidRDefault="0019577E" w:rsidP="0019577E">
            <w:pPr>
              <w:jc w:val="both"/>
              <w:rPr>
                <w:shd w:val="clear" w:color="auto" w:fill="FFFFFF"/>
              </w:rPr>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p w14:paraId="1153D2AE" w14:textId="77777777" w:rsidR="0019577E" w:rsidRPr="005B0E94" w:rsidRDefault="0019577E" w:rsidP="0019577E">
            <w:pPr>
              <w:jc w:val="both"/>
            </w:pPr>
            <w:r w:rsidRPr="00E12BB3">
              <w:t xml:space="preserve">LINDAUER, R. </w:t>
            </w:r>
            <w:r w:rsidRPr="00E12BB3">
              <w:rPr>
                <w:i/>
              </w:rPr>
              <w:t>Modern risk management remarks</w:t>
            </w:r>
            <w:r w:rsidRPr="00E12BB3">
              <w:t>. Prague: Oeconomica, nakladatelství VŠE, 2017, 97 s. ISBN 978-80-245-2206-7.</w:t>
            </w:r>
          </w:p>
        </w:tc>
      </w:tr>
      <w:tr w:rsidR="0019577E" w:rsidRPr="005B0E94" w14:paraId="34746755"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7AD619" w14:textId="77777777" w:rsidR="0019577E" w:rsidRPr="005B0E94" w:rsidRDefault="0019577E" w:rsidP="0019577E">
            <w:pPr>
              <w:jc w:val="center"/>
              <w:rPr>
                <w:b/>
              </w:rPr>
            </w:pPr>
            <w:r w:rsidRPr="005B0E94">
              <w:rPr>
                <w:b/>
              </w:rPr>
              <w:t>Informace ke kombinované nebo distanční formě</w:t>
            </w:r>
          </w:p>
        </w:tc>
      </w:tr>
      <w:tr w:rsidR="0019577E" w:rsidRPr="005B0E94" w14:paraId="6160772E" w14:textId="77777777" w:rsidTr="0019577E">
        <w:tc>
          <w:tcPr>
            <w:tcW w:w="4787" w:type="dxa"/>
            <w:gridSpan w:val="3"/>
            <w:tcBorders>
              <w:top w:val="single" w:sz="2" w:space="0" w:color="auto"/>
            </w:tcBorders>
            <w:shd w:val="clear" w:color="auto" w:fill="F7CAAC"/>
          </w:tcPr>
          <w:p w14:paraId="70ACF115" w14:textId="77777777" w:rsidR="0019577E" w:rsidRPr="005B0E94" w:rsidRDefault="0019577E" w:rsidP="0019577E">
            <w:pPr>
              <w:jc w:val="both"/>
            </w:pPr>
            <w:r w:rsidRPr="005B0E94">
              <w:rPr>
                <w:b/>
              </w:rPr>
              <w:t>Rozsah konzultací (soustředění)</w:t>
            </w:r>
          </w:p>
        </w:tc>
        <w:tc>
          <w:tcPr>
            <w:tcW w:w="889" w:type="dxa"/>
            <w:tcBorders>
              <w:top w:val="single" w:sz="2" w:space="0" w:color="auto"/>
            </w:tcBorders>
          </w:tcPr>
          <w:p w14:paraId="35A99E3A" w14:textId="134B6A57" w:rsidR="0019577E" w:rsidRPr="005B0E94" w:rsidRDefault="0019577E" w:rsidP="0019577E">
            <w:pPr>
              <w:jc w:val="both"/>
            </w:pPr>
          </w:p>
        </w:tc>
        <w:tc>
          <w:tcPr>
            <w:tcW w:w="4179" w:type="dxa"/>
            <w:gridSpan w:val="4"/>
            <w:tcBorders>
              <w:top w:val="single" w:sz="2" w:space="0" w:color="auto"/>
            </w:tcBorders>
            <w:shd w:val="clear" w:color="auto" w:fill="F7CAAC"/>
          </w:tcPr>
          <w:p w14:paraId="4727EA9E" w14:textId="77777777" w:rsidR="0019577E" w:rsidRPr="005B0E94" w:rsidRDefault="0019577E" w:rsidP="0019577E">
            <w:pPr>
              <w:jc w:val="both"/>
              <w:rPr>
                <w:b/>
              </w:rPr>
            </w:pPr>
            <w:r w:rsidRPr="005B0E94">
              <w:rPr>
                <w:b/>
              </w:rPr>
              <w:t xml:space="preserve">hodin </w:t>
            </w:r>
          </w:p>
        </w:tc>
      </w:tr>
      <w:tr w:rsidR="0019577E" w:rsidRPr="005B0E94" w14:paraId="552BA71E" w14:textId="77777777" w:rsidTr="0019577E">
        <w:tc>
          <w:tcPr>
            <w:tcW w:w="9855" w:type="dxa"/>
            <w:gridSpan w:val="8"/>
            <w:shd w:val="clear" w:color="auto" w:fill="F7CAAC"/>
          </w:tcPr>
          <w:p w14:paraId="4CC8FA00" w14:textId="77777777" w:rsidR="0019577E" w:rsidRPr="005B0E94" w:rsidRDefault="0019577E" w:rsidP="0019577E">
            <w:pPr>
              <w:jc w:val="both"/>
              <w:rPr>
                <w:b/>
              </w:rPr>
            </w:pPr>
            <w:r w:rsidRPr="005B0E94">
              <w:rPr>
                <w:b/>
              </w:rPr>
              <w:t>Informace o způsobu kontaktu s vyučujícím</w:t>
            </w:r>
          </w:p>
        </w:tc>
      </w:tr>
      <w:tr w:rsidR="0019577E" w:rsidRPr="005B0E94" w14:paraId="38112492" w14:textId="77777777" w:rsidTr="0019577E">
        <w:trPr>
          <w:trHeight w:val="740"/>
        </w:trPr>
        <w:tc>
          <w:tcPr>
            <w:tcW w:w="9855" w:type="dxa"/>
            <w:gridSpan w:val="8"/>
          </w:tcPr>
          <w:p w14:paraId="06B710EE" w14:textId="77777777" w:rsidR="0019577E" w:rsidRPr="005B0E94" w:rsidRDefault="0019577E" w:rsidP="0019577E">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DEF0E8" w14:textId="36CCCAE6"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lastRenderedPageBreak/>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5AF377F1" w:rsidR="001E0D58" w:rsidRDefault="0019577E" w:rsidP="00F60B61">
            <w:pPr>
              <w:jc w:val="both"/>
            </w:pPr>
            <w:r>
              <w:rPr>
                <w:color w:val="000000"/>
                <w:shd w:val="clear" w:color="auto" w:fill="FFFFFF"/>
                <w:lang w:val="en-GB"/>
              </w:rPr>
              <w:t>Basic of Law</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07B1A8D7" w:rsidR="001E0D58" w:rsidRDefault="009E5902" w:rsidP="00CD54C4">
            <w:pPr>
              <w:jc w:val="both"/>
            </w:pPr>
            <w:r>
              <w:t>p</w:t>
            </w:r>
            <w:r w:rsidR="001E0D58">
              <w:t>ovinný „P“</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441FC08E" w:rsidR="001E0D58" w:rsidRDefault="001E0D58" w:rsidP="00F60B61">
            <w:pPr>
              <w:jc w:val="both"/>
              <w:rPr>
                <w:color w:val="000000"/>
              </w:rPr>
            </w:pPr>
            <w:r>
              <w:t xml:space="preserve">Požadavky na zápočet - účast na seminářích z 80 %, aktivní účast na seminářích, teoretické znalosti, </w:t>
            </w:r>
            <w:r w:rsidR="00CD54C4">
              <w:t>znalost a základní orientace v systému práva a základních právních principech</w:t>
            </w:r>
          </w:p>
          <w:p w14:paraId="20FBB131" w14:textId="4D8C210A" w:rsidR="001E0D58" w:rsidRDefault="001E0D58" w:rsidP="00CD54C4">
            <w:pPr>
              <w:jc w:val="both"/>
            </w:pPr>
            <w:r>
              <w:rPr>
                <w:color w:val="000000"/>
              </w:rPr>
              <w:t xml:space="preserve">Požadavky ke zkoušce - </w:t>
            </w:r>
            <w:r w:rsidR="00CD54C4">
              <w:t>prezentace vybraného případu, kompilace eseje</w:t>
            </w:r>
          </w:p>
        </w:tc>
      </w:tr>
      <w:tr w:rsidR="001E0D58" w14:paraId="0B4A239F" w14:textId="77777777" w:rsidTr="00F60B61">
        <w:trPr>
          <w:trHeight w:val="252"/>
        </w:trPr>
        <w:tc>
          <w:tcPr>
            <w:tcW w:w="9855" w:type="dxa"/>
            <w:gridSpan w:val="8"/>
            <w:tcBorders>
              <w:top w:val="nil"/>
            </w:tcBorders>
          </w:tcPr>
          <w:p w14:paraId="31830B02" w14:textId="13DC5B92" w:rsidR="001E0D58" w:rsidRDefault="001E0D58" w:rsidP="00CD54C4">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578C475" w:rsidR="001E0D58" w:rsidRDefault="00CD54C4" w:rsidP="00F60B61">
            <w:pPr>
              <w:jc w:val="both"/>
            </w:pPr>
            <w:r w:rsidRPr="00A64388">
              <w:t>JUDr. Jiří Zicha,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8CDD316" w:rsidR="001E0D58" w:rsidRDefault="00CD54C4" w:rsidP="00CD54C4">
            <w:pPr>
              <w:jc w:val="both"/>
            </w:pPr>
            <w:r w:rsidRPr="00A64388">
              <w:t>JUDr. Jiří Zicha, Ph.D.</w:t>
            </w:r>
            <w:r w:rsidR="001E0D58">
              <w:t xml:space="preserve">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0BF4379D" w14:textId="77777777" w:rsidR="001E0D58" w:rsidRPr="00CD54C4" w:rsidRDefault="00CD54C4" w:rsidP="00C462A6">
            <w:pPr>
              <w:pStyle w:val="Bezmezer"/>
              <w:jc w:val="both"/>
              <w:rPr>
                <w:rFonts w:ascii="Times New Roman" w:hAnsi="Times New Roman" w:cs="Times New Roman"/>
                <w:color w:val="000000"/>
                <w:sz w:val="20"/>
                <w:szCs w:val="20"/>
                <w:shd w:val="clear" w:color="auto" w:fill="FFFFFF"/>
              </w:rPr>
            </w:pPr>
            <w:r w:rsidRPr="00CD54C4">
              <w:rPr>
                <w:rFonts w:ascii="Times New Roman" w:hAnsi="Times New Roman" w:cs="Times New Roman"/>
                <w:color w:val="000000"/>
                <w:sz w:val="20"/>
                <w:szCs w:val="20"/>
                <w:shd w:val="clear" w:color="auto" w:fill="FFFFFF"/>
              </w:rPr>
              <w:t>Cílem kurzu je seznámit studenty se základními znalostmi systému práva a vybraných oborů práva, konkrétně s právem mezinárodním, evropským, ústavním, občanským, rodinným, pracovním, obchodním, s právem duševního vlastnictví, životního prostředí a s právem trestním. Kurz by měl umožnit studentům orientaci v platném právu a porozumění jeho funkci a terminologii. </w:t>
            </w:r>
          </w:p>
          <w:p w14:paraId="1949FF2A" w14:textId="411149C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a právní vzdělání</w:t>
            </w:r>
          </w:p>
          <w:p w14:paraId="46CEA1BC" w14:textId="4F494E02"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Systém práva</w:t>
            </w:r>
          </w:p>
          <w:p w14:paraId="001F7AF9" w14:textId="4A428B53"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Mezinárodní právo veřejné</w:t>
            </w:r>
          </w:p>
          <w:p w14:paraId="52BD557B" w14:textId="75E7DED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Mezinárodní právo soukromé</w:t>
            </w:r>
          </w:p>
          <w:p w14:paraId="44854446" w14:textId="5B5DE42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Evropské právo</w:t>
            </w:r>
          </w:p>
          <w:p w14:paraId="47990B91" w14:textId="3C07AA87"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Ústavní právo</w:t>
            </w:r>
          </w:p>
          <w:p w14:paraId="555DA738" w14:textId="0D25D383"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 xml:space="preserve">Občanské právo </w:t>
            </w:r>
          </w:p>
          <w:p w14:paraId="04E4FE9E" w14:textId="7F301397"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Rodinné právo</w:t>
            </w:r>
          </w:p>
          <w:p w14:paraId="60089CC2" w14:textId="726C813D"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Pracovní právo</w:t>
            </w:r>
          </w:p>
          <w:p w14:paraId="4572A281" w14:textId="47A6E4E4"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Obchodní právo</w:t>
            </w:r>
          </w:p>
          <w:p w14:paraId="59D11B82" w14:textId="68A7CFAC"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duševního vlastnictví</w:t>
            </w:r>
          </w:p>
          <w:p w14:paraId="4619329A" w14:textId="08D6F951"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životního prostředí</w:t>
            </w:r>
          </w:p>
          <w:p w14:paraId="6ABD58BC" w14:textId="34EC9223" w:rsidR="00CD54C4" w:rsidRPr="001E0D58" w:rsidRDefault="00CD54C4" w:rsidP="00413529">
            <w:pPr>
              <w:pStyle w:val="Bezmezer"/>
              <w:numPr>
                <w:ilvl w:val="0"/>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Trestní právo</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CD54C4" w14:paraId="64770710" w14:textId="77777777" w:rsidTr="00EE5F18">
        <w:trPr>
          <w:trHeight w:val="2540"/>
        </w:trPr>
        <w:tc>
          <w:tcPr>
            <w:tcW w:w="9855" w:type="dxa"/>
            <w:gridSpan w:val="8"/>
            <w:tcBorders>
              <w:top w:val="single" w:sz="4" w:space="0" w:color="auto"/>
            </w:tcBorders>
            <w:shd w:val="clear" w:color="auto" w:fill="auto"/>
          </w:tcPr>
          <w:p w14:paraId="462117D5" w14:textId="77777777" w:rsidR="00CD54C4" w:rsidRPr="00551FC0" w:rsidRDefault="00CD54C4" w:rsidP="00D64F30">
            <w:pPr>
              <w:pStyle w:val="Bezmezer"/>
              <w:rPr>
                <w:rFonts w:ascii="Times New Roman" w:hAnsi="Times New Roman" w:cs="Times New Roman"/>
                <w:b/>
                <w:sz w:val="20"/>
                <w:szCs w:val="20"/>
              </w:rPr>
            </w:pPr>
            <w:r w:rsidRPr="00551FC0">
              <w:rPr>
                <w:rFonts w:ascii="Times New Roman" w:hAnsi="Times New Roman" w:cs="Times New Roman"/>
                <w:b/>
                <w:sz w:val="20"/>
                <w:szCs w:val="20"/>
              </w:rPr>
              <w:t>Povinná literatura</w:t>
            </w:r>
          </w:p>
          <w:p w14:paraId="7E9C113B" w14:textId="77777777" w:rsidR="00CD54C4" w:rsidRPr="00536572" w:rsidRDefault="00CD54C4" w:rsidP="00D64F30">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i/>
                <w:sz w:val="20"/>
                <w:szCs w:val="20"/>
              </w:rPr>
              <w:t>.</w:t>
            </w:r>
            <w:r w:rsidRPr="009B6D31">
              <w:rPr>
                <w:rFonts w:ascii="Times New Roman" w:hAnsi="Times New Roman" w:cs="Times New Roman"/>
                <w:sz w:val="20"/>
                <w:szCs w:val="20"/>
              </w:rPr>
              <w:t xml:space="preserve">. </w:t>
            </w:r>
          </w:p>
          <w:p w14:paraId="444DEFE1" w14:textId="77777777" w:rsidR="00CD54C4" w:rsidRPr="009B6D31" w:rsidRDefault="00CD54C4" w:rsidP="00D64F30">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60A5B68C" w14:textId="77777777" w:rsidR="00CD54C4" w:rsidRPr="009B6D31"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5BD79A9" w14:textId="77777777" w:rsidR="00CD54C4" w:rsidRPr="00D64F30"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60F12AEC"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F089A78"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281AB54D" w14:textId="77777777" w:rsidR="00CD54C4" w:rsidRPr="00AA6190" w:rsidRDefault="00CD54C4" w:rsidP="0019577E">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092ED391" w14:textId="23AA1E4C" w:rsidR="00CD54C4" w:rsidRPr="00D64F30" w:rsidRDefault="00CD54C4" w:rsidP="0019577E">
            <w:pPr>
              <w:pStyle w:val="Bezmezer"/>
              <w:rPr>
                <w:rFonts w:ascii="Times New Roman" w:hAnsi="Times New Roman" w:cs="Times New Roman"/>
                <w:sz w:val="20"/>
                <w:szCs w:val="20"/>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4F3B5269" w:rsidR="001E0D58" w:rsidRDefault="001E0D58" w:rsidP="00F60B61">
            <w:pPr>
              <w:jc w:val="both"/>
            </w:pP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lastRenderedPageBreak/>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11CE9C56" w:rsidR="00E21FD1" w:rsidRPr="003544CF" w:rsidRDefault="00E21FD1" w:rsidP="00F60B61">
            <w:pPr>
              <w:jc w:val="both"/>
            </w:pP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5735A9BE" w:rsidR="00E21FD1" w:rsidRPr="003544CF" w:rsidRDefault="00254FAB" w:rsidP="00F60B61">
            <w:pPr>
              <w:jc w:val="both"/>
            </w:pPr>
            <w:r w:rsidRPr="003544CF">
              <w:t>doc. Ing. Roman Zámečník, PhD</w:t>
            </w:r>
            <w:r>
              <w:t>. – přednášky (6</w:t>
            </w:r>
            <w:r w:rsidRPr="003544CF">
              <w:t>0%</w:t>
            </w:r>
            <w:r>
              <w:t xml:space="preserve">); </w:t>
            </w:r>
            <w:ins w:id="29" w:author="Michal Pilík" w:date="2019-05-27T07:52:00Z">
              <w:r w:rsidR="002C1E45">
                <w:rPr>
                  <w:b/>
                </w:rPr>
                <w:t xml:space="preserve">doc. </w:t>
              </w:r>
            </w:ins>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D64F30" w14:paraId="4A3705E3" w14:textId="77777777" w:rsidTr="00D64F30">
        <w:trPr>
          <w:trHeight w:val="265"/>
        </w:trPr>
        <w:tc>
          <w:tcPr>
            <w:tcW w:w="9855" w:type="dxa"/>
            <w:gridSpan w:val="8"/>
            <w:tcBorders>
              <w:top w:val="nil"/>
            </w:tcBorders>
            <w:shd w:val="clear" w:color="auto" w:fill="auto"/>
          </w:tcPr>
          <w:p w14:paraId="0D424496" w14:textId="77777777" w:rsidR="00D64F30" w:rsidRPr="0023234D" w:rsidRDefault="00D64F30" w:rsidP="00D64F30">
            <w:pPr>
              <w:rPr>
                <w:b/>
              </w:rPr>
            </w:pPr>
            <w:r w:rsidRPr="0023234D">
              <w:rPr>
                <w:b/>
              </w:rPr>
              <w:t xml:space="preserve">Povinná literatura </w:t>
            </w:r>
          </w:p>
          <w:p w14:paraId="424DDBAD" w14:textId="77777777" w:rsidR="00D64F30" w:rsidRPr="00D226F2" w:rsidRDefault="00D64F30" w:rsidP="00D64F30">
            <w:pPr>
              <w:jc w:val="both"/>
              <w:rPr>
                <w:bCs/>
              </w:rPr>
            </w:pPr>
            <w:r w:rsidRPr="00D226F2">
              <w:rPr>
                <w:bCs/>
              </w:rPr>
              <w:t xml:space="preserve">ATKINSON, A. A. </w:t>
            </w:r>
            <w:r w:rsidRPr="00D226F2">
              <w:rPr>
                <w:bCs/>
                <w:i/>
                <w:iCs/>
              </w:rPr>
              <w:t>Management accounting: information for decision making and strategy execution</w:t>
            </w:r>
            <w:r w:rsidRPr="00D226F2">
              <w:rPr>
                <w:bCs/>
              </w:rPr>
              <w:t>. 6th ed. Boston: Pearson, 2012, 550 p. ISBN 978-0-273-76998-9.</w:t>
            </w:r>
          </w:p>
          <w:p w14:paraId="449A1469" w14:textId="77777777" w:rsidR="00D64F30" w:rsidRDefault="00D64F30" w:rsidP="00F60B61">
            <w:pPr>
              <w:jc w:val="both"/>
              <w:rPr>
                <w:bCs/>
              </w:rPr>
            </w:pPr>
            <w:r w:rsidRPr="00D226F2">
              <w:rPr>
                <w:bCs/>
              </w:rPr>
              <w:t xml:space="preserve">BAUMGARTEN, D. </w:t>
            </w:r>
            <w:r w:rsidRPr="00D226F2">
              <w:rPr>
                <w:bCs/>
                <w:i/>
                <w:iCs/>
              </w:rPr>
              <w:t>The cost stickiness phenomenon: causes, characteristics, and implications for fundamental analysis and financial analysts’ forecasts</w:t>
            </w:r>
            <w:r w:rsidRPr="00D226F2">
              <w:rPr>
                <w:bCs/>
              </w:rPr>
              <w:t>. Wiesbaden: Springer Gabler, 2012, 105 p. ISBN 978-3-8349-4130-5</w:t>
            </w:r>
          </w:p>
          <w:p w14:paraId="10108C7E" w14:textId="77777777" w:rsidR="00D64F30" w:rsidRDefault="00D64F30" w:rsidP="00D64F30">
            <w:pPr>
              <w:jc w:val="both"/>
              <w:rPr>
                <w:bCs/>
              </w:rPr>
            </w:pPr>
            <w:r w:rsidRPr="00D226F2">
              <w:rPr>
                <w:bCs/>
              </w:rPr>
              <w:t>KERZNER, H. Project Management: A Systems Approach to Planning, Scheduling, and Controlling, 12th Edition, Wiley, 2017, 848 p. ISBN 978-1119165354.</w:t>
            </w:r>
          </w:p>
          <w:p w14:paraId="706BBA5F" w14:textId="77777777" w:rsidR="00D64F30" w:rsidRPr="00D226F2" w:rsidRDefault="00D64F30" w:rsidP="00D64F30">
            <w:pPr>
              <w:jc w:val="both"/>
              <w:rPr>
                <w:bCs/>
              </w:rPr>
            </w:pPr>
            <w:r w:rsidRPr="00D226F2">
              <w:rPr>
                <w:bCs/>
              </w:rPr>
              <w:t xml:space="preserve">TASCHNER, A., CHARIFZADEH, M. </w:t>
            </w:r>
            <w:r w:rsidRPr="00D226F2">
              <w:rPr>
                <w:bCs/>
                <w:i/>
                <w:iCs/>
              </w:rPr>
              <w:t>Management and cost accounting: tools and concepts in an Central European context</w:t>
            </w:r>
            <w:r w:rsidRPr="00D226F2">
              <w:rPr>
                <w:bCs/>
              </w:rPr>
              <w:t>. Weinheim: Wiley-VCH, 2016, 304 p. ISBN 978-3-527-50822-8.</w:t>
            </w:r>
          </w:p>
          <w:p w14:paraId="7424755B" w14:textId="77777777" w:rsidR="00D64F30" w:rsidRPr="0023234D" w:rsidRDefault="00D64F30" w:rsidP="00D64F30">
            <w:pPr>
              <w:jc w:val="both"/>
              <w:rPr>
                <w:b/>
              </w:rPr>
            </w:pPr>
            <w:r w:rsidRPr="0023234D">
              <w:rPr>
                <w:b/>
              </w:rPr>
              <w:t xml:space="preserve">Doporučená </w:t>
            </w:r>
            <w:r>
              <w:rPr>
                <w:b/>
              </w:rPr>
              <w:t>literatura</w:t>
            </w:r>
          </w:p>
          <w:p w14:paraId="2A2E386A" w14:textId="4F1F02D7" w:rsidR="00D64F30" w:rsidRPr="003544CF" w:rsidRDefault="00D64F30" w:rsidP="00F60B61">
            <w:pPr>
              <w:jc w:val="both"/>
            </w:pPr>
            <w:r>
              <w:t xml:space="preserve">COOPER, R. G. </w:t>
            </w:r>
            <w:r>
              <w:rPr>
                <w:i/>
                <w:iCs/>
              </w:rPr>
              <w:t>Winning at new products: creating value through innovation</w:t>
            </w:r>
            <w:r>
              <w:t>. Fifth edition. New York: Basic Books, 2017, 431 p. ISBN 978-0-465-09332-8</w:t>
            </w:r>
          </w:p>
        </w:tc>
      </w:tr>
      <w:tr w:rsidR="006845E7" w14:paraId="55774093" w14:textId="77777777" w:rsidTr="00D64F30">
        <w:trPr>
          <w:trHeight w:val="1403"/>
        </w:trPr>
        <w:tc>
          <w:tcPr>
            <w:tcW w:w="9855" w:type="dxa"/>
            <w:gridSpan w:val="8"/>
            <w:tcBorders>
              <w:top w:val="nil"/>
            </w:tcBorders>
          </w:tcPr>
          <w:p w14:paraId="40272EA8" w14:textId="77777777" w:rsidR="00D226F2" w:rsidRDefault="00D226F2" w:rsidP="00D226F2">
            <w:pPr>
              <w:jc w:val="both"/>
            </w:pPr>
            <w:r>
              <w:lastRenderedPageBreak/>
              <w:t xml:space="preserve">KAPLAN, R. S., NORTON, D. P. </w:t>
            </w:r>
            <w:r>
              <w:rPr>
                <w:i/>
                <w:iCs/>
              </w:rPr>
              <w:t>Strategy maps: converting intangible assets into tangible outcomes</w:t>
            </w:r>
            <w:r>
              <w:t>. Boston: Harvard Business School Press, 2004, 454 p. ISBN 1591391342</w:t>
            </w:r>
          </w:p>
          <w:p w14:paraId="3A35BB86" w14:textId="77777777" w:rsidR="00D226F2" w:rsidRDefault="00D226F2" w:rsidP="00D226F2">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4D51C820" w14:textId="3AE408EF" w:rsidR="006845E7" w:rsidRPr="00D226F2" w:rsidRDefault="00D226F2" w:rsidP="006845E7">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31D578F0" w:rsidR="006845E7" w:rsidRPr="003544CF" w:rsidRDefault="006845E7" w:rsidP="006845E7">
            <w:pPr>
              <w:jc w:val="both"/>
            </w:pP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lastRenderedPageBreak/>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5ACB7E8D" w:rsidR="00E21FD1" w:rsidRPr="001F3449" w:rsidRDefault="001F3449" w:rsidP="001F3449">
            <w:pPr>
              <w:rPr>
                <w:color w:val="1F497D"/>
              </w:rPr>
            </w:pPr>
            <w:r>
              <w:t>Business Support and S</w:t>
            </w:r>
            <w:r w:rsidRPr="001F3449">
              <w:t>ustainability</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77777777" w:rsidR="00E21FD1" w:rsidRPr="00E21FD1" w:rsidRDefault="00E21FD1" w:rsidP="00F60B61">
            <w:pPr>
              <w:jc w:val="both"/>
            </w:pP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0899A2C6" w:rsidR="00E21FD1" w:rsidRPr="00E21FD1" w:rsidRDefault="00C44556" w:rsidP="00C44556">
            <w:pPr>
              <w:jc w:val="both"/>
            </w:pPr>
            <w:r w:rsidRPr="00DF7C70">
              <w:t xml:space="preserve">Garant se podílí na přednáškách v rozsahu </w:t>
            </w:r>
            <w:r>
              <w:t>7</w:t>
            </w:r>
            <w:r w:rsidRPr="00DF7C70">
              <w:t>0 %, dále stanovuje koncepci seminářů a dohlíží na jejich jednotné vedení.</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F60B61">
            <w:pPr>
              <w:rPr>
                <w:b/>
              </w:rPr>
            </w:pPr>
            <w:r w:rsidRPr="00E21FD1">
              <w:rPr>
                <w:b/>
              </w:rPr>
              <w:t>Povinná literatura</w:t>
            </w:r>
          </w:p>
          <w:p w14:paraId="052CFE0D" w14:textId="74535842" w:rsidR="00E21FD1" w:rsidRPr="00E21FD1" w:rsidRDefault="00E21FD1" w:rsidP="00DF7C70">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04C5F569" w14:textId="77777777" w:rsidR="00E21FD1" w:rsidRPr="00E21FD1" w:rsidRDefault="00E21FD1" w:rsidP="00DF7C70">
            <w:pPr>
              <w:jc w:val="both"/>
            </w:pPr>
            <w:r w:rsidRPr="00E21FD1">
              <w:rPr>
                <w:b/>
              </w:rPr>
              <w:t>Doporučená literatura</w:t>
            </w:r>
            <w:r w:rsidRPr="00E21FD1">
              <w:t xml:space="preserve"> </w:t>
            </w:r>
          </w:p>
          <w:p w14:paraId="396477BD" w14:textId="02C43892" w:rsidR="00E21FD1" w:rsidRPr="00E21FD1" w:rsidRDefault="00E21FD1" w:rsidP="00DF7C70">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0B11D078" w14:textId="7478C343" w:rsidR="00E21FD1" w:rsidRPr="00E21FD1" w:rsidRDefault="00E21FD1" w:rsidP="00DF7C70">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658D4D27" w:rsidR="00E21FD1" w:rsidRPr="00E21FD1" w:rsidRDefault="00E21FD1" w:rsidP="00F60B61">
            <w:pPr>
              <w:jc w:val="both"/>
            </w:pP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696ED7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lastRenderedPageBreak/>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ACDA3A8" w:rsidR="00F60B61" w:rsidRPr="00F60B61" w:rsidRDefault="00DC651F" w:rsidP="00DC651F">
            <w:r w:rsidRPr="00DC651F">
              <w:t>Master´s Thesis Seminar</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4872FB52" w:rsidR="00F60B61" w:rsidRPr="00F60B61" w:rsidRDefault="002C1E45" w:rsidP="00F60B61">
            <w:pPr>
              <w:jc w:val="both"/>
            </w:pPr>
            <w:ins w:id="30" w:author="Michal Pilík" w:date="2019-05-27T07:52:00Z">
              <w:r>
                <w:rPr>
                  <w:b/>
                </w:rPr>
                <w:t xml:space="preserve">doc. </w:t>
              </w:r>
            </w:ins>
            <w:r w:rsidR="00F60B61"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51769EB9" w:rsidR="00F60B61" w:rsidRPr="00F60B61" w:rsidRDefault="002C1E45" w:rsidP="00F60B61">
            <w:pPr>
              <w:jc w:val="both"/>
            </w:pPr>
            <w:ins w:id="31" w:author="Michal Pilík" w:date="2019-05-27T07:52:00Z">
              <w:r>
                <w:rPr>
                  <w:b/>
                </w:rPr>
                <w:t xml:space="preserve">doc. </w:t>
              </w:r>
            </w:ins>
            <w:r w:rsidR="00F60B61" w:rsidRPr="00F60B61">
              <w:t xml:space="preserve">Ing. Petr Novák, Ph.D. – semináře </w:t>
            </w:r>
            <w:r w:rsidR="00F60B61">
              <w:t>(</w:t>
            </w:r>
            <w:r w:rsidR="00F60B61" w:rsidRPr="00F60B61">
              <w:t>100%</w:t>
            </w:r>
            <w:r w:rsidR="00F60B61">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34D65232" w14:textId="77777777" w:rsidR="00DF7C70" w:rsidRPr="00A13145" w:rsidRDefault="00DF7C70" w:rsidP="00DF7C70">
            <w:pPr>
              <w:jc w:val="both"/>
              <w:rPr>
                <w:b/>
              </w:rPr>
            </w:pPr>
            <w:r w:rsidRPr="00A13145">
              <w:rPr>
                <w:b/>
              </w:rPr>
              <w:t>Povinná literatura</w:t>
            </w:r>
            <w:r>
              <w:rPr>
                <w:b/>
              </w:rPr>
              <w:t>:</w:t>
            </w:r>
          </w:p>
          <w:p w14:paraId="1D1C06A8" w14:textId="77777777" w:rsidR="00DF7C70" w:rsidRPr="00E85034" w:rsidRDefault="00DF7C70" w:rsidP="00DF7C70">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5738213D" w14:textId="77777777" w:rsidR="00DF7C70" w:rsidRPr="00E85034" w:rsidRDefault="00DF7C70" w:rsidP="00DF7C70">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1F600292" w14:textId="77777777" w:rsidR="00DF7C70" w:rsidRPr="00E85034" w:rsidRDefault="00DF7C70" w:rsidP="00DF7C70">
            <w:pPr>
              <w:jc w:val="both"/>
            </w:pPr>
            <w:r w:rsidRPr="00E85034">
              <w:t>Internal rules and regulations of Tomas Bata University in Zlín and Faculty of Management and Economics</w:t>
            </w:r>
          </w:p>
          <w:p w14:paraId="414F539C" w14:textId="77777777" w:rsidR="00DF7C70" w:rsidRPr="00A13145" w:rsidRDefault="00DF7C70" w:rsidP="00DF7C70">
            <w:pPr>
              <w:jc w:val="both"/>
              <w:rPr>
                <w:b/>
              </w:rPr>
            </w:pPr>
            <w:r w:rsidRPr="00A13145">
              <w:rPr>
                <w:b/>
              </w:rPr>
              <w:t>Doporučená literatura</w:t>
            </w:r>
            <w:r>
              <w:rPr>
                <w:b/>
              </w:rPr>
              <w:t>:</w:t>
            </w:r>
          </w:p>
          <w:p w14:paraId="1B4766D5" w14:textId="77777777" w:rsidR="00DF7C70" w:rsidRDefault="00DF7C70" w:rsidP="00DF7C70">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6EBAB4E4" w14:textId="4C7B0DE9" w:rsidR="008351B4" w:rsidRPr="00F60B61" w:rsidRDefault="00DF7C70" w:rsidP="00DF7C70">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8D5B352" w:rsidR="00F60B61" w:rsidRPr="00F60B61" w:rsidRDefault="00F60B61" w:rsidP="00F60B61">
            <w:pPr>
              <w:jc w:val="both"/>
            </w:pP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lastRenderedPageBreak/>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5A88F78A" w:rsidR="00F60B61" w:rsidRPr="00F60B61" w:rsidRDefault="00DC651F" w:rsidP="00F60B61">
            <w:pPr>
              <w:jc w:val="both"/>
            </w:pPr>
            <w:r w:rsidRPr="00DC651F">
              <w:t>Master´s Thesis Preparation and Work Placement</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Pr="00F60B61" w:rsidRDefault="00F60B61" w:rsidP="00F60B61">
            <w:pPr>
              <w:jc w:val="both"/>
            </w:pPr>
            <w:r w:rsidRPr="00F60B61">
              <w:t>Způsob zakončení předmětu – zápočet</w:t>
            </w:r>
          </w:p>
          <w:p w14:paraId="20A135D5" w14:textId="77777777" w:rsidR="00F60B61" w:rsidRPr="00F60B61" w:rsidRDefault="00F60B61" w:rsidP="00F60B61">
            <w:pPr>
              <w:jc w:val="both"/>
            </w:pPr>
            <w:r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35D0B4A2" w14:textId="653A27E3" w:rsidR="00F60B61" w:rsidRPr="00F60B61" w:rsidRDefault="00F60B61"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394D4F0B" w:rsidR="00F60B61" w:rsidRPr="00F60B61" w:rsidRDefault="00F60B61" w:rsidP="00F60B61">
            <w:pPr>
              <w:jc w:val="both"/>
            </w:pP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lastRenderedPageBreak/>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4DB88941" w:rsidR="009C1B33" w:rsidRPr="009C1B33" w:rsidRDefault="009C1B33" w:rsidP="00647013">
            <w:pPr>
              <w:jc w:val="both"/>
            </w:pP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4A5A968F" w:rsidR="009C1B33" w:rsidRPr="009C1B33" w:rsidRDefault="009C1B33" w:rsidP="00C44556">
            <w:pPr>
              <w:jc w:val="both"/>
            </w:pPr>
            <w:r w:rsidRPr="009C1B33">
              <w:t>Požadavky na</w:t>
            </w:r>
            <w:r>
              <w:t xml:space="preserve"> klasifikovaný</w:t>
            </w:r>
            <w:r w:rsidRPr="009C1B33">
              <w:t xml:space="preserve"> zápočet – Vypracování seminární práce, písemný test musí být napsán minimálně na 60 % dosažitelných bodů a zároveň musí být dosaženo minimálně 50 % bodů z teorie a 50 % bodů z příkladů, 80% aktivní účast na </w:t>
            </w:r>
            <w:r w:rsidR="00C44556">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20"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65DE3561" w:rsidR="009C1B33" w:rsidRPr="009C1B33" w:rsidRDefault="009C1B33" w:rsidP="00647013">
            <w:pPr>
              <w:jc w:val="both"/>
            </w:pP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lastRenderedPageBreak/>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218B9CB0" w:rsidR="00D924D2" w:rsidRPr="00D924D2" w:rsidRDefault="00F67151" w:rsidP="001E0420">
            <w:pPr>
              <w:jc w:val="both"/>
            </w:pPr>
            <w:r>
              <w:t xml:space="preserve">Concepts of </w:t>
            </w:r>
            <w:r w:rsidR="001E0420">
              <w:t>B</w:t>
            </w:r>
            <w:r>
              <w:t xml:space="preserve">usiness </w:t>
            </w:r>
            <w:r w:rsidR="001E0420">
              <w:t>T</w:t>
            </w:r>
            <w:r>
              <w:t>hinking</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7777777" w:rsidR="00D924D2" w:rsidRPr="00D924D2" w:rsidRDefault="00D924D2" w:rsidP="00647013">
            <w:pPr>
              <w:jc w:val="both"/>
            </w:pP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13383EF9" w:rsidR="00D924D2" w:rsidRPr="00D924D2" w:rsidRDefault="00D924D2" w:rsidP="00647013">
            <w:pPr>
              <w:jc w:val="both"/>
            </w:pPr>
            <w:r>
              <w:t xml:space="preserve">Ing. </w:t>
            </w:r>
            <w:r w:rsidRPr="00D924D2">
              <w:t>Karel Slinták</w:t>
            </w:r>
            <w:r>
              <w:t>, Ph.D.</w:t>
            </w:r>
            <w:r w:rsidRPr="00D924D2">
              <w:t xml:space="preserve"> - přednášky </w:t>
            </w:r>
            <w:r>
              <w:t>(</w:t>
            </w:r>
            <w:r w:rsidR="00F3404D">
              <w:t>100</w:t>
            </w:r>
            <w:r w:rsidRPr="00D924D2">
              <w:t>%</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AB14A6">
            <w:pPr>
              <w:numPr>
                <w:ilvl w:val="0"/>
                <w:numId w:val="26"/>
              </w:numPr>
              <w:ind w:left="247" w:hanging="247"/>
              <w:jc w:val="both"/>
            </w:pPr>
            <w:r w:rsidRPr="00D924D2">
              <w:t>Svět dneška – problémy, výzvy, trendy.</w:t>
            </w:r>
          </w:p>
          <w:p w14:paraId="587A6C44" w14:textId="77777777" w:rsidR="00D924D2" w:rsidRPr="00D924D2" w:rsidRDefault="00D924D2" w:rsidP="00AB14A6">
            <w:pPr>
              <w:numPr>
                <w:ilvl w:val="0"/>
                <w:numId w:val="26"/>
              </w:numPr>
              <w:ind w:left="247" w:hanging="247"/>
              <w:jc w:val="both"/>
            </w:pPr>
            <w:r w:rsidRPr="00D924D2">
              <w:t>Zárodky budoucnosti – nová paradigmata, skryté potřeby, sociální změny.</w:t>
            </w:r>
          </w:p>
          <w:p w14:paraId="6B985D3F" w14:textId="77777777" w:rsidR="00D924D2" w:rsidRPr="00D924D2" w:rsidRDefault="00D924D2" w:rsidP="00AB14A6">
            <w:pPr>
              <w:numPr>
                <w:ilvl w:val="0"/>
                <w:numId w:val="26"/>
              </w:numPr>
              <w:ind w:left="247" w:hanging="247"/>
              <w:jc w:val="both"/>
            </w:pPr>
            <w:r w:rsidRPr="00D924D2">
              <w:t>Trendy v řízení firem – soustavy řízení dnes a zítra.</w:t>
            </w:r>
          </w:p>
          <w:p w14:paraId="4F3E1872" w14:textId="77777777" w:rsidR="00D924D2" w:rsidRPr="00D924D2" w:rsidRDefault="00D924D2" w:rsidP="00AB14A6">
            <w:pPr>
              <w:numPr>
                <w:ilvl w:val="0"/>
                <w:numId w:val="26"/>
              </w:numPr>
              <w:ind w:left="247" w:hanging="247"/>
              <w:jc w:val="both"/>
            </w:pPr>
            <w:r w:rsidRPr="00D924D2">
              <w:t>Poznej sebe sama – přednosti, hodnoty, vášně.</w:t>
            </w:r>
          </w:p>
          <w:p w14:paraId="1C3CB03F" w14:textId="77777777" w:rsidR="00D924D2" w:rsidRPr="00D924D2" w:rsidRDefault="00D924D2" w:rsidP="00AB14A6">
            <w:pPr>
              <w:numPr>
                <w:ilvl w:val="0"/>
                <w:numId w:val="26"/>
              </w:numPr>
              <w:ind w:left="247" w:hanging="247"/>
              <w:jc w:val="both"/>
            </w:pPr>
            <w:r w:rsidRPr="00D924D2">
              <w:t>Jak změřit svůj život?</w:t>
            </w:r>
          </w:p>
          <w:p w14:paraId="5F422AC4" w14:textId="77777777" w:rsidR="00D924D2" w:rsidRPr="00D924D2" w:rsidRDefault="00D924D2" w:rsidP="00AB14A6">
            <w:pPr>
              <w:numPr>
                <w:ilvl w:val="0"/>
                <w:numId w:val="26"/>
              </w:numPr>
              <w:ind w:left="247" w:hanging="247"/>
              <w:jc w:val="both"/>
            </w:pPr>
            <w:r w:rsidRPr="00D924D2">
              <w:t>Strategie úspěchu - hledání jedinečnosti.</w:t>
            </w:r>
          </w:p>
          <w:p w14:paraId="086F7ECB" w14:textId="77777777" w:rsidR="00D924D2" w:rsidRPr="00D924D2" w:rsidRDefault="00D924D2" w:rsidP="00AB14A6">
            <w:pPr>
              <w:numPr>
                <w:ilvl w:val="0"/>
                <w:numId w:val="26"/>
              </w:numPr>
              <w:ind w:left="247" w:hanging="247"/>
              <w:jc w:val="both"/>
            </w:pPr>
            <w:r w:rsidRPr="00D924D2">
              <w:t>Trh a mapa empatie – zákazníci, potřeby, hodnoty, požadavky, základní funkce podniku.</w:t>
            </w:r>
          </w:p>
          <w:p w14:paraId="385FE034" w14:textId="77777777" w:rsidR="00D924D2" w:rsidRPr="00D924D2" w:rsidRDefault="00D924D2" w:rsidP="00AB14A6">
            <w:pPr>
              <w:numPr>
                <w:ilvl w:val="0"/>
                <w:numId w:val="26"/>
              </w:numPr>
              <w:ind w:left="247" w:hanging="247"/>
              <w:jc w:val="both"/>
            </w:pPr>
            <w:r w:rsidRPr="00D924D2">
              <w:t>Inovace – principy, příležitosti, tvorba hodnoty, modrý oceán, základní funkce podniku.</w:t>
            </w:r>
          </w:p>
          <w:p w14:paraId="5128F60B" w14:textId="77777777" w:rsidR="00D924D2" w:rsidRPr="00D924D2" w:rsidRDefault="00D924D2" w:rsidP="00AB14A6">
            <w:pPr>
              <w:numPr>
                <w:ilvl w:val="0"/>
                <w:numId w:val="26"/>
              </w:numPr>
              <w:ind w:left="247" w:hanging="247"/>
              <w:jc w:val="both"/>
            </w:pPr>
            <w:r w:rsidRPr="00D924D2">
              <w:t>Motivace, lídři, změny.</w:t>
            </w:r>
          </w:p>
          <w:p w14:paraId="2B73E4F4" w14:textId="77777777" w:rsidR="00D924D2" w:rsidRPr="00D924D2" w:rsidRDefault="00D924D2" w:rsidP="00AB14A6">
            <w:pPr>
              <w:numPr>
                <w:ilvl w:val="0"/>
                <w:numId w:val="26"/>
              </w:numPr>
              <w:ind w:left="247" w:hanging="247"/>
              <w:jc w:val="both"/>
            </w:pPr>
            <w:r w:rsidRPr="00D924D2">
              <w:t>Podnikatelské modely.</w:t>
            </w:r>
          </w:p>
          <w:p w14:paraId="18234021" w14:textId="77777777" w:rsidR="00D924D2" w:rsidRPr="00D924D2" w:rsidRDefault="00D924D2" w:rsidP="00AB14A6">
            <w:pPr>
              <w:numPr>
                <w:ilvl w:val="0"/>
                <w:numId w:val="26"/>
              </w:numPr>
              <w:ind w:left="247" w:hanging="247"/>
              <w:jc w:val="both"/>
            </w:pPr>
            <w:r w:rsidRPr="00D924D2">
              <w:t>Příprava a realizace strategie – metoda pokusu a omylu, proces učení, proces emergence.</w:t>
            </w:r>
          </w:p>
          <w:p w14:paraId="1B600383" w14:textId="77777777" w:rsidR="00D924D2" w:rsidRPr="00D924D2" w:rsidRDefault="00D924D2" w:rsidP="00AB14A6">
            <w:pPr>
              <w:numPr>
                <w:ilvl w:val="0"/>
                <w:numId w:val="26"/>
              </w:numPr>
              <w:ind w:left="247" w:hanging="247"/>
              <w:jc w:val="both"/>
            </w:pPr>
            <w:r w:rsidRPr="00D924D2">
              <w:t>Slušná firma.</w:t>
            </w:r>
          </w:p>
          <w:p w14:paraId="4D73840B" w14:textId="77777777" w:rsidR="00D924D2" w:rsidRPr="00D924D2" w:rsidRDefault="00D924D2" w:rsidP="00AB14A6">
            <w:pPr>
              <w:numPr>
                <w:ilvl w:val="0"/>
                <w:numId w:val="26"/>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C462A6">
        <w:trPr>
          <w:trHeight w:val="992"/>
        </w:trPr>
        <w:tc>
          <w:tcPr>
            <w:tcW w:w="9855" w:type="dxa"/>
            <w:gridSpan w:val="8"/>
            <w:tcBorders>
              <w:top w:val="nil"/>
            </w:tcBorders>
          </w:tcPr>
          <w:p w14:paraId="0CFB3866" w14:textId="77777777" w:rsidR="00027E69" w:rsidRPr="00F67151" w:rsidRDefault="00027E69" w:rsidP="00027E69">
            <w:pPr>
              <w:jc w:val="both"/>
              <w:rPr>
                <w:b/>
              </w:rPr>
            </w:pPr>
            <w:r w:rsidRPr="00F67151">
              <w:rPr>
                <w:b/>
              </w:rPr>
              <w:t>Povinná literatura</w:t>
            </w:r>
          </w:p>
          <w:p w14:paraId="1CAF574E" w14:textId="77777777" w:rsidR="00027E69" w:rsidRDefault="00027E69" w:rsidP="00027E69">
            <w:pPr>
              <w:jc w:val="both"/>
            </w:pPr>
            <w:r>
              <w:t xml:space="preserve">DRUCKER, P. F. </w:t>
            </w:r>
            <w:r w:rsidRPr="00F67151">
              <w:rPr>
                <w:i/>
              </w:rPr>
              <w:t>The Essential Drucker: The Best of Sixty Years of Peter Drucker's Essential Writings on Management.</w:t>
            </w:r>
            <w:r>
              <w:t xml:space="preserve"> Harper Collins, 2009. ISBN 9780061793622.</w:t>
            </w:r>
          </w:p>
          <w:p w14:paraId="0DB5124C" w14:textId="77777777" w:rsidR="00027E69" w:rsidRDefault="00027E69" w:rsidP="00027E69">
            <w:pPr>
              <w:jc w:val="both"/>
            </w:pPr>
            <w:r>
              <w:t xml:space="preserve">HOCK, D. </w:t>
            </w:r>
            <w:r w:rsidRPr="00870D61">
              <w:rPr>
                <w:i/>
              </w:rPr>
              <w:t xml:space="preserve">Birth of the chaordic age. </w:t>
            </w:r>
            <w:r>
              <w:t>San Francisco: Berrett-Koehler Publishers, c1999. ISBN 1576750744.</w:t>
            </w:r>
          </w:p>
          <w:p w14:paraId="768BA19B" w14:textId="77777777" w:rsidR="00027E69" w:rsidRDefault="00027E69" w:rsidP="00027E69">
            <w:pPr>
              <w:jc w:val="both"/>
            </w:pPr>
            <w:r w:rsidRPr="00A179EB">
              <w:t>ZELENÝ, M. Human systems management: integrating knowledge, management and systems. New Jerse</w:t>
            </w:r>
            <w:r>
              <w:t>y: World Scientific, 2008,</w:t>
            </w:r>
            <w:r w:rsidRPr="00A179EB">
              <w:t xml:space="preserve"> 475 s.</w:t>
            </w:r>
            <w:r>
              <w:t xml:space="preserve"> </w:t>
            </w:r>
            <w:r w:rsidRPr="00A179EB">
              <w:t>ISBN 978-981-02-4913-7.</w:t>
            </w:r>
          </w:p>
          <w:p w14:paraId="65C3B9C2" w14:textId="439115F9" w:rsidR="00027E69" w:rsidRDefault="00413529" w:rsidP="00027E69">
            <w:pPr>
              <w:jc w:val="both"/>
              <w:rPr>
                <w:b/>
              </w:rPr>
            </w:pPr>
            <w:r>
              <w:rPr>
                <w:b/>
              </w:rPr>
              <w:t>Doporučená literatura</w:t>
            </w:r>
          </w:p>
          <w:p w14:paraId="20BA2A76" w14:textId="77777777" w:rsidR="00027E69" w:rsidRDefault="00027E69" w:rsidP="00027E69">
            <w:pPr>
              <w:jc w:val="both"/>
            </w:pPr>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p>
          <w:p w14:paraId="20FBA252" w14:textId="77777777" w:rsidR="00027E69" w:rsidRDefault="00027E69" w:rsidP="00027E69">
            <w:pPr>
              <w:jc w:val="both"/>
            </w:pPr>
            <w:r>
              <w:t xml:space="preserve">COLLINS, J., PORRAS, J. I. </w:t>
            </w:r>
            <w:r w:rsidRPr="00F67151">
              <w:rPr>
                <w:i/>
              </w:rPr>
              <w:t>Built to Last: Successful Habits of Visionary Companies</w:t>
            </w:r>
            <w:r>
              <w:t>. HarperBusiness, 2004. ISBN 978-0060516406.</w:t>
            </w:r>
          </w:p>
          <w:p w14:paraId="708EF921" w14:textId="77777777" w:rsidR="00027E69" w:rsidRDefault="00027E69" w:rsidP="00027E69">
            <w:pPr>
              <w:jc w:val="both"/>
            </w:pPr>
            <w:r>
              <w:t xml:space="preserve">COVEY, S. R. </w:t>
            </w:r>
            <w:r w:rsidRPr="00F67151">
              <w:rPr>
                <w:i/>
              </w:rPr>
              <w:t>7 Habits of Highly Effective People: Powerful lessons in personal change</w:t>
            </w:r>
            <w:r>
              <w:t>. Simon and Schuster, 2004. ISBN 9780743272452.</w:t>
            </w:r>
          </w:p>
          <w:p w14:paraId="37F862EC" w14:textId="77777777" w:rsidR="00027E69" w:rsidRDefault="00027E69" w:rsidP="00027E69">
            <w:pPr>
              <w:jc w:val="both"/>
            </w:pPr>
            <w:r>
              <w:t xml:space="preserve">HAMEL, G., BREEN, B. </w:t>
            </w:r>
            <w:r w:rsidRPr="00F67151">
              <w:rPr>
                <w:i/>
              </w:rPr>
              <w:t>The Future of Management</w:t>
            </w:r>
            <w:r>
              <w:t>. Harvard Business Press, 2007. ISBN 9781422148006.</w:t>
            </w:r>
          </w:p>
          <w:p w14:paraId="4EF7BBFE" w14:textId="77777777" w:rsidR="00027E69" w:rsidRDefault="00027E69" w:rsidP="00027E69">
            <w:pPr>
              <w:jc w:val="both"/>
            </w:pPr>
            <w:r>
              <w:t xml:space="preserve">CHRISTENSEN, C. M., ALLWORTH, J., DILLON, K. </w:t>
            </w:r>
            <w:r w:rsidRPr="00F67151">
              <w:rPr>
                <w:i/>
              </w:rPr>
              <w:t>How Will You Measure Your Life?</w:t>
            </w:r>
            <w:r>
              <w:t xml:space="preserve"> HarperCollins, 2012. ISBN 9780007449163.</w:t>
            </w:r>
          </w:p>
          <w:p w14:paraId="10F3EB53" w14:textId="77777777" w:rsidR="00027E69" w:rsidRDefault="00027E69" w:rsidP="00027E69">
            <w:pPr>
              <w:jc w:val="both"/>
            </w:pPr>
            <w:r>
              <w:lastRenderedPageBreak/>
              <w:t xml:space="preserve">SEMLER, R. </w:t>
            </w:r>
            <w:r w:rsidRPr="00870D61">
              <w:rPr>
                <w:i/>
              </w:rPr>
              <w:t>Maverick!: the success story behind the world's most unusual workplace.</w:t>
            </w:r>
            <w:r>
              <w:t xml:space="preserve"> Arrow. 2001. ISBN 9780712678865.</w:t>
            </w:r>
          </w:p>
          <w:p w14:paraId="09090F8D" w14:textId="63939719" w:rsidR="00D924D2" w:rsidRPr="00D924D2" w:rsidRDefault="00027E69" w:rsidP="00647013">
            <w:pPr>
              <w:jc w:val="both"/>
            </w:pPr>
            <w:r>
              <w:t xml:space="preserve">TROUT, J., RIVKIN, S. </w:t>
            </w:r>
            <w:r w:rsidRPr="00870D61">
              <w:rPr>
                <w:i/>
              </w:rPr>
              <w:t>Differentiate or die: survival in our era of killer competition</w:t>
            </w:r>
            <w:r>
              <w:t>. John Wiley &amp; Sons, 2010. ISBN 9781118045367.</w:t>
            </w:r>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lastRenderedPageBreak/>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18B2C905" w:rsidR="00D924D2" w:rsidRPr="00D924D2" w:rsidRDefault="00D924D2" w:rsidP="00647013">
            <w:pPr>
              <w:jc w:val="both"/>
            </w:pP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2437FAF1" w14:textId="77777777" w:rsidR="00D924D2" w:rsidRPr="00D924D2" w:rsidRDefault="00D924D2" w:rsidP="00647013">
            <w:pPr>
              <w:jc w:val="both"/>
            </w:pPr>
            <w:r w:rsidRPr="00D924D2">
              <w:t xml:space="preserve">Osobní setkání v průběhu jednotlivých soustředění. </w:t>
            </w:r>
          </w:p>
          <w:p w14:paraId="12A2B65C" w14:textId="77777777" w:rsidR="00D924D2" w:rsidRPr="00D924D2" w:rsidRDefault="00D924D2" w:rsidP="00647013">
            <w:pPr>
              <w:jc w:val="both"/>
            </w:pPr>
            <w:r w:rsidRPr="00D924D2">
              <w:t>Osobní konzultace dle individuální domluvy</w:t>
            </w:r>
          </w:p>
          <w:p w14:paraId="073AB3DA" w14:textId="77777777" w:rsidR="00D924D2" w:rsidRPr="00D924D2" w:rsidRDefault="00D924D2" w:rsidP="00647013">
            <w:pPr>
              <w:jc w:val="both"/>
            </w:pPr>
            <w:r w:rsidRPr="00D924D2">
              <w:t>Elektronická komunikace prostřednictvím emailových zpráv a e-learningové opory vytvořené v LMS Moodle (fóra, komentáře, atd.).</w:t>
            </w:r>
          </w:p>
        </w:tc>
      </w:tr>
    </w:tbl>
    <w:p w14:paraId="253414B9" w14:textId="5A0BCC7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06CAF857" w14:textId="77777777" w:rsidTr="0019577E">
        <w:tc>
          <w:tcPr>
            <w:tcW w:w="9855" w:type="dxa"/>
            <w:gridSpan w:val="8"/>
            <w:tcBorders>
              <w:bottom w:val="double" w:sz="4" w:space="0" w:color="auto"/>
            </w:tcBorders>
            <w:shd w:val="clear" w:color="auto" w:fill="BDD6EE"/>
          </w:tcPr>
          <w:p w14:paraId="35187846" w14:textId="77777777" w:rsidR="0019577E" w:rsidRDefault="0019577E" w:rsidP="0019577E">
            <w:pPr>
              <w:jc w:val="both"/>
              <w:rPr>
                <w:b/>
                <w:sz w:val="28"/>
              </w:rPr>
            </w:pPr>
            <w:r>
              <w:lastRenderedPageBreak/>
              <w:br w:type="page"/>
            </w:r>
            <w:r>
              <w:rPr>
                <w:b/>
                <w:sz w:val="28"/>
              </w:rPr>
              <w:t>B-III – Charakteristika studijního předmětu</w:t>
            </w:r>
          </w:p>
        </w:tc>
      </w:tr>
      <w:tr w:rsidR="0019577E" w:rsidRPr="0095136E" w14:paraId="0402B87D" w14:textId="77777777" w:rsidTr="0019577E">
        <w:tc>
          <w:tcPr>
            <w:tcW w:w="3086" w:type="dxa"/>
            <w:tcBorders>
              <w:top w:val="double" w:sz="4" w:space="0" w:color="auto"/>
            </w:tcBorders>
            <w:shd w:val="clear" w:color="auto" w:fill="F7CAAC"/>
          </w:tcPr>
          <w:p w14:paraId="33A5CC17" w14:textId="77777777" w:rsidR="0019577E" w:rsidRPr="0095136E" w:rsidRDefault="0019577E" w:rsidP="0019577E">
            <w:pPr>
              <w:jc w:val="both"/>
              <w:rPr>
                <w:b/>
              </w:rPr>
            </w:pPr>
            <w:r w:rsidRPr="0095136E">
              <w:rPr>
                <w:b/>
              </w:rPr>
              <w:t>Název studijního předmětu</w:t>
            </w:r>
          </w:p>
        </w:tc>
        <w:tc>
          <w:tcPr>
            <w:tcW w:w="6769" w:type="dxa"/>
            <w:gridSpan w:val="7"/>
            <w:tcBorders>
              <w:top w:val="double" w:sz="4" w:space="0" w:color="auto"/>
            </w:tcBorders>
          </w:tcPr>
          <w:p w14:paraId="7A9367D1" w14:textId="77777777" w:rsidR="0019577E" w:rsidRPr="0095136E" w:rsidRDefault="0019577E" w:rsidP="0019577E">
            <w:r>
              <w:t>Tax System and Financial Law</w:t>
            </w:r>
          </w:p>
        </w:tc>
      </w:tr>
      <w:tr w:rsidR="0019577E" w14:paraId="0213EBBB" w14:textId="77777777" w:rsidTr="0019577E">
        <w:tc>
          <w:tcPr>
            <w:tcW w:w="3086" w:type="dxa"/>
            <w:shd w:val="clear" w:color="auto" w:fill="F7CAAC"/>
          </w:tcPr>
          <w:p w14:paraId="776C34C0" w14:textId="77777777" w:rsidR="0019577E" w:rsidRPr="0095136E" w:rsidRDefault="0019577E" w:rsidP="0019577E">
            <w:pPr>
              <w:jc w:val="both"/>
              <w:rPr>
                <w:b/>
              </w:rPr>
            </w:pPr>
            <w:r w:rsidRPr="0095136E">
              <w:rPr>
                <w:b/>
              </w:rPr>
              <w:t>Typ předmětu</w:t>
            </w:r>
          </w:p>
        </w:tc>
        <w:tc>
          <w:tcPr>
            <w:tcW w:w="3406" w:type="dxa"/>
            <w:gridSpan w:val="4"/>
          </w:tcPr>
          <w:p w14:paraId="0D30A370" w14:textId="77777777" w:rsidR="0019577E" w:rsidRPr="0095136E" w:rsidRDefault="0019577E" w:rsidP="0019577E">
            <w:pPr>
              <w:jc w:val="both"/>
            </w:pPr>
            <w:r>
              <w:t>p</w:t>
            </w:r>
            <w:r w:rsidRPr="0095136E">
              <w:t>ovinný „PZ“</w:t>
            </w:r>
          </w:p>
        </w:tc>
        <w:tc>
          <w:tcPr>
            <w:tcW w:w="2695" w:type="dxa"/>
            <w:gridSpan w:val="2"/>
            <w:shd w:val="clear" w:color="auto" w:fill="F7CAAC"/>
          </w:tcPr>
          <w:p w14:paraId="1DFAB291" w14:textId="77777777" w:rsidR="0019577E" w:rsidRDefault="0019577E" w:rsidP="0019577E">
            <w:pPr>
              <w:jc w:val="both"/>
            </w:pPr>
            <w:r>
              <w:rPr>
                <w:b/>
              </w:rPr>
              <w:t>doporučený ročník / semestr</w:t>
            </w:r>
          </w:p>
        </w:tc>
        <w:tc>
          <w:tcPr>
            <w:tcW w:w="668" w:type="dxa"/>
          </w:tcPr>
          <w:p w14:paraId="35A124F7" w14:textId="245ACB94" w:rsidR="0019577E" w:rsidRDefault="00CD54C4" w:rsidP="0019577E">
            <w:pPr>
              <w:jc w:val="both"/>
            </w:pPr>
            <w:r>
              <w:t>2/Z</w:t>
            </w:r>
          </w:p>
        </w:tc>
      </w:tr>
      <w:tr w:rsidR="0019577E" w14:paraId="6C3AB9AA" w14:textId="77777777" w:rsidTr="0019577E">
        <w:tc>
          <w:tcPr>
            <w:tcW w:w="3086" w:type="dxa"/>
            <w:shd w:val="clear" w:color="auto" w:fill="F7CAAC"/>
          </w:tcPr>
          <w:p w14:paraId="514709CC" w14:textId="77777777" w:rsidR="0019577E" w:rsidRPr="0095136E" w:rsidRDefault="0019577E" w:rsidP="0019577E">
            <w:pPr>
              <w:jc w:val="both"/>
              <w:rPr>
                <w:b/>
              </w:rPr>
            </w:pPr>
            <w:r w:rsidRPr="0095136E">
              <w:rPr>
                <w:b/>
              </w:rPr>
              <w:t>Rozsah studijního předmětu</w:t>
            </w:r>
          </w:p>
        </w:tc>
        <w:tc>
          <w:tcPr>
            <w:tcW w:w="1701" w:type="dxa"/>
            <w:gridSpan w:val="2"/>
          </w:tcPr>
          <w:p w14:paraId="2D4FBF0A" w14:textId="77777777" w:rsidR="0019577E" w:rsidRPr="0095136E" w:rsidRDefault="0019577E" w:rsidP="0019577E">
            <w:pPr>
              <w:jc w:val="both"/>
            </w:pPr>
            <w:r w:rsidRPr="0095136E">
              <w:t>26p + 13s</w:t>
            </w:r>
          </w:p>
        </w:tc>
        <w:tc>
          <w:tcPr>
            <w:tcW w:w="889" w:type="dxa"/>
            <w:shd w:val="clear" w:color="auto" w:fill="F7CAAC"/>
          </w:tcPr>
          <w:p w14:paraId="6760AAA3" w14:textId="77777777" w:rsidR="0019577E" w:rsidRPr="0095136E" w:rsidRDefault="0019577E" w:rsidP="0019577E">
            <w:pPr>
              <w:jc w:val="both"/>
              <w:rPr>
                <w:b/>
              </w:rPr>
            </w:pPr>
            <w:r w:rsidRPr="0095136E">
              <w:rPr>
                <w:b/>
              </w:rPr>
              <w:t xml:space="preserve">hod. </w:t>
            </w:r>
          </w:p>
        </w:tc>
        <w:tc>
          <w:tcPr>
            <w:tcW w:w="816" w:type="dxa"/>
          </w:tcPr>
          <w:p w14:paraId="027F1E6A" w14:textId="77777777" w:rsidR="0019577E" w:rsidRDefault="0019577E" w:rsidP="0019577E">
            <w:pPr>
              <w:jc w:val="both"/>
            </w:pPr>
            <w:r>
              <w:t>39</w:t>
            </w:r>
          </w:p>
        </w:tc>
        <w:tc>
          <w:tcPr>
            <w:tcW w:w="2156" w:type="dxa"/>
            <w:shd w:val="clear" w:color="auto" w:fill="F7CAAC"/>
          </w:tcPr>
          <w:p w14:paraId="61BE6AE6" w14:textId="77777777" w:rsidR="0019577E" w:rsidRDefault="0019577E" w:rsidP="0019577E">
            <w:pPr>
              <w:jc w:val="both"/>
              <w:rPr>
                <w:b/>
              </w:rPr>
            </w:pPr>
            <w:r>
              <w:rPr>
                <w:b/>
              </w:rPr>
              <w:t>kreditů</w:t>
            </w:r>
          </w:p>
        </w:tc>
        <w:tc>
          <w:tcPr>
            <w:tcW w:w="1207" w:type="dxa"/>
            <w:gridSpan w:val="2"/>
          </w:tcPr>
          <w:p w14:paraId="6117E1B5" w14:textId="77777777" w:rsidR="0019577E" w:rsidRDefault="0019577E" w:rsidP="0019577E">
            <w:pPr>
              <w:jc w:val="both"/>
            </w:pPr>
            <w:r>
              <w:t>4</w:t>
            </w:r>
          </w:p>
        </w:tc>
      </w:tr>
      <w:tr w:rsidR="0019577E" w:rsidRPr="0095136E" w14:paraId="787D44C0" w14:textId="77777777" w:rsidTr="0019577E">
        <w:tc>
          <w:tcPr>
            <w:tcW w:w="3086" w:type="dxa"/>
            <w:shd w:val="clear" w:color="auto" w:fill="F7CAAC"/>
          </w:tcPr>
          <w:p w14:paraId="23F19197" w14:textId="77777777" w:rsidR="0019577E" w:rsidRPr="0095136E" w:rsidRDefault="0019577E" w:rsidP="0019577E">
            <w:pPr>
              <w:jc w:val="both"/>
              <w:rPr>
                <w:b/>
              </w:rPr>
            </w:pPr>
            <w:r w:rsidRPr="0095136E">
              <w:rPr>
                <w:b/>
              </w:rPr>
              <w:t>Prerekvizity, korekvizity, ekvivalence</w:t>
            </w:r>
          </w:p>
        </w:tc>
        <w:tc>
          <w:tcPr>
            <w:tcW w:w="6769" w:type="dxa"/>
            <w:gridSpan w:val="7"/>
          </w:tcPr>
          <w:p w14:paraId="056B17D0" w14:textId="77777777" w:rsidR="0019577E" w:rsidRPr="0095136E" w:rsidRDefault="0019577E" w:rsidP="0019577E">
            <w:pPr>
              <w:jc w:val="both"/>
            </w:pPr>
          </w:p>
        </w:tc>
      </w:tr>
      <w:tr w:rsidR="0019577E" w14:paraId="3F6B01D9" w14:textId="77777777" w:rsidTr="0019577E">
        <w:tc>
          <w:tcPr>
            <w:tcW w:w="3086" w:type="dxa"/>
            <w:shd w:val="clear" w:color="auto" w:fill="F7CAAC"/>
          </w:tcPr>
          <w:p w14:paraId="78C370CF" w14:textId="77777777" w:rsidR="0019577E" w:rsidRPr="0095136E" w:rsidRDefault="0019577E" w:rsidP="0019577E">
            <w:pPr>
              <w:jc w:val="both"/>
              <w:rPr>
                <w:b/>
              </w:rPr>
            </w:pPr>
            <w:r w:rsidRPr="0095136E">
              <w:rPr>
                <w:b/>
              </w:rPr>
              <w:t>Způsob ověření studijních výsledků</w:t>
            </w:r>
          </w:p>
        </w:tc>
        <w:tc>
          <w:tcPr>
            <w:tcW w:w="3406" w:type="dxa"/>
            <w:gridSpan w:val="4"/>
          </w:tcPr>
          <w:p w14:paraId="7CCBA729" w14:textId="77777777" w:rsidR="0019577E" w:rsidRPr="0095136E" w:rsidRDefault="0019577E" w:rsidP="0019577E">
            <w:pPr>
              <w:jc w:val="both"/>
            </w:pPr>
            <w:r>
              <w:t>z</w:t>
            </w:r>
            <w:r w:rsidRPr="0095136E">
              <w:t>ápočet, zkouška</w:t>
            </w:r>
          </w:p>
        </w:tc>
        <w:tc>
          <w:tcPr>
            <w:tcW w:w="2156" w:type="dxa"/>
            <w:shd w:val="clear" w:color="auto" w:fill="F7CAAC"/>
          </w:tcPr>
          <w:p w14:paraId="2BD8DABD" w14:textId="77777777" w:rsidR="0019577E" w:rsidRDefault="0019577E" w:rsidP="0019577E">
            <w:pPr>
              <w:jc w:val="both"/>
              <w:rPr>
                <w:b/>
              </w:rPr>
            </w:pPr>
            <w:r>
              <w:rPr>
                <w:b/>
              </w:rPr>
              <w:t>Forma výuky</w:t>
            </w:r>
          </w:p>
        </w:tc>
        <w:tc>
          <w:tcPr>
            <w:tcW w:w="1207" w:type="dxa"/>
            <w:gridSpan w:val="2"/>
          </w:tcPr>
          <w:p w14:paraId="394C4E77" w14:textId="77777777" w:rsidR="0019577E" w:rsidRDefault="0019577E" w:rsidP="0019577E">
            <w:pPr>
              <w:jc w:val="both"/>
            </w:pPr>
            <w:r>
              <w:t>přednáška, seminář</w:t>
            </w:r>
          </w:p>
        </w:tc>
      </w:tr>
      <w:tr w:rsidR="0019577E" w:rsidRPr="0095136E" w14:paraId="0637A1B2" w14:textId="77777777" w:rsidTr="0019577E">
        <w:tc>
          <w:tcPr>
            <w:tcW w:w="3086" w:type="dxa"/>
            <w:shd w:val="clear" w:color="auto" w:fill="F7CAAC"/>
          </w:tcPr>
          <w:p w14:paraId="0732BAC7" w14:textId="77777777" w:rsidR="0019577E" w:rsidRPr="0095136E" w:rsidRDefault="0019577E" w:rsidP="0019577E">
            <w:pPr>
              <w:jc w:val="both"/>
              <w:rPr>
                <w:b/>
              </w:rPr>
            </w:pPr>
            <w:r w:rsidRPr="0095136E">
              <w:rPr>
                <w:b/>
              </w:rPr>
              <w:t>Forma způsobu ověření studijních výsledků a další požadavky na studenta</w:t>
            </w:r>
          </w:p>
        </w:tc>
        <w:tc>
          <w:tcPr>
            <w:tcW w:w="6769" w:type="dxa"/>
            <w:gridSpan w:val="7"/>
            <w:tcBorders>
              <w:bottom w:val="nil"/>
            </w:tcBorders>
          </w:tcPr>
          <w:p w14:paraId="403408B5" w14:textId="77777777" w:rsidR="0019577E" w:rsidRDefault="0019577E" w:rsidP="0019577E">
            <w:r w:rsidRPr="0095136E">
              <w:t xml:space="preserve">Způsob zakončení předmětu </w:t>
            </w:r>
            <w:r>
              <w:t>–</w:t>
            </w:r>
            <w:r w:rsidRPr="0095136E">
              <w:t xml:space="preserve"> </w:t>
            </w:r>
            <w:r>
              <w:t xml:space="preserve">zápočet, </w:t>
            </w:r>
            <w:r w:rsidRPr="0095136E">
              <w:t>zkouška</w:t>
            </w:r>
          </w:p>
          <w:p w14:paraId="273EEC3C" w14:textId="77777777" w:rsidR="0019577E" w:rsidRPr="0095136E" w:rsidRDefault="0019577E" w:rsidP="0019577E">
            <w:pPr>
              <w:jc w:val="both"/>
            </w:pPr>
            <w:r w:rsidRPr="0095136E">
              <w:t xml:space="preserve">Požadavky na zápočet - </w:t>
            </w:r>
            <w:r w:rsidRPr="00254FAB">
              <w:t>Zpracování daňového přiznání k DPFO, DPPO, silniční daně a DPH</w:t>
            </w:r>
          </w:p>
          <w:p w14:paraId="33F98387" w14:textId="77777777" w:rsidR="0019577E" w:rsidRPr="0095136E" w:rsidRDefault="0019577E" w:rsidP="0019577E">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19577E" w:rsidRPr="0095136E" w14:paraId="63A61A30" w14:textId="77777777" w:rsidTr="0019577E">
        <w:trPr>
          <w:trHeight w:val="132"/>
        </w:trPr>
        <w:tc>
          <w:tcPr>
            <w:tcW w:w="9855" w:type="dxa"/>
            <w:gridSpan w:val="8"/>
            <w:tcBorders>
              <w:top w:val="nil"/>
            </w:tcBorders>
          </w:tcPr>
          <w:p w14:paraId="1F42E05D" w14:textId="77777777" w:rsidR="0019577E" w:rsidRPr="0095136E" w:rsidRDefault="0019577E" w:rsidP="0019577E">
            <w:pPr>
              <w:jc w:val="both"/>
            </w:pPr>
          </w:p>
        </w:tc>
      </w:tr>
      <w:tr w:rsidR="0019577E" w:rsidRPr="0095136E" w14:paraId="40688208" w14:textId="77777777" w:rsidTr="0019577E">
        <w:trPr>
          <w:trHeight w:val="197"/>
        </w:trPr>
        <w:tc>
          <w:tcPr>
            <w:tcW w:w="3086" w:type="dxa"/>
            <w:tcBorders>
              <w:top w:val="nil"/>
            </w:tcBorders>
            <w:shd w:val="clear" w:color="auto" w:fill="F7CAAC"/>
          </w:tcPr>
          <w:p w14:paraId="76478B6F" w14:textId="77777777" w:rsidR="0019577E" w:rsidRPr="0095136E" w:rsidRDefault="0019577E" w:rsidP="0019577E">
            <w:pPr>
              <w:jc w:val="both"/>
              <w:rPr>
                <w:b/>
              </w:rPr>
            </w:pPr>
            <w:r w:rsidRPr="0095136E">
              <w:rPr>
                <w:b/>
              </w:rPr>
              <w:t>Garant předmětu</w:t>
            </w:r>
          </w:p>
        </w:tc>
        <w:tc>
          <w:tcPr>
            <w:tcW w:w="6769" w:type="dxa"/>
            <w:gridSpan w:val="7"/>
            <w:tcBorders>
              <w:top w:val="nil"/>
            </w:tcBorders>
          </w:tcPr>
          <w:p w14:paraId="31BD2606" w14:textId="77777777" w:rsidR="0019577E" w:rsidRPr="0095136E" w:rsidRDefault="0019577E" w:rsidP="0019577E">
            <w:pPr>
              <w:jc w:val="both"/>
            </w:pPr>
            <w:r w:rsidRPr="0095136E">
              <w:t>Mgr. Eva Kolářová, Ph.D.</w:t>
            </w:r>
          </w:p>
        </w:tc>
      </w:tr>
      <w:tr w:rsidR="0019577E" w:rsidRPr="0095136E" w14:paraId="0198C942" w14:textId="77777777" w:rsidTr="0019577E">
        <w:trPr>
          <w:trHeight w:val="243"/>
        </w:trPr>
        <w:tc>
          <w:tcPr>
            <w:tcW w:w="3086" w:type="dxa"/>
            <w:tcBorders>
              <w:top w:val="nil"/>
            </w:tcBorders>
            <w:shd w:val="clear" w:color="auto" w:fill="F7CAAC"/>
          </w:tcPr>
          <w:p w14:paraId="04513C2F" w14:textId="77777777" w:rsidR="0019577E" w:rsidRPr="0095136E" w:rsidRDefault="0019577E" w:rsidP="0019577E">
            <w:pPr>
              <w:jc w:val="both"/>
              <w:rPr>
                <w:b/>
              </w:rPr>
            </w:pPr>
            <w:r w:rsidRPr="0095136E">
              <w:rPr>
                <w:b/>
              </w:rPr>
              <w:t>Zapojení garanta do výuky předmětu</w:t>
            </w:r>
          </w:p>
        </w:tc>
        <w:tc>
          <w:tcPr>
            <w:tcW w:w="6769" w:type="dxa"/>
            <w:gridSpan w:val="7"/>
            <w:tcBorders>
              <w:top w:val="nil"/>
            </w:tcBorders>
          </w:tcPr>
          <w:p w14:paraId="3B7E914B" w14:textId="77777777" w:rsidR="0019577E" w:rsidRPr="0095136E" w:rsidRDefault="0019577E" w:rsidP="0019577E">
            <w:pPr>
              <w:jc w:val="both"/>
            </w:pPr>
            <w:r w:rsidRPr="00DF7C70">
              <w:t>Garant se podílí na přednáškách v rozsahu 100 %, dále stanovuje koncepci seminářů a dohlíží na jejich jednotné vedení.</w:t>
            </w:r>
          </w:p>
        </w:tc>
      </w:tr>
      <w:tr w:rsidR="0019577E" w:rsidRPr="0095136E" w14:paraId="410DE97C" w14:textId="77777777" w:rsidTr="0019577E">
        <w:tc>
          <w:tcPr>
            <w:tcW w:w="3086" w:type="dxa"/>
            <w:shd w:val="clear" w:color="auto" w:fill="F7CAAC"/>
          </w:tcPr>
          <w:p w14:paraId="5D6DA8BD" w14:textId="77777777" w:rsidR="0019577E" w:rsidRPr="0095136E" w:rsidRDefault="0019577E" w:rsidP="0019577E">
            <w:pPr>
              <w:jc w:val="both"/>
              <w:rPr>
                <w:b/>
              </w:rPr>
            </w:pPr>
            <w:r w:rsidRPr="0095136E">
              <w:rPr>
                <w:b/>
              </w:rPr>
              <w:t>Vyučující</w:t>
            </w:r>
          </w:p>
        </w:tc>
        <w:tc>
          <w:tcPr>
            <w:tcW w:w="6769" w:type="dxa"/>
            <w:gridSpan w:val="7"/>
            <w:tcBorders>
              <w:bottom w:val="nil"/>
            </w:tcBorders>
          </w:tcPr>
          <w:p w14:paraId="52EF4A9A" w14:textId="77777777" w:rsidR="0019577E" w:rsidRPr="0095136E" w:rsidRDefault="0019577E" w:rsidP="0019577E">
            <w:pPr>
              <w:jc w:val="both"/>
            </w:pPr>
            <w:r w:rsidRPr="0095136E">
              <w:t xml:space="preserve">Mgr. Eva Kolářová, Ph.D. </w:t>
            </w:r>
            <w:r>
              <w:t xml:space="preserve">– přednášky </w:t>
            </w:r>
            <w:r w:rsidRPr="0095136E">
              <w:t>(100%)</w:t>
            </w:r>
          </w:p>
        </w:tc>
      </w:tr>
      <w:tr w:rsidR="0019577E" w:rsidRPr="0095136E" w14:paraId="5062F730" w14:textId="77777777" w:rsidTr="0019577E">
        <w:trPr>
          <w:trHeight w:val="70"/>
        </w:trPr>
        <w:tc>
          <w:tcPr>
            <w:tcW w:w="9855" w:type="dxa"/>
            <w:gridSpan w:val="8"/>
            <w:tcBorders>
              <w:top w:val="nil"/>
            </w:tcBorders>
          </w:tcPr>
          <w:p w14:paraId="4DC31755" w14:textId="77777777" w:rsidR="0019577E" w:rsidRPr="0095136E" w:rsidRDefault="0019577E" w:rsidP="0019577E">
            <w:pPr>
              <w:jc w:val="both"/>
            </w:pPr>
          </w:p>
        </w:tc>
      </w:tr>
      <w:tr w:rsidR="0019577E" w:rsidRPr="0095136E" w14:paraId="005E9326" w14:textId="77777777" w:rsidTr="0019577E">
        <w:tc>
          <w:tcPr>
            <w:tcW w:w="3086" w:type="dxa"/>
            <w:shd w:val="clear" w:color="auto" w:fill="F7CAAC"/>
          </w:tcPr>
          <w:p w14:paraId="7FB1C812" w14:textId="77777777" w:rsidR="0019577E" w:rsidRPr="0095136E" w:rsidRDefault="0019577E" w:rsidP="0019577E">
            <w:pPr>
              <w:jc w:val="both"/>
              <w:rPr>
                <w:b/>
              </w:rPr>
            </w:pPr>
            <w:r w:rsidRPr="0095136E">
              <w:rPr>
                <w:b/>
              </w:rPr>
              <w:t>Stručná anotace předmětu</w:t>
            </w:r>
          </w:p>
        </w:tc>
        <w:tc>
          <w:tcPr>
            <w:tcW w:w="6769" w:type="dxa"/>
            <w:gridSpan w:val="7"/>
            <w:tcBorders>
              <w:bottom w:val="nil"/>
            </w:tcBorders>
          </w:tcPr>
          <w:p w14:paraId="6255605C" w14:textId="77777777" w:rsidR="0019577E" w:rsidRPr="0095136E" w:rsidRDefault="0019577E" w:rsidP="0019577E">
            <w:pPr>
              <w:jc w:val="both"/>
            </w:pPr>
          </w:p>
        </w:tc>
      </w:tr>
      <w:tr w:rsidR="0019577E" w:rsidRPr="0095136E" w14:paraId="7DB00A14" w14:textId="77777777" w:rsidTr="0019577E">
        <w:trPr>
          <w:trHeight w:val="3938"/>
        </w:trPr>
        <w:tc>
          <w:tcPr>
            <w:tcW w:w="9855" w:type="dxa"/>
            <w:gridSpan w:val="8"/>
            <w:tcBorders>
              <w:top w:val="nil"/>
              <w:bottom w:val="single" w:sz="12" w:space="0" w:color="auto"/>
            </w:tcBorders>
          </w:tcPr>
          <w:p w14:paraId="473FD798" w14:textId="77777777" w:rsidR="0019577E" w:rsidRPr="0095136E" w:rsidRDefault="0019577E" w:rsidP="0019577E">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773EC44C"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DFD9D48"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587AECB"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149813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7BEE9176"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0A4F5974"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2127604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7EA552EA"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276AD40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85484C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6D76B2A3"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19577E" w:rsidRPr="0095136E" w14:paraId="5153CE5C" w14:textId="77777777" w:rsidTr="0019577E">
        <w:trPr>
          <w:trHeight w:val="265"/>
        </w:trPr>
        <w:tc>
          <w:tcPr>
            <w:tcW w:w="3653" w:type="dxa"/>
            <w:gridSpan w:val="2"/>
            <w:tcBorders>
              <w:top w:val="nil"/>
            </w:tcBorders>
            <w:shd w:val="clear" w:color="auto" w:fill="F7CAAC"/>
          </w:tcPr>
          <w:p w14:paraId="657F8CA3" w14:textId="77777777" w:rsidR="0019577E" w:rsidRPr="0095136E" w:rsidRDefault="0019577E" w:rsidP="0019577E">
            <w:pPr>
              <w:contextualSpacing/>
              <w:jc w:val="both"/>
            </w:pPr>
            <w:r w:rsidRPr="0095136E">
              <w:rPr>
                <w:b/>
              </w:rPr>
              <w:t>Studijní literatura a studijní pomůcky</w:t>
            </w:r>
          </w:p>
        </w:tc>
        <w:tc>
          <w:tcPr>
            <w:tcW w:w="6202" w:type="dxa"/>
            <w:gridSpan w:val="6"/>
            <w:tcBorders>
              <w:top w:val="nil"/>
              <w:bottom w:val="nil"/>
            </w:tcBorders>
          </w:tcPr>
          <w:p w14:paraId="69432E4A" w14:textId="77777777" w:rsidR="0019577E" w:rsidRPr="0095136E" w:rsidRDefault="0019577E" w:rsidP="0019577E">
            <w:pPr>
              <w:jc w:val="both"/>
            </w:pPr>
          </w:p>
        </w:tc>
      </w:tr>
      <w:tr w:rsidR="0019577E" w:rsidRPr="008A6E2E" w14:paraId="6F2725D9" w14:textId="77777777" w:rsidTr="0019577E">
        <w:trPr>
          <w:trHeight w:val="1497"/>
        </w:trPr>
        <w:tc>
          <w:tcPr>
            <w:tcW w:w="9855" w:type="dxa"/>
            <w:gridSpan w:val="8"/>
            <w:tcBorders>
              <w:top w:val="nil"/>
            </w:tcBorders>
          </w:tcPr>
          <w:p w14:paraId="77A467FE" w14:textId="77777777" w:rsidR="00A541F3" w:rsidRDefault="00A541F3" w:rsidP="00A541F3">
            <w:pPr>
              <w:rPr>
                <w:b/>
                <w:bCs/>
              </w:rPr>
            </w:pPr>
            <w:r>
              <w:rPr>
                <w:b/>
                <w:bCs/>
              </w:rPr>
              <w:t>Povinná literatura</w:t>
            </w:r>
          </w:p>
          <w:p w14:paraId="793683DD" w14:textId="77777777" w:rsidR="00A541F3" w:rsidRDefault="00A541F3" w:rsidP="00A541F3">
            <w:pPr>
              <w:jc w:val="both"/>
            </w:pPr>
            <w:r>
              <w:t xml:space="preserve">JAMES, S., NOBES, CH. </w:t>
            </w:r>
            <w:r>
              <w:rPr>
                <w:i/>
                <w:iCs/>
              </w:rPr>
              <w:t>The Economics of</w:t>
            </w:r>
            <w:r>
              <w:t xml:space="preserve"> </w:t>
            </w:r>
            <w:r>
              <w:rPr>
                <w:i/>
                <w:iCs/>
              </w:rPr>
              <w:t>Taxation.</w:t>
            </w:r>
            <w:r>
              <w:t xml:space="preserve"> 16 th. edition 2016/17. Birmingham: Fiscal Publications, 2016. ISBN 978-1906201326.</w:t>
            </w:r>
          </w:p>
          <w:p w14:paraId="3B6DBA95" w14:textId="77777777" w:rsidR="00A541F3" w:rsidRDefault="00A541F3" w:rsidP="00A541F3">
            <w:pPr>
              <w:jc w:val="both"/>
              <w:rPr>
                <w:b/>
              </w:rPr>
            </w:pPr>
            <w:r>
              <w:rPr>
                <w:b/>
              </w:rPr>
              <w:t>Doporučená literatura</w:t>
            </w:r>
          </w:p>
          <w:p w14:paraId="7B9BC55C" w14:textId="77777777" w:rsidR="00A541F3" w:rsidRDefault="00A541F3" w:rsidP="00A541F3">
            <w:pPr>
              <w:jc w:val="both"/>
              <w:textAlignment w:val="top"/>
            </w:pPr>
            <w:r>
              <w:t xml:space="preserve">LOUTZENHISER, G. </w:t>
            </w:r>
            <w:r>
              <w:rPr>
                <w:i/>
              </w:rPr>
              <w:t>Tiley’s Revenue Law</w:t>
            </w:r>
            <w:r>
              <w:t>. London: Bloomsbury Publishing, 2016, s. 1640. ISBN 9781509911462.</w:t>
            </w:r>
          </w:p>
          <w:p w14:paraId="21EF5575" w14:textId="77777777" w:rsidR="00A541F3" w:rsidRDefault="00A541F3" w:rsidP="00A541F3">
            <w:pPr>
              <w:jc w:val="both"/>
            </w:pPr>
            <w:r>
              <w:rPr>
                <w:i/>
              </w:rPr>
              <w:t>The Tax-Payerś Manual</w:t>
            </w:r>
            <w:r>
              <w:t>. Miekka, 2017. ISBN 9708649465736.</w:t>
            </w:r>
          </w:p>
          <w:p w14:paraId="75AE26DE" w14:textId="77777777" w:rsidR="00A541F3" w:rsidRDefault="00A541F3" w:rsidP="00A541F3">
            <w:pPr>
              <w:jc w:val="both"/>
              <w:rPr>
                <w:sz w:val="24"/>
                <w:szCs w:val="24"/>
              </w:rPr>
            </w:pPr>
            <w:r>
              <w:t xml:space="preserve">PANAYI, CH. </w:t>
            </w:r>
            <w:r>
              <w:rPr>
                <w:i/>
                <w:iCs/>
              </w:rPr>
              <w:t>European Union Corporate Tax Law</w:t>
            </w:r>
            <w:r>
              <w:t>. Cambridge: University Press, 2013. ISBN-13 978-1107018990.</w:t>
            </w:r>
          </w:p>
          <w:p w14:paraId="7472B218" w14:textId="7A778226" w:rsidR="0019577E" w:rsidRPr="008A6E2E" w:rsidRDefault="00A541F3" w:rsidP="0019577E">
            <w:pPr>
              <w:jc w:val="both"/>
              <w:textAlignment w:val="top"/>
              <w:rPr>
                <w:rFonts w:ascii="Calibri" w:hAnsi="Calibri"/>
                <w:sz w:val="22"/>
                <w:szCs w:val="22"/>
              </w:rPr>
            </w:pPr>
            <w:r>
              <w:t xml:space="preserve">WEIDINGER, CH. </w:t>
            </w:r>
            <w:r>
              <w:rPr>
                <w:i/>
              </w:rPr>
              <w:t>Das tax schield</w:t>
            </w:r>
            <w:r>
              <w:t>. Miekka, 2016. ISBN 9783639054958.</w:t>
            </w:r>
          </w:p>
        </w:tc>
      </w:tr>
      <w:tr w:rsidR="0019577E" w:rsidRPr="0095136E" w14:paraId="7F6EB689"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E3DBA9" w14:textId="77777777" w:rsidR="0019577E" w:rsidRPr="0095136E" w:rsidRDefault="0019577E" w:rsidP="0019577E">
            <w:pPr>
              <w:jc w:val="center"/>
              <w:rPr>
                <w:b/>
              </w:rPr>
            </w:pPr>
            <w:r w:rsidRPr="0095136E">
              <w:rPr>
                <w:b/>
              </w:rPr>
              <w:t>Informace ke kombinované nebo distanční formě</w:t>
            </w:r>
          </w:p>
        </w:tc>
      </w:tr>
      <w:tr w:rsidR="0019577E" w14:paraId="61C5036B" w14:textId="77777777" w:rsidTr="0019577E">
        <w:tc>
          <w:tcPr>
            <w:tcW w:w="4787" w:type="dxa"/>
            <w:gridSpan w:val="3"/>
            <w:tcBorders>
              <w:top w:val="single" w:sz="2" w:space="0" w:color="auto"/>
            </w:tcBorders>
            <w:shd w:val="clear" w:color="auto" w:fill="F7CAAC"/>
          </w:tcPr>
          <w:p w14:paraId="555DA54C" w14:textId="77777777" w:rsidR="0019577E" w:rsidRPr="0095136E" w:rsidRDefault="0019577E" w:rsidP="0019577E">
            <w:pPr>
              <w:jc w:val="both"/>
            </w:pPr>
            <w:r w:rsidRPr="0095136E">
              <w:rPr>
                <w:b/>
              </w:rPr>
              <w:t>Rozsah konzultací (soustředění)</w:t>
            </w:r>
          </w:p>
        </w:tc>
        <w:tc>
          <w:tcPr>
            <w:tcW w:w="889" w:type="dxa"/>
            <w:tcBorders>
              <w:top w:val="single" w:sz="2" w:space="0" w:color="auto"/>
            </w:tcBorders>
          </w:tcPr>
          <w:p w14:paraId="049B3472" w14:textId="1DD6852F" w:rsidR="0019577E" w:rsidRPr="0095136E" w:rsidRDefault="0019577E" w:rsidP="0019577E">
            <w:pPr>
              <w:jc w:val="both"/>
            </w:pPr>
          </w:p>
        </w:tc>
        <w:tc>
          <w:tcPr>
            <w:tcW w:w="4179" w:type="dxa"/>
            <w:gridSpan w:val="4"/>
            <w:tcBorders>
              <w:top w:val="single" w:sz="2" w:space="0" w:color="auto"/>
            </w:tcBorders>
            <w:shd w:val="clear" w:color="auto" w:fill="F7CAAC"/>
          </w:tcPr>
          <w:p w14:paraId="5137B91A" w14:textId="77777777" w:rsidR="0019577E" w:rsidRDefault="0019577E" w:rsidP="0019577E">
            <w:pPr>
              <w:jc w:val="both"/>
              <w:rPr>
                <w:b/>
              </w:rPr>
            </w:pPr>
            <w:r>
              <w:rPr>
                <w:b/>
              </w:rPr>
              <w:t xml:space="preserve">hodin </w:t>
            </w:r>
          </w:p>
        </w:tc>
      </w:tr>
      <w:tr w:rsidR="0019577E" w:rsidRPr="0095136E" w14:paraId="34D8CD1B" w14:textId="77777777" w:rsidTr="0019577E">
        <w:tc>
          <w:tcPr>
            <w:tcW w:w="9855" w:type="dxa"/>
            <w:gridSpan w:val="8"/>
            <w:shd w:val="clear" w:color="auto" w:fill="F7CAAC"/>
          </w:tcPr>
          <w:p w14:paraId="5E210C11" w14:textId="77777777" w:rsidR="0019577E" w:rsidRPr="0095136E" w:rsidRDefault="0019577E" w:rsidP="0019577E">
            <w:pPr>
              <w:jc w:val="both"/>
              <w:rPr>
                <w:b/>
              </w:rPr>
            </w:pPr>
            <w:r w:rsidRPr="0095136E">
              <w:rPr>
                <w:b/>
              </w:rPr>
              <w:t>Informace o způsobu kontaktu s vyučujícím</w:t>
            </w:r>
          </w:p>
        </w:tc>
      </w:tr>
      <w:tr w:rsidR="0019577E" w:rsidRPr="0095136E" w14:paraId="70F30DD4" w14:textId="77777777" w:rsidTr="0019577E">
        <w:trPr>
          <w:trHeight w:val="694"/>
        </w:trPr>
        <w:tc>
          <w:tcPr>
            <w:tcW w:w="9855" w:type="dxa"/>
            <w:gridSpan w:val="8"/>
          </w:tcPr>
          <w:p w14:paraId="7C4151FB" w14:textId="77777777" w:rsidR="0019577E" w:rsidRPr="0095136E" w:rsidRDefault="0019577E" w:rsidP="0019577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7EA2DD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lastRenderedPageBreak/>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48567DC1" w:rsidR="00B402D9" w:rsidRPr="00B402D9" w:rsidRDefault="00451450" w:rsidP="00647013">
            <w:pPr>
              <w:jc w:val="both"/>
            </w:pPr>
            <w:r w:rsidRPr="00AE35A6">
              <w:t>Money and Capital Markets</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3AD6D1F" w:rsidR="00B402D9" w:rsidRPr="00B402D9" w:rsidRDefault="00B402D9" w:rsidP="00647013">
            <w:pPr>
              <w:jc w:val="both"/>
            </w:pP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77777777" w:rsidR="00B402D9" w:rsidRPr="00B402D9" w:rsidRDefault="00B402D9" w:rsidP="00647013">
            <w:pPr>
              <w:jc w:val="both"/>
            </w:pPr>
            <w:r w:rsidRPr="00B402D9">
              <w:t>Zkouška: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18DDD502"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451450">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75100D94" w14:textId="03E5CD6C" w:rsidR="00F629FA" w:rsidRPr="00C462A6" w:rsidRDefault="00F629FA" w:rsidP="00C462A6">
            <w:pPr>
              <w:contextualSpacing/>
              <w:jc w:val="both"/>
              <w:rPr>
                <w:b/>
                <w:szCs w:val="24"/>
                <w:lang w:eastAsia="en-US"/>
              </w:rPr>
            </w:pPr>
            <w:r w:rsidRPr="00C462A6">
              <w:rPr>
                <w:b/>
                <w:szCs w:val="24"/>
                <w:lang w:eastAsia="en-US"/>
              </w:rPr>
              <w:t>Povinná literatura</w:t>
            </w:r>
          </w:p>
          <w:p w14:paraId="6E9E5A57" w14:textId="77777777" w:rsidR="00F629FA" w:rsidRPr="00C462A6" w:rsidRDefault="00F629FA" w:rsidP="00C462A6">
            <w:pPr>
              <w:contextualSpacing/>
              <w:jc w:val="both"/>
              <w:rPr>
                <w:szCs w:val="24"/>
                <w:lang w:eastAsia="en-US"/>
              </w:rPr>
            </w:pPr>
            <w:r w:rsidRPr="00C462A6">
              <w:rPr>
                <w:szCs w:val="24"/>
                <w:lang w:eastAsia="en-US"/>
              </w:rPr>
              <w:t xml:space="preserve">BAILEY, R. </w:t>
            </w:r>
            <w:r w:rsidRPr="00C462A6">
              <w:rPr>
                <w:i/>
                <w:iCs/>
                <w:szCs w:val="24"/>
                <w:lang w:eastAsia="en-US"/>
              </w:rPr>
              <w:t>The Economics of Financial Markets</w:t>
            </w:r>
            <w:r w:rsidRPr="00C462A6">
              <w:rPr>
                <w:szCs w:val="24"/>
                <w:lang w:eastAsia="en-US"/>
              </w:rPr>
              <w:t>. New York: Cambridge University Press, 2005, ISBN 978-0521612807.</w:t>
            </w:r>
          </w:p>
          <w:p w14:paraId="4BFCACBF" w14:textId="77777777" w:rsidR="00F629FA" w:rsidRPr="00C462A6" w:rsidRDefault="00F629FA" w:rsidP="00C462A6">
            <w:pPr>
              <w:contextualSpacing/>
              <w:jc w:val="both"/>
              <w:rPr>
                <w:szCs w:val="24"/>
                <w:lang w:eastAsia="en-US"/>
              </w:rPr>
            </w:pPr>
            <w:r w:rsidRPr="00C462A6">
              <w:rPr>
                <w:szCs w:val="24"/>
                <w:lang w:eastAsia="en-US"/>
              </w:rPr>
              <w:t xml:space="preserve">MISHKIN, F. S. </w:t>
            </w:r>
            <w:r w:rsidRPr="00C462A6">
              <w:rPr>
                <w:i/>
                <w:iCs/>
                <w:szCs w:val="24"/>
                <w:lang w:eastAsia="en-US"/>
              </w:rPr>
              <w:t>The economics of money, banking, and financial markets. Eleventh edition.</w:t>
            </w:r>
            <w:r w:rsidRPr="00C462A6">
              <w:rPr>
                <w:szCs w:val="24"/>
                <w:lang w:eastAsia="en-US"/>
              </w:rPr>
              <w:t xml:space="preserve"> Boston: Pearson, 2016, ISBN 978-0133836790.</w:t>
            </w:r>
          </w:p>
          <w:p w14:paraId="2B19711F" w14:textId="681EB09E" w:rsidR="00F629FA" w:rsidRPr="00C462A6" w:rsidRDefault="00F629FA">
            <w:pPr>
              <w:rPr>
                <w:b/>
                <w:bCs/>
                <w:szCs w:val="24"/>
                <w:lang w:val="en-GB"/>
              </w:rPr>
            </w:pPr>
            <w:r>
              <w:rPr>
                <w:b/>
                <w:bCs/>
                <w:szCs w:val="24"/>
                <w:lang w:val="en-GB"/>
              </w:rPr>
              <w:t>Doporučená literatura</w:t>
            </w:r>
          </w:p>
          <w:p w14:paraId="0A1579AC" w14:textId="040B65C6" w:rsidR="00F629FA" w:rsidRPr="00C462A6" w:rsidRDefault="00F629FA" w:rsidP="00C462A6">
            <w:pPr>
              <w:contextualSpacing/>
              <w:jc w:val="both"/>
              <w:rPr>
                <w:szCs w:val="24"/>
                <w:lang w:eastAsia="en-US"/>
              </w:rPr>
            </w:pPr>
            <w:r w:rsidRPr="00C462A6">
              <w:rPr>
                <w:szCs w:val="24"/>
                <w:lang w:eastAsia="en-US"/>
              </w:rPr>
              <w:t>CECHETTI, S. G.</w:t>
            </w:r>
            <w:r w:rsidR="00413529">
              <w:rPr>
                <w:szCs w:val="24"/>
                <w:lang w:eastAsia="en-US"/>
              </w:rPr>
              <w:t>,</w:t>
            </w:r>
            <w:r w:rsidRPr="00C462A6">
              <w:rPr>
                <w:szCs w:val="24"/>
                <w:lang w:eastAsia="en-US"/>
              </w:rPr>
              <w:t xml:space="preserve"> SCHOENHOLTZ, K. L. </w:t>
            </w:r>
            <w:r w:rsidRPr="00C462A6">
              <w:rPr>
                <w:i/>
                <w:iCs/>
                <w:szCs w:val="24"/>
                <w:lang w:eastAsia="en-US"/>
              </w:rPr>
              <w:t xml:space="preserve">Money, banking and financial markets. </w:t>
            </w:r>
            <w:r w:rsidRPr="00C462A6">
              <w:rPr>
                <w:szCs w:val="24"/>
                <w:lang w:eastAsia="en-US"/>
              </w:rPr>
              <w:t>New York, 2011, ISBN 978-0072452693.</w:t>
            </w:r>
          </w:p>
          <w:p w14:paraId="74E972EE" w14:textId="77777777" w:rsidR="00F629FA" w:rsidRPr="00C462A6" w:rsidRDefault="00F629FA" w:rsidP="00C462A6">
            <w:pPr>
              <w:contextualSpacing/>
              <w:jc w:val="both"/>
              <w:rPr>
                <w:szCs w:val="24"/>
                <w:lang w:eastAsia="en-US"/>
              </w:rPr>
            </w:pPr>
            <w:r w:rsidRPr="00C462A6">
              <w:rPr>
                <w:szCs w:val="24"/>
                <w:lang w:eastAsia="en-US"/>
              </w:rPr>
              <w:t>GARDNER, M. J</w:t>
            </w:r>
            <w:r w:rsidRPr="00C462A6">
              <w:rPr>
                <w:i/>
                <w:iCs/>
                <w:szCs w:val="24"/>
                <w:lang w:eastAsia="en-US"/>
              </w:rPr>
              <w:t>. Managing financial institutions. 5th ed..</w:t>
            </w:r>
            <w:r w:rsidRPr="00C462A6">
              <w:rPr>
                <w:szCs w:val="24"/>
                <w:lang w:eastAsia="en-US"/>
              </w:rPr>
              <w:t xml:space="preserve"> Ohio: Thomson, 2005, ISBN 978-0030980794. </w:t>
            </w:r>
          </w:p>
          <w:p w14:paraId="3AEAFE2F" w14:textId="77777777" w:rsidR="00F629FA" w:rsidRPr="00C462A6" w:rsidRDefault="00F629FA" w:rsidP="00C462A6">
            <w:pPr>
              <w:contextualSpacing/>
              <w:jc w:val="both"/>
              <w:rPr>
                <w:szCs w:val="24"/>
                <w:lang w:eastAsia="en-US"/>
              </w:rPr>
            </w:pPr>
            <w:r w:rsidRPr="00C462A6">
              <w:rPr>
                <w:szCs w:val="24"/>
                <w:lang w:eastAsia="en-US"/>
              </w:rPr>
              <w:t xml:space="preserve">KATSANOS, M. </w:t>
            </w:r>
            <w:r w:rsidRPr="00C462A6">
              <w:rPr>
                <w:i/>
                <w:iCs/>
                <w:szCs w:val="24"/>
                <w:lang w:eastAsia="en-US"/>
              </w:rPr>
              <w:t>Intermarket Trading Strategies</w:t>
            </w:r>
            <w:r w:rsidRPr="00C462A6">
              <w:rPr>
                <w:szCs w:val="24"/>
                <w:lang w:eastAsia="en-US"/>
              </w:rPr>
              <w:t>. John Wiley&amp;Sons, 2009.</w:t>
            </w:r>
          </w:p>
          <w:p w14:paraId="6426364D" w14:textId="77777777" w:rsidR="00F629FA" w:rsidRPr="00C462A6" w:rsidRDefault="00F629FA" w:rsidP="00C462A6">
            <w:pPr>
              <w:contextualSpacing/>
              <w:jc w:val="both"/>
              <w:rPr>
                <w:szCs w:val="24"/>
                <w:lang w:eastAsia="en-US"/>
              </w:rPr>
            </w:pPr>
            <w:r w:rsidRPr="00C462A6">
              <w:rPr>
                <w:szCs w:val="24"/>
                <w:lang w:eastAsia="en-US"/>
              </w:rPr>
              <w:t xml:space="preserve">MAGINN, J.L., TUTTLE, D.L., PINTO, J.E. </w:t>
            </w:r>
            <w:r w:rsidRPr="00C462A6">
              <w:rPr>
                <w:i/>
                <w:iCs/>
                <w:szCs w:val="24"/>
                <w:lang w:eastAsia="en-US"/>
              </w:rPr>
              <w:t xml:space="preserve">Managing investment portfolios: A dynamic process. </w:t>
            </w:r>
            <w:r w:rsidRPr="00C462A6">
              <w:rPr>
                <w:szCs w:val="24"/>
                <w:lang w:eastAsia="en-US"/>
              </w:rPr>
              <w:t>3rd ed. CFA Institute. Wiley: Hoboken, 2007. ISBN-13: 978-0-470-08014-6.</w:t>
            </w:r>
          </w:p>
          <w:p w14:paraId="28FE1106" w14:textId="77777777" w:rsidR="00F629FA" w:rsidRPr="00C462A6" w:rsidRDefault="00F629FA" w:rsidP="00C462A6">
            <w:pPr>
              <w:spacing w:after="160" w:line="252" w:lineRule="auto"/>
              <w:contextualSpacing/>
              <w:rPr>
                <w:szCs w:val="24"/>
                <w:lang w:eastAsia="en-US"/>
              </w:rPr>
            </w:pPr>
            <w:r w:rsidRPr="00C462A6">
              <w:rPr>
                <w:szCs w:val="24"/>
                <w:lang w:eastAsia="en-US"/>
              </w:rPr>
              <w:t xml:space="preserve">MAGINN, J.L., TUTTLE, D.L., PINTO, J.E., McLEAVY, D.W. </w:t>
            </w:r>
            <w:r w:rsidRPr="00C462A6">
              <w:rPr>
                <w:i/>
                <w:iCs/>
                <w:szCs w:val="24"/>
                <w:lang w:eastAsia="en-US"/>
              </w:rPr>
              <w:t xml:space="preserve">Managing investment portfolios: A dynamic process. Workbook. </w:t>
            </w:r>
            <w:r w:rsidRPr="00C462A6">
              <w:rPr>
                <w:szCs w:val="24"/>
                <w:lang w:eastAsia="en-US"/>
              </w:rPr>
              <w:t>3rd ed.CFA Institute. Wiley: Hoboken, 2007. ISBN-13: 978-0-470-10493-4</w:t>
            </w:r>
          </w:p>
          <w:p w14:paraId="35DFDFFB" w14:textId="77777777" w:rsidR="00F629FA" w:rsidRPr="00C462A6" w:rsidRDefault="00F629FA" w:rsidP="00C462A6">
            <w:pPr>
              <w:contextualSpacing/>
              <w:jc w:val="both"/>
              <w:rPr>
                <w:szCs w:val="24"/>
                <w:lang w:eastAsia="en-US"/>
              </w:rPr>
            </w:pPr>
            <w:r w:rsidRPr="00C462A6">
              <w:rPr>
                <w:szCs w:val="24"/>
                <w:lang w:eastAsia="en-US"/>
              </w:rPr>
              <w:t xml:space="preserve">PETITT, B., PINTO, J.E., PIRIE, W.L. </w:t>
            </w:r>
            <w:r w:rsidRPr="00C462A6">
              <w:rPr>
                <w:i/>
                <w:iCs/>
                <w:szCs w:val="24"/>
                <w:lang w:eastAsia="en-US"/>
              </w:rPr>
              <w:t xml:space="preserve">Fixed income analysis. </w:t>
            </w:r>
            <w:r w:rsidRPr="00C462A6">
              <w:rPr>
                <w:szCs w:val="24"/>
                <w:lang w:eastAsia="en-US"/>
              </w:rPr>
              <w:t>3rd ed. CFA Investment Series. Wiley: Hoboken, 2015. ISBN-13: 978-1-118-99949-3.</w:t>
            </w:r>
          </w:p>
          <w:p w14:paraId="410AE472" w14:textId="73080850" w:rsidR="00B402D9" w:rsidRPr="00B402D9" w:rsidRDefault="00F629FA" w:rsidP="00647013">
            <w:pPr>
              <w:jc w:val="both"/>
            </w:pPr>
            <w:r w:rsidRPr="00C462A6">
              <w:rPr>
                <w:szCs w:val="24"/>
                <w:lang w:eastAsia="en-US"/>
              </w:rPr>
              <w:t xml:space="preserve">WILLIAMS, R. </w:t>
            </w:r>
            <w:r w:rsidRPr="00C462A6">
              <w:rPr>
                <w:i/>
                <w:iCs/>
                <w:szCs w:val="24"/>
                <w:lang w:eastAsia="en-US"/>
              </w:rPr>
              <w:t>An introduction to trading in the financial markets. Global markets, risk, compliance, and regulation</w:t>
            </w:r>
            <w:r w:rsidRPr="00C462A6">
              <w:rPr>
                <w:szCs w:val="24"/>
                <w:lang w:eastAsia="en-US"/>
              </w:rPr>
              <w:t xml:space="preserve"> - </w:t>
            </w:r>
            <w:hyperlink r:id="rId21" w:history="1">
              <w:r w:rsidRPr="00C462A6">
                <w:rPr>
                  <w:rStyle w:val="Hypertextovodkaz"/>
                  <w:szCs w:val="24"/>
                  <w:lang w:eastAsia="en-US"/>
                </w:rPr>
                <w:t>http://www.sciencedirect.com/science/book/9780123748379</w:t>
              </w:r>
            </w:hyperlink>
            <w:r w:rsidRPr="00C462A6">
              <w:rPr>
                <w:szCs w:val="24"/>
                <w:lang w:eastAsia="en-US"/>
              </w:rPr>
              <w:t xml:space="preserve">. </w:t>
            </w:r>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lastRenderedPageBreak/>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t>Rozsah konzultací (soustředění)</w:t>
            </w:r>
          </w:p>
        </w:tc>
        <w:tc>
          <w:tcPr>
            <w:tcW w:w="889" w:type="dxa"/>
            <w:tcBorders>
              <w:top w:val="single" w:sz="2" w:space="0" w:color="auto"/>
            </w:tcBorders>
          </w:tcPr>
          <w:p w14:paraId="03A9804B" w14:textId="49C010AC" w:rsidR="00B402D9" w:rsidRPr="00B402D9" w:rsidRDefault="00B402D9" w:rsidP="00647013">
            <w:pPr>
              <w:jc w:val="both"/>
            </w:pP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486E1477"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lastRenderedPageBreak/>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F07BB6D" w:rsidR="00647013" w:rsidRPr="00647013" w:rsidRDefault="00451450" w:rsidP="00647013">
            <w:pPr>
              <w:jc w:val="both"/>
            </w:pPr>
            <w:r>
              <w:t>Strategic M</w:t>
            </w:r>
            <w:r w:rsidRPr="00AE35A6">
              <w:t>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3E719A58" w:rsidR="00647013" w:rsidRPr="00647013" w:rsidRDefault="00647013" w:rsidP="00647013">
            <w:pPr>
              <w:jc w:val="both"/>
            </w:pP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3637ABC8" w:rsidR="00647013" w:rsidRPr="00647013" w:rsidRDefault="00F3404D" w:rsidP="00F3404D">
            <w:pPr>
              <w:jc w:val="both"/>
            </w:pPr>
            <w:r w:rsidRPr="00F3404D">
              <w:t xml:space="preserve">Garant se podílí na přednáškách v rozsahu </w:t>
            </w:r>
            <w:r>
              <w:t>60</w:t>
            </w:r>
            <w:r w:rsidRPr="00F3404D">
              <w:t xml:space="preserve">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59123EAC" w:rsidR="00647013" w:rsidRPr="00647013" w:rsidRDefault="00647013" w:rsidP="00675213">
            <w:pPr>
              <w:jc w:val="both"/>
            </w:pPr>
            <w:r w:rsidRPr="00647013">
              <w:t xml:space="preserve">doc. Ing. Miloslava Chovancová, CSc. – přednášky </w:t>
            </w:r>
            <w:r>
              <w:t>(</w:t>
            </w:r>
            <w:r w:rsidR="00F3404D">
              <w:t>6</w:t>
            </w:r>
            <w:r w:rsidRPr="00647013">
              <w:t>0%</w:t>
            </w:r>
            <w:r>
              <w:t>)</w:t>
            </w:r>
            <w:r w:rsidR="00F3404D">
              <w:t xml:space="preserve">, Ing. Karel Slinták, Ph.D. - </w:t>
            </w:r>
            <w:r w:rsidR="00F3404D" w:rsidRPr="00647013">
              <w:t xml:space="preserve">přednášky </w:t>
            </w:r>
            <w:r w:rsidR="00F3404D">
              <w:t>(4</w:t>
            </w:r>
            <w:r w:rsidR="00F3404D" w:rsidRPr="00647013">
              <w:t>0%</w:t>
            </w:r>
            <w:r w:rsidR="00F3404D">
              <w:t>)</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7DE7B4F1" w14:textId="5C3A9E20" w:rsidR="006C3696" w:rsidRPr="00C462A6" w:rsidRDefault="00027E69" w:rsidP="006C3696">
            <w:pPr>
              <w:rPr>
                <w:b/>
              </w:rPr>
            </w:pPr>
            <w:r w:rsidRPr="00C462A6">
              <w:rPr>
                <w:b/>
              </w:rPr>
              <w:t xml:space="preserve">Povinná </w:t>
            </w:r>
            <w:r w:rsidR="006C3696" w:rsidRPr="00C462A6">
              <w:rPr>
                <w:b/>
              </w:rPr>
              <w:t>literatura</w:t>
            </w:r>
          </w:p>
          <w:p w14:paraId="7E618C5F" w14:textId="2E8156D1" w:rsidR="006C3696" w:rsidRPr="006C3696" w:rsidRDefault="006C3696" w:rsidP="006C3696">
            <w:pPr>
              <w:jc w:val="both"/>
            </w:pPr>
            <w:r w:rsidRPr="006C3696">
              <w:t xml:space="preserve">ROTHAERMEL, F. T. </w:t>
            </w:r>
            <w:r w:rsidRPr="006C3696">
              <w:rPr>
                <w:i/>
              </w:rPr>
              <w:t>Strategic Management.</w:t>
            </w:r>
            <w:r w:rsidRPr="006C3696">
              <w:t xml:space="preserve"> 3 ed. McGraw-Hill Education 2017, 516 s. ISBN  978-1259420474</w:t>
            </w:r>
            <w:r>
              <w:t>.</w:t>
            </w:r>
          </w:p>
          <w:p w14:paraId="7F531E08" w14:textId="7EF23FAA" w:rsidR="006C3696" w:rsidRPr="006C3696" w:rsidRDefault="006C3696" w:rsidP="006C3696">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0682D9C" w14:textId="4FD12337" w:rsidR="006C3696" w:rsidRPr="00C462A6" w:rsidRDefault="006C3696" w:rsidP="006C3696">
            <w:pPr>
              <w:jc w:val="both"/>
              <w:rPr>
                <w:b/>
              </w:rPr>
            </w:pPr>
            <w:r w:rsidRPr="00C462A6">
              <w:rPr>
                <w:b/>
              </w:rPr>
              <w:t>Doporučená literatura</w:t>
            </w:r>
          </w:p>
          <w:p w14:paraId="67F7E298" w14:textId="7108F029" w:rsidR="006C3696" w:rsidRPr="006C3696" w:rsidRDefault="006C3696" w:rsidP="006C3696">
            <w:pPr>
              <w:jc w:val="both"/>
            </w:pPr>
            <w:r w:rsidRPr="006C3696">
              <w:t xml:space="preserve">TROTT, P. </w:t>
            </w:r>
            <w:r w:rsidRPr="006C3696">
              <w:rPr>
                <w:i/>
              </w:rPr>
              <w:t>Innovation Management and New Product Development.</w:t>
            </w:r>
            <w:r w:rsidRPr="006C3696">
              <w:t xml:space="preserve"> 6. ed. Pearson Education, 2017, 621s. ISBN 978-1292133423</w:t>
            </w:r>
            <w:r>
              <w:t>.</w:t>
            </w:r>
          </w:p>
          <w:p w14:paraId="3A924491" w14:textId="7E507E44" w:rsidR="00647013" w:rsidRPr="00647013" w:rsidRDefault="006C3696" w:rsidP="006C3696">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684C83F4" w:rsidR="00647013" w:rsidRPr="00647013" w:rsidRDefault="00647013" w:rsidP="00647013">
            <w:pPr>
              <w:jc w:val="both"/>
            </w:pP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35DC6" w14:textId="38A16F5D"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lastRenderedPageBreak/>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60F961C8" w:rsidR="00675213" w:rsidRPr="00675213" w:rsidRDefault="00F3404D" w:rsidP="00675213">
            <w:pPr>
              <w:jc w:val="both"/>
            </w:pPr>
            <w:r>
              <w:t>Business-to-B</w:t>
            </w:r>
            <w:r w:rsidR="00675213"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36B60A41" w:rsidR="00675213" w:rsidRPr="00675213" w:rsidRDefault="00675213" w:rsidP="00675213">
            <w:pPr>
              <w:jc w:val="both"/>
            </w:pP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5A6F0FF1" w:rsidR="00675213" w:rsidRPr="00675213" w:rsidRDefault="00675213" w:rsidP="000274E9">
            <w:pPr>
              <w:jc w:val="both"/>
            </w:pP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59FE" w14:paraId="065062D0" w14:textId="77777777" w:rsidTr="000274E9">
        <w:tc>
          <w:tcPr>
            <w:tcW w:w="9855" w:type="dxa"/>
            <w:gridSpan w:val="8"/>
            <w:tcBorders>
              <w:bottom w:val="double" w:sz="4" w:space="0" w:color="auto"/>
            </w:tcBorders>
            <w:shd w:val="clear" w:color="auto" w:fill="BDD6EE"/>
          </w:tcPr>
          <w:p w14:paraId="4FD7010E" w14:textId="77777777" w:rsidR="007C59FE" w:rsidRDefault="007C59FE" w:rsidP="000274E9">
            <w:pPr>
              <w:jc w:val="both"/>
              <w:rPr>
                <w:b/>
                <w:sz w:val="28"/>
              </w:rPr>
            </w:pPr>
            <w:r>
              <w:lastRenderedPageBreak/>
              <w:br w:type="page"/>
            </w:r>
            <w:r>
              <w:rPr>
                <w:b/>
                <w:sz w:val="28"/>
              </w:rPr>
              <w:t>B-III – Charakteristika studijního předmětu</w:t>
            </w:r>
          </w:p>
        </w:tc>
      </w:tr>
      <w:tr w:rsidR="007C59FE" w14:paraId="6FA5E653" w14:textId="77777777" w:rsidTr="000274E9">
        <w:tc>
          <w:tcPr>
            <w:tcW w:w="3086" w:type="dxa"/>
            <w:tcBorders>
              <w:top w:val="double" w:sz="4" w:space="0" w:color="auto"/>
            </w:tcBorders>
            <w:shd w:val="clear" w:color="auto" w:fill="F7CAAC"/>
          </w:tcPr>
          <w:p w14:paraId="54EB682E" w14:textId="77777777" w:rsidR="007C59FE" w:rsidRDefault="007C59FE" w:rsidP="000274E9">
            <w:pPr>
              <w:jc w:val="both"/>
              <w:rPr>
                <w:b/>
              </w:rPr>
            </w:pPr>
            <w:r>
              <w:rPr>
                <w:b/>
              </w:rPr>
              <w:t>Název studijního předmětu</w:t>
            </w:r>
          </w:p>
        </w:tc>
        <w:tc>
          <w:tcPr>
            <w:tcW w:w="6769" w:type="dxa"/>
            <w:gridSpan w:val="7"/>
            <w:tcBorders>
              <w:top w:val="double" w:sz="4" w:space="0" w:color="auto"/>
            </w:tcBorders>
          </w:tcPr>
          <w:p w14:paraId="66088367" w14:textId="7D49C9F9" w:rsidR="007C59FE" w:rsidRDefault="008D02A0" w:rsidP="000274E9">
            <w:pPr>
              <w:jc w:val="both"/>
            </w:pPr>
            <w:r w:rsidRPr="00AE35A6">
              <w:t>Ecological Aspects of Business Decision</w:t>
            </w:r>
          </w:p>
        </w:tc>
      </w:tr>
      <w:tr w:rsidR="007C59FE" w14:paraId="25264579" w14:textId="77777777" w:rsidTr="000274E9">
        <w:tc>
          <w:tcPr>
            <w:tcW w:w="3086" w:type="dxa"/>
            <w:shd w:val="clear" w:color="auto" w:fill="F7CAAC"/>
          </w:tcPr>
          <w:p w14:paraId="4A81EB2C" w14:textId="77777777" w:rsidR="007C59FE" w:rsidRDefault="007C59FE" w:rsidP="000274E9">
            <w:pPr>
              <w:jc w:val="both"/>
              <w:rPr>
                <w:b/>
              </w:rPr>
            </w:pPr>
            <w:r>
              <w:rPr>
                <w:b/>
              </w:rPr>
              <w:t>Typ předmětu</w:t>
            </w:r>
          </w:p>
        </w:tc>
        <w:tc>
          <w:tcPr>
            <w:tcW w:w="3406" w:type="dxa"/>
            <w:gridSpan w:val="4"/>
          </w:tcPr>
          <w:p w14:paraId="7527DBE9" w14:textId="6EDFA241" w:rsidR="007C59FE" w:rsidRDefault="00135BD5" w:rsidP="000274E9">
            <w:pPr>
              <w:jc w:val="both"/>
            </w:pPr>
            <w:r w:rsidRPr="006A35A5">
              <w:t>povinně volitelný „PV“</w:t>
            </w:r>
          </w:p>
        </w:tc>
        <w:tc>
          <w:tcPr>
            <w:tcW w:w="2695" w:type="dxa"/>
            <w:gridSpan w:val="2"/>
            <w:shd w:val="clear" w:color="auto" w:fill="F7CAAC"/>
          </w:tcPr>
          <w:p w14:paraId="152C6D30" w14:textId="77777777" w:rsidR="007C59FE" w:rsidRDefault="007C59FE" w:rsidP="000274E9">
            <w:pPr>
              <w:jc w:val="both"/>
            </w:pPr>
            <w:r>
              <w:rPr>
                <w:b/>
              </w:rPr>
              <w:t>doporučený ročník / semestr</w:t>
            </w:r>
          </w:p>
        </w:tc>
        <w:tc>
          <w:tcPr>
            <w:tcW w:w="668" w:type="dxa"/>
          </w:tcPr>
          <w:p w14:paraId="64658182" w14:textId="77777777" w:rsidR="007C59FE" w:rsidRDefault="007C59FE" w:rsidP="000274E9">
            <w:pPr>
              <w:jc w:val="both"/>
            </w:pPr>
            <w:r>
              <w:t>L</w:t>
            </w:r>
          </w:p>
        </w:tc>
      </w:tr>
      <w:tr w:rsidR="007C59FE" w14:paraId="652DCB16" w14:textId="77777777" w:rsidTr="000274E9">
        <w:tc>
          <w:tcPr>
            <w:tcW w:w="3086" w:type="dxa"/>
            <w:shd w:val="clear" w:color="auto" w:fill="F7CAAC"/>
          </w:tcPr>
          <w:p w14:paraId="4844065A" w14:textId="77777777" w:rsidR="007C59FE" w:rsidRDefault="007C59FE" w:rsidP="000274E9">
            <w:pPr>
              <w:jc w:val="both"/>
              <w:rPr>
                <w:b/>
              </w:rPr>
            </w:pPr>
            <w:r>
              <w:rPr>
                <w:b/>
              </w:rPr>
              <w:t>Rozsah studijního předmětu</w:t>
            </w:r>
          </w:p>
        </w:tc>
        <w:tc>
          <w:tcPr>
            <w:tcW w:w="1701" w:type="dxa"/>
            <w:gridSpan w:val="2"/>
          </w:tcPr>
          <w:p w14:paraId="74B48AE6" w14:textId="77777777" w:rsidR="007C59FE" w:rsidRDefault="007C59FE" w:rsidP="000274E9">
            <w:pPr>
              <w:jc w:val="both"/>
            </w:pPr>
            <w:r>
              <w:t>26p</w:t>
            </w:r>
          </w:p>
        </w:tc>
        <w:tc>
          <w:tcPr>
            <w:tcW w:w="889" w:type="dxa"/>
            <w:shd w:val="clear" w:color="auto" w:fill="F7CAAC"/>
          </w:tcPr>
          <w:p w14:paraId="4D41A273" w14:textId="77777777" w:rsidR="007C59FE" w:rsidRDefault="007C59FE" w:rsidP="000274E9">
            <w:pPr>
              <w:jc w:val="both"/>
              <w:rPr>
                <w:b/>
              </w:rPr>
            </w:pPr>
            <w:r>
              <w:rPr>
                <w:b/>
              </w:rPr>
              <w:t xml:space="preserve">hod. </w:t>
            </w:r>
          </w:p>
        </w:tc>
        <w:tc>
          <w:tcPr>
            <w:tcW w:w="816" w:type="dxa"/>
          </w:tcPr>
          <w:p w14:paraId="6A01EA38" w14:textId="77777777" w:rsidR="007C59FE" w:rsidRDefault="007C59FE" w:rsidP="000274E9">
            <w:pPr>
              <w:jc w:val="both"/>
            </w:pPr>
            <w:r>
              <w:t>26</w:t>
            </w:r>
          </w:p>
        </w:tc>
        <w:tc>
          <w:tcPr>
            <w:tcW w:w="2156" w:type="dxa"/>
            <w:shd w:val="clear" w:color="auto" w:fill="F7CAAC"/>
          </w:tcPr>
          <w:p w14:paraId="66835B61" w14:textId="77777777" w:rsidR="007C59FE" w:rsidRDefault="007C59FE" w:rsidP="000274E9">
            <w:pPr>
              <w:jc w:val="both"/>
              <w:rPr>
                <w:b/>
              </w:rPr>
            </w:pPr>
            <w:r>
              <w:rPr>
                <w:b/>
              </w:rPr>
              <w:t>kreditů</w:t>
            </w:r>
          </w:p>
        </w:tc>
        <w:tc>
          <w:tcPr>
            <w:tcW w:w="1207" w:type="dxa"/>
            <w:gridSpan w:val="2"/>
          </w:tcPr>
          <w:p w14:paraId="58558DCD" w14:textId="77777777" w:rsidR="007C59FE" w:rsidRDefault="007C59FE" w:rsidP="000274E9">
            <w:pPr>
              <w:jc w:val="both"/>
            </w:pPr>
            <w:r>
              <w:t>3</w:t>
            </w:r>
          </w:p>
        </w:tc>
      </w:tr>
      <w:tr w:rsidR="007C59FE" w14:paraId="5FF3C38D" w14:textId="77777777" w:rsidTr="000274E9">
        <w:tc>
          <w:tcPr>
            <w:tcW w:w="3086" w:type="dxa"/>
            <w:shd w:val="clear" w:color="auto" w:fill="F7CAAC"/>
          </w:tcPr>
          <w:p w14:paraId="28D4EE20" w14:textId="77777777" w:rsidR="007C59FE" w:rsidRDefault="007C59FE" w:rsidP="000274E9">
            <w:pPr>
              <w:jc w:val="both"/>
              <w:rPr>
                <w:b/>
                <w:sz w:val="22"/>
              </w:rPr>
            </w:pPr>
            <w:r>
              <w:rPr>
                <w:b/>
              </w:rPr>
              <w:t>Prerekvizity, korekvizity, ekvivalence</w:t>
            </w:r>
          </w:p>
        </w:tc>
        <w:tc>
          <w:tcPr>
            <w:tcW w:w="6769" w:type="dxa"/>
            <w:gridSpan w:val="7"/>
          </w:tcPr>
          <w:p w14:paraId="0BC00105" w14:textId="77777777" w:rsidR="007C59FE" w:rsidRDefault="007C59FE" w:rsidP="000274E9">
            <w:pPr>
              <w:jc w:val="both"/>
            </w:pPr>
          </w:p>
        </w:tc>
      </w:tr>
      <w:tr w:rsidR="007C59FE" w14:paraId="630EB54F" w14:textId="77777777" w:rsidTr="000274E9">
        <w:tc>
          <w:tcPr>
            <w:tcW w:w="3086" w:type="dxa"/>
            <w:shd w:val="clear" w:color="auto" w:fill="F7CAAC"/>
          </w:tcPr>
          <w:p w14:paraId="25A1F4E8" w14:textId="77777777" w:rsidR="007C59FE" w:rsidRDefault="007C59FE" w:rsidP="000274E9">
            <w:pPr>
              <w:jc w:val="both"/>
              <w:rPr>
                <w:b/>
              </w:rPr>
            </w:pPr>
            <w:r>
              <w:rPr>
                <w:b/>
              </w:rPr>
              <w:t>Způsob ověření studijních výsledků</w:t>
            </w:r>
          </w:p>
        </w:tc>
        <w:tc>
          <w:tcPr>
            <w:tcW w:w="3406" w:type="dxa"/>
            <w:gridSpan w:val="4"/>
          </w:tcPr>
          <w:p w14:paraId="513D2559" w14:textId="381E90DC" w:rsidR="007C59FE" w:rsidRDefault="007C59FE" w:rsidP="000274E9">
            <w:pPr>
              <w:jc w:val="both"/>
            </w:pPr>
            <w:r>
              <w:t>klasifikovaný zápočet</w:t>
            </w:r>
          </w:p>
        </w:tc>
        <w:tc>
          <w:tcPr>
            <w:tcW w:w="2156" w:type="dxa"/>
            <w:shd w:val="clear" w:color="auto" w:fill="F7CAAC"/>
          </w:tcPr>
          <w:p w14:paraId="31CEA299" w14:textId="77777777" w:rsidR="007C59FE" w:rsidRDefault="007C59FE" w:rsidP="000274E9">
            <w:pPr>
              <w:jc w:val="both"/>
              <w:rPr>
                <w:b/>
              </w:rPr>
            </w:pPr>
            <w:r>
              <w:rPr>
                <w:b/>
              </w:rPr>
              <w:t>Forma výuky</w:t>
            </w:r>
          </w:p>
        </w:tc>
        <w:tc>
          <w:tcPr>
            <w:tcW w:w="1207" w:type="dxa"/>
            <w:gridSpan w:val="2"/>
          </w:tcPr>
          <w:p w14:paraId="5F408433" w14:textId="58018910" w:rsidR="007C59FE" w:rsidRDefault="007C59FE" w:rsidP="000274E9">
            <w:pPr>
              <w:jc w:val="both"/>
            </w:pPr>
            <w:r>
              <w:t>přednáška</w:t>
            </w:r>
          </w:p>
          <w:p w14:paraId="491C7058" w14:textId="77777777" w:rsidR="007C59FE" w:rsidRDefault="007C59FE" w:rsidP="000274E9">
            <w:pPr>
              <w:jc w:val="both"/>
            </w:pPr>
          </w:p>
        </w:tc>
      </w:tr>
      <w:tr w:rsidR="007C59FE" w14:paraId="5A5AC87A" w14:textId="77777777" w:rsidTr="000274E9">
        <w:tc>
          <w:tcPr>
            <w:tcW w:w="3086" w:type="dxa"/>
            <w:shd w:val="clear" w:color="auto" w:fill="F7CAAC"/>
          </w:tcPr>
          <w:p w14:paraId="464E93A1" w14:textId="77777777" w:rsidR="007C59FE" w:rsidRDefault="007C59FE" w:rsidP="000274E9">
            <w:pPr>
              <w:jc w:val="both"/>
              <w:rPr>
                <w:b/>
              </w:rPr>
            </w:pPr>
            <w:r>
              <w:rPr>
                <w:b/>
              </w:rPr>
              <w:t>Forma způsobu ověření studijních výsledků a další požadavky na studenta</w:t>
            </w:r>
          </w:p>
        </w:tc>
        <w:tc>
          <w:tcPr>
            <w:tcW w:w="6769" w:type="dxa"/>
            <w:gridSpan w:val="7"/>
            <w:tcBorders>
              <w:bottom w:val="nil"/>
            </w:tcBorders>
          </w:tcPr>
          <w:p w14:paraId="7A9B4697" w14:textId="542BFB33" w:rsidR="001D658D" w:rsidRPr="001D658D" w:rsidRDefault="001D658D" w:rsidP="001D658D">
            <w:pPr>
              <w:jc w:val="both"/>
            </w:pPr>
            <w:r w:rsidRPr="001D658D">
              <w:t xml:space="preserve">Způsob zakončení předmětu – </w:t>
            </w:r>
            <w:r w:rsidRPr="001D658D">
              <w:rPr>
                <w:color w:val="000000"/>
                <w:shd w:val="clear" w:color="auto" w:fill="FFFFFF"/>
              </w:rPr>
              <w:t>klasifikovaný zápočet</w:t>
            </w:r>
          </w:p>
          <w:p w14:paraId="51D4A349" w14:textId="4A5FEE1B" w:rsidR="001D658D" w:rsidRPr="001D658D" w:rsidRDefault="001D658D" w:rsidP="001D658D">
            <w:pPr>
              <w:jc w:val="both"/>
              <w:rPr>
                <w:color w:val="000000"/>
                <w:shd w:val="clear" w:color="auto" w:fill="FFFFFF"/>
              </w:rPr>
            </w:pPr>
            <w:r w:rsidRPr="001D658D">
              <w:t>Požadavky na zápočet</w:t>
            </w:r>
            <w:r w:rsidRPr="001D658D">
              <w:rPr>
                <w:color w:val="000000"/>
                <w:shd w:val="clear" w:color="auto" w:fill="FFFFFF"/>
              </w:rPr>
              <w:t xml:space="preserve"> - prostudování doporučené literatury, zpracování postupných úkolů a seminární práce.</w:t>
            </w:r>
          </w:p>
          <w:p w14:paraId="4F8271F6" w14:textId="3C1B034E" w:rsidR="007C59FE" w:rsidRDefault="001D658D" w:rsidP="001D658D">
            <w:pPr>
              <w:jc w:val="both"/>
            </w:pPr>
            <w:r w:rsidRPr="001D658D">
              <w:t>Požadavky na zkoušku -</w:t>
            </w:r>
            <w:r w:rsidRPr="001D658D">
              <w:rPr>
                <w:color w:val="000000"/>
                <w:shd w:val="clear" w:color="auto" w:fill="FFFFFF"/>
              </w:rPr>
              <w:t xml:space="preserve"> zápočtová písemná práce</w:t>
            </w:r>
          </w:p>
        </w:tc>
      </w:tr>
      <w:tr w:rsidR="007C59FE" w14:paraId="442C4F41" w14:textId="77777777" w:rsidTr="001D658D">
        <w:trPr>
          <w:trHeight w:val="70"/>
        </w:trPr>
        <w:tc>
          <w:tcPr>
            <w:tcW w:w="9855" w:type="dxa"/>
            <w:gridSpan w:val="8"/>
            <w:tcBorders>
              <w:top w:val="nil"/>
            </w:tcBorders>
          </w:tcPr>
          <w:p w14:paraId="67C9CF8D" w14:textId="77777777" w:rsidR="007C59FE" w:rsidRDefault="007C59FE" w:rsidP="000274E9">
            <w:pPr>
              <w:jc w:val="both"/>
            </w:pPr>
          </w:p>
        </w:tc>
      </w:tr>
      <w:tr w:rsidR="007C59FE" w14:paraId="1B456BBE" w14:textId="77777777" w:rsidTr="000274E9">
        <w:trPr>
          <w:trHeight w:val="197"/>
        </w:trPr>
        <w:tc>
          <w:tcPr>
            <w:tcW w:w="3086" w:type="dxa"/>
            <w:tcBorders>
              <w:top w:val="nil"/>
            </w:tcBorders>
            <w:shd w:val="clear" w:color="auto" w:fill="F7CAAC"/>
          </w:tcPr>
          <w:p w14:paraId="72E95431" w14:textId="77777777" w:rsidR="007C59FE" w:rsidRDefault="007C59FE" w:rsidP="000274E9">
            <w:pPr>
              <w:jc w:val="both"/>
              <w:rPr>
                <w:b/>
              </w:rPr>
            </w:pPr>
            <w:r>
              <w:rPr>
                <w:b/>
              </w:rPr>
              <w:t>Garant předmětu</w:t>
            </w:r>
          </w:p>
        </w:tc>
        <w:tc>
          <w:tcPr>
            <w:tcW w:w="6769" w:type="dxa"/>
            <w:gridSpan w:val="7"/>
            <w:tcBorders>
              <w:top w:val="nil"/>
            </w:tcBorders>
          </w:tcPr>
          <w:p w14:paraId="7C4FC4FF" w14:textId="081994FD" w:rsidR="007C59FE" w:rsidRDefault="001D658D" w:rsidP="000274E9">
            <w:pPr>
              <w:jc w:val="both"/>
            </w:pPr>
            <w:r>
              <w:t>Ing. Viera Pechancová</w:t>
            </w:r>
          </w:p>
        </w:tc>
      </w:tr>
      <w:tr w:rsidR="007C59FE" w14:paraId="530F761F" w14:textId="77777777" w:rsidTr="000274E9">
        <w:trPr>
          <w:trHeight w:val="243"/>
        </w:trPr>
        <w:tc>
          <w:tcPr>
            <w:tcW w:w="3086" w:type="dxa"/>
            <w:tcBorders>
              <w:top w:val="nil"/>
            </w:tcBorders>
            <w:shd w:val="clear" w:color="auto" w:fill="F7CAAC"/>
          </w:tcPr>
          <w:p w14:paraId="51430A4D" w14:textId="77777777" w:rsidR="007C59FE" w:rsidRDefault="007C59FE" w:rsidP="000274E9">
            <w:pPr>
              <w:jc w:val="both"/>
              <w:rPr>
                <w:b/>
              </w:rPr>
            </w:pPr>
            <w:r>
              <w:rPr>
                <w:b/>
              </w:rPr>
              <w:t>Zapojení garanta do výuky předmětu</w:t>
            </w:r>
          </w:p>
        </w:tc>
        <w:tc>
          <w:tcPr>
            <w:tcW w:w="6769" w:type="dxa"/>
            <w:gridSpan w:val="7"/>
            <w:tcBorders>
              <w:top w:val="nil"/>
            </w:tcBorders>
          </w:tcPr>
          <w:p w14:paraId="13EF013E" w14:textId="4678321D" w:rsidR="007C59FE" w:rsidRDefault="006D7817" w:rsidP="00145819">
            <w:pPr>
              <w:jc w:val="both"/>
            </w:pPr>
            <w:r w:rsidRPr="00675213">
              <w:t>Garant se podílí na přednášení v rozsahu 1</w:t>
            </w:r>
            <w:r>
              <w:t xml:space="preserve">00 </w:t>
            </w:r>
            <w:r w:rsidR="00145819">
              <w:t>%.</w:t>
            </w:r>
          </w:p>
        </w:tc>
      </w:tr>
      <w:tr w:rsidR="007C59FE" w14:paraId="1F7B6C01" w14:textId="77777777" w:rsidTr="000274E9">
        <w:tc>
          <w:tcPr>
            <w:tcW w:w="3086" w:type="dxa"/>
            <w:shd w:val="clear" w:color="auto" w:fill="F7CAAC"/>
          </w:tcPr>
          <w:p w14:paraId="133371DC" w14:textId="77777777" w:rsidR="007C59FE" w:rsidRDefault="007C59FE" w:rsidP="000274E9">
            <w:pPr>
              <w:jc w:val="both"/>
              <w:rPr>
                <w:b/>
              </w:rPr>
            </w:pPr>
            <w:r>
              <w:rPr>
                <w:b/>
              </w:rPr>
              <w:t>Vyučující</w:t>
            </w:r>
          </w:p>
        </w:tc>
        <w:tc>
          <w:tcPr>
            <w:tcW w:w="6769" w:type="dxa"/>
            <w:gridSpan w:val="7"/>
            <w:tcBorders>
              <w:bottom w:val="nil"/>
            </w:tcBorders>
          </w:tcPr>
          <w:p w14:paraId="37A3BC4B" w14:textId="55FF1C3F" w:rsidR="007C59FE" w:rsidRDefault="001D658D" w:rsidP="000274E9">
            <w:pPr>
              <w:jc w:val="both"/>
            </w:pPr>
            <w:r>
              <w:t xml:space="preserve">Ing. Viera Pechancová (ext) – přednášení (100%) </w:t>
            </w:r>
          </w:p>
        </w:tc>
      </w:tr>
      <w:tr w:rsidR="007C59FE" w14:paraId="4401D023" w14:textId="77777777" w:rsidTr="001D658D">
        <w:trPr>
          <w:trHeight w:val="70"/>
        </w:trPr>
        <w:tc>
          <w:tcPr>
            <w:tcW w:w="9855" w:type="dxa"/>
            <w:gridSpan w:val="8"/>
            <w:tcBorders>
              <w:top w:val="nil"/>
            </w:tcBorders>
          </w:tcPr>
          <w:p w14:paraId="5CEB2546" w14:textId="77777777" w:rsidR="007C59FE" w:rsidRDefault="007C59FE" w:rsidP="000274E9">
            <w:pPr>
              <w:jc w:val="both"/>
            </w:pPr>
          </w:p>
        </w:tc>
      </w:tr>
      <w:tr w:rsidR="007C59FE" w14:paraId="35D7F23D" w14:textId="77777777" w:rsidTr="000274E9">
        <w:tc>
          <w:tcPr>
            <w:tcW w:w="3086" w:type="dxa"/>
            <w:shd w:val="clear" w:color="auto" w:fill="F7CAAC"/>
          </w:tcPr>
          <w:p w14:paraId="149AA329" w14:textId="77777777" w:rsidR="007C59FE" w:rsidRDefault="007C59FE" w:rsidP="000274E9">
            <w:pPr>
              <w:jc w:val="both"/>
              <w:rPr>
                <w:b/>
              </w:rPr>
            </w:pPr>
            <w:r>
              <w:rPr>
                <w:b/>
              </w:rPr>
              <w:t>Stručná anotace předmětu</w:t>
            </w:r>
          </w:p>
        </w:tc>
        <w:tc>
          <w:tcPr>
            <w:tcW w:w="6769" w:type="dxa"/>
            <w:gridSpan w:val="7"/>
            <w:tcBorders>
              <w:bottom w:val="nil"/>
            </w:tcBorders>
          </w:tcPr>
          <w:p w14:paraId="0B722A93" w14:textId="77777777" w:rsidR="007C59FE" w:rsidRDefault="007C59FE" w:rsidP="000274E9">
            <w:pPr>
              <w:jc w:val="both"/>
            </w:pPr>
          </w:p>
        </w:tc>
      </w:tr>
      <w:tr w:rsidR="007C59FE" w14:paraId="77EC7A0F" w14:textId="77777777" w:rsidTr="001D658D">
        <w:trPr>
          <w:trHeight w:val="5592"/>
        </w:trPr>
        <w:tc>
          <w:tcPr>
            <w:tcW w:w="9855" w:type="dxa"/>
            <w:gridSpan w:val="8"/>
            <w:tcBorders>
              <w:top w:val="nil"/>
              <w:bottom w:val="single" w:sz="12" w:space="0" w:color="auto"/>
            </w:tcBorders>
          </w:tcPr>
          <w:p w14:paraId="7AC36FD8" w14:textId="03290EE5" w:rsidR="007C59FE" w:rsidRPr="006D7817" w:rsidRDefault="006D7817" w:rsidP="006D7817">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0D862E68" w14:textId="77777777" w:rsidR="006D7817" w:rsidRPr="006D7817" w:rsidRDefault="006D7817" w:rsidP="006D7817">
            <w:pPr>
              <w:jc w:val="both"/>
              <w:rPr>
                <w:color w:val="000000"/>
                <w:shd w:val="clear" w:color="auto" w:fill="FFFFFF"/>
              </w:rPr>
            </w:pPr>
            <w:r w:rsidRPr="006D7817">
              <w:rPr>
                <w:color w:val="000000"/>
                <w:shd w:val="clear" w:color="auto" w:fill="FFFFFF"/>
              </w:rPr>
              <w:t>Obsah:</w:t>
            </w:r>
          </w:p>
          <w:p w14:paraId="3F4EB55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D0D22C2"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19460949"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6B1D2D54"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6B402A7F"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F55A1B3"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70CB6A65"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7B34CA8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2A04C13D"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50E61AAA"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7125E6A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68A9DD1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747933B8"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874E7C6" w14:textId="68C20750" w:rsidR="006D7817" w:rsidRPr="006D7817" w:rsidRDefault="006D7817" w:rsidP="001D658D">
            <w:pPr>
              <w:pStyle w:val="Odstavecseseznamem"/>
              <w:numPr>
                <w:ilvl w:val="0"/>
                <w:numId w:val="66"/>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7C59FE" w14:paraId="2D40F055" w14:textId="77777777" w:rsidTr="000274E9">
        <w:trPr>
          <w:trHeight w:val="265"/>
        </w:trPr>
        <w:tc>
          <w:tcPr>
            <w:tcW w:w="3653" w:type="dxa"/>
            <w:gridSpan w:val="2"/>
            <w:tcBorders>
              <w:top w:val="nil"/>
            </w:tcBorders>
            <w:shd w:val="clear" w:color="auto" w:fill="F7CAAC"/>
          </w:tcPr>
          <w:p w14:paraId="46137734" w14:textId="77777777" w:rsidR="007C59FE" w:rsidRDefault="007C59FE" w:rsidP="006D7817">
            <w:pPr>
              <w:jc w:val="both"/>
            </w:pPr>
            <w:r w:rsidRPr="006D7817">
              <w:rPr>
                <w:b/>
              </w:rPr>
              <w:t>Studijní literatura a studijní pomůcky</w:t>
            </w:r>
          </w:p>
        </w:tc>
        <w:tc>
          <w:tcPr>
            <w:tcW w:w="6202" w:type="dxa"/>
            <w:gridSpan w:val="6"/>
            <w:tcBorders>
              <w:top w:val="nil"/>
              <w:bottom w:val="nil"/>
            </w:tcBorders>
          </w:tcPr>
          <w:p w14:paraId="73D0D324" w14:textId="77777777" w:rsidR="007C59FE" w:rsidRDefault="007C59FE" w:rsidP="000274E9">
            <w:pPr>
              <w:jc w:val="both"/>
            </w:pPr>
          </w:p>
        </w:tc>
      </w:tr>
      <w:tr w:rsidR="007C59FE" w14:paraId="491DCFEE" w14:textId="77777777" w:rsidTr="006D7817">
        <w:trPr>
          <w:trHeight w:val="951"/>
        </w:trPr>
        <w:tc>
          <w:tcPr>
            <w:tcW w:w="9855" w:type="dxa"/>
            <w:gridSpan w:val="8"/>
            <w:tcBorders>
              <w:top w:val="nil"/>
            </w:tcBorders>
          </w:tcPr>
          <w:p w14:paraId="042B3622" w14:textId="2EE3C694" w:rsidR="00413529" w:rsidRDefault="00413529" w:rsidP="003F62AA">
            <w:pPr>
              <w:jc w:val="both"/>
              <w:rPr>
                <w:b/>
              </w:rPr>
            </w:pPr>
            <w:r>
              <w:rPr>
                <w:b/>
              </w:rPr>
              <w:t>Povinná literatura</w:t>
            </w:r>
          </w:p>
          <w:p w14:paraId="23D81E05" w14:textId="08C86B08" w:rsidR="00053140" w:rsidRPr="00413529" w:rsidRDefault="00D64F30" w:rsidP="003F62AA">
            <w:pPr>
              <w:jc w:val="both"/>
              <w:rPr>
                <w:b/>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201CA220" w14:textId="4EA56721" w:rsidR="00D64F30" w:rsidRPr="003F62AA" w:rsidRDefault="003F62AA" w:rsidP="003F62AA">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 xml:space="preserve">Kogan Page, 432 p., 2016. </w:t>
            </w:r>
            <w:r w:rsidR="00D64F30" w:rsidRPr="003F62AA">
              <w:rPr>
                <w:rFonts w:ascii="Times New Roman" w:hAnsi="Times New Roman" w:cs="Times New Roman"/>
                <w:color w:val="auto"/>
                <w:sz w:val="20"/>
                <w:szCs w:val="20"/>
                <w:shd w:val="clear" w:color="auto" w:fill="FFFFFF"/>
              </w:rPr>
              <w:t>ISBN 9780749476755</w:t>
            </w:r>
          </w:p>
          <w:p w14:paraId="03863C8D" w14:textId="34B3DC3D" w:rsidR="00053140" w:rsidRPr="00413529" w:rsidRDefault="00413529" w:rsidP="003F62AA">
            <w:pPr>
              <w:jc w:val="both"/>
              <w:rPr>
                <w:b/>
              </w:rPr>
            </w:pPr>
            <w:r w:rsidRPr="00413529">
              <w:rPr>
                <w:b/>
              </w:rPr>
              <w:t>Doporučená literatura</w:t>
            </w:r>
          </w:p>
          <w:p w14:paraId="4AD5B52D" w14:textId="77777777" w:rsidR="003F62AA" w:rsidRPr="003F62AA" w:rsidRDefault="003F62AA" w:rsidP="003F62AA">
            <w:pPr>
              <w:numPr>
                <w:ilvl w:val="0"/>
                <w:numId w:val="72"/>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p>
          <w:p w14:paraId="2F50C838" w14:textId="5D6281B5" w:rsidR="007C59FE" w:rsidRPr="003F62AA" w:rsidRDefault="003F62AA" w:rsidP="003F62AA">
            <w:pPr>
              <w:pStyle w:val="Nadpis1"/>
              <w:shd w:val="clear" w:color="auto" w:fill="FFFFFF"/>
              <w:spacing w:before="0" w:beforeAutospacing="0"/>
              <w:jc w:val="both"/>
              <w:rPr>
                <w:b w:val="0"/>
                <w:sz w:val="20"/>
                <w:szCs w:val="20"/>
              </w:rPr>
            </w:pPr>
            <w:r w:rsidRPr="003F62AA">
              <w:rPr>
                <w:b w:val="0"/>
                <w:sz w:val="20"/>
                <w:szCs w:val="20"/>
              </w:rPr>
              <w:t xml:space="preserve">ESTY, C. D., WINSTON, A. </w:t>
            </w:r>
            <w:r w:rsidRPr="003F62AA">
              <w:rPr>
                <w:rStyle w:val="a-size-large"/>
                <w:rFonts w:eastAsiaTheme="majorEastAsia"/>
                <w:b w:val="0"/>
                <w:i/>
                <w:sz w:val="20"/>
                <w:szCs w:val="20"/>
              </w:rPr>
              <w:t>Green to Gold: How Smart Companies Use Environmental Strategy to Innovate, Create Value, and Build Competitive Advantage</w:t>
            </w:r>
            <w:r w:rsidRPr="003F62AA">
              <w:rPr>
                <w:rStyle w:val="a-size-large"/>
                <w:rFonts w:eastAsiaTheme="majorEastAsia"/>
                <w:b w:val="0"/>
                <w:sz w:val="20"/>
                <w:szCs w:val="20"/>
              </w:rPr>
              <w:t xml:space="preserve">. </w:t>
            </w:r>
            <w:r w:rsidRPr="003F62AA">
              <w:rPr>
                <w:b w:val="0"/>
                <w:sz w:val="20"/>
                <w:szCs w:val="20"/>
                <w:shd w:val="clear" w:color="auto" w:fill="FFFFFF"/>
              </w:rPr>
              <w:t>Wiley, 408 p., 2009. ISBN 978-0470393741</w:t>
            </w:r>
          </w:p>
        </w:tc>
      </w:tr>
      <w:tr w:rsidR="007C59FE" w14:paraId="099F2141"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BEB129" w14:textId="77777777" w:rsidR="007C59FE" w:rsidRDefault="007C59FE" w:rsidP="000274E9">
            <w:pPr>
              <w:jc w:val="center"/>
              <w:rPr>
                <w:b/>
              </w:rPr>
            </w:pPr>
            <w:r>
              <w:rPr>
                <w:b/>
              </w:rPr>
              <w:t>Informace ke kombinované nebo distanční formě</w:t>
            </w:r>
          </w:p>
        </w:tc>
      </w:tr>
      <w:tr w:rsidR="007C59FE" w14:paraId="5A1CC509" w14:textId="77777777" w:rsidTr="000274E9">
        <w:tc>
          <w:tcPr>
            <w:tcW w:w="4787" w:type="dxa"/>
            <w:gridSpan w:val="3"/>
            <w:tcBorders>
              <w:top w:val="single" w:sz="2" w:space="0" w:color="auto"/>
            </w:tcBorders>
            <w:shd w:val="clear" w:color="auto" w:fill="F7CAAC"/>
          </w:tcPr>
          <w:p w14:paraId="38CB664C" w14:textId="77777777" w:rsidR="007C59FE" w:rsidRDefault="007C59FE" w:rsidP="000274E9">
            <w:pPr>
              <w:jc w:val="both"/>
            </w:pPr>
            <w:r>
              <w:rPr>
                <w:b/>
              </w:rPr>
              <w:t>Rozsah konzultací (soustředění)</w:t>
            </w:r>
          </w:p>
        </w:tc>
        <w:tc>
          <w:tcPr>
            <w:tcW w:w="889" w:type="dxa"/>
            <w:tcBorders>
              <w:top w:val="single" w:sz="2" w:space="0" w:color="auto"/>
            </w:tcBorders>
          </w:tcPr>
          <w:p w14:paraId="6E20477A" w14:textId="71C36465" w:rsidR="007C59FE" w:rsidRDefault="007C59FE" w:rsidP="000274E9">
            <w:pPr>
              <w:jc w:val="both"/>
            </w:pPr>
          </w:p>
        </w:tc>
        <w:tc>
          <w:tcPr>
            <w:tcW w:w="4179" w:type="dxa"/>
            <w:gridSpan w:val="4"/>
            <w:tcBorders>
              <w:top w:val="single" w:sz="2" w:space="0" w:color="auto"/>
            </w:tcBorders>
            <w:shd w:val="clear" w:color="auto" w:fill="F7CAAC"/>
          </w:tcPr>
          <w:p w14:paraId="6762F34D" w14:textId="77777777" w:rsidR="007C59FE" w:rsidRDefault="007C59FE" w:rsidP="000274E9">
            <w:pPr>
              <w:jc w:val="both"/>
              <w:rPr>
                <w:b/>
              </w:rPr>
            </w:pPr>
            <w:r>
              <w:rPr>
                <w:b/>
              </w:rPr>
              <w:t xml:space="preserve">hodin </w:t>
            </w:r>
          </w:p>
        </w:tc>
      </w:tr>
      <w:tr w:rsidR="007C59FE" w14:paraId="05E6FFEC" w14:textId="77777777" w:rsidTr="000274E9">
        <w:tc>
          <w:tcPr>
            <w:tcW w:w="9855" w:type="dxa"/>
            <w:gridSpan w:val="8"/>
            <w:shd w:val="clear" w:color="auto" w:fill="F7CAAC"/>
          </w:tcPr>
          <w:p w14:paraId="1CBFD1F9" w14:textId="77777777" w:rsidR="007C59FE" w:rsidRDefault="007C59FE" w:rsidP="000274E9">
            <w:pPr>
              <w:jc w:val="both"/>
              <w:rPr>
                <w:b/>
              </w:rPr>
            </w:pPr>
            <w:r>
              <w:rPr>
                <w:b/>
              </w:rPr>
              <w:t>Informace o způsobu kontaktu s vyučujícím</w:t>
            </w:r>
          </w:p>
        </w:tc>
      </w:tr>
      <w:tr w:rsidR="007C59FE" w14:paraId="0C5BE5AA" w14:textId="77777777" w:rsidTr="007C59FE">
        <w:trPr>
          <w:trHeight w:val="815"/>
        </w:trPr>
        <w:tc>
          <w:tcPr>
            <w:tcW w:w="9855" w:type="dxa"/>
            <w:gridSpan w:val="8"/>
          </w:tcPr>
          <w:p w14:paraId="09F4B8A2" w14:textId="07D76C9F" w:rsidR="007C59FE" w:rsidRDefault="007C59FE" w:rsidP="000274E9">
            <w:pPr>
              <w:jc w:val="both"/>
            </w:pPr>
            <w:r w:rsidRPr="006752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3A14FC" w14:textId="09C2B46D" w:rsidR="001A5A05" w:rsidRDefault="001A5A05"/>
    <w:p w14:paraId="40F2F62B" w14:textId="77777777" w:rsidR="001D658D" w:rsidRDefault="001D65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81410A2" w14:textId="77777777" w:rsidTr="000274E9">
        <w:tc>
          <w:tcPr>
            <w:tcW w:w="9855" w:type="dxa"/>
            <w:gridSpan w:val="8"/>
            <w:tcBorders>
              <w:bottom w:val="double" w:sz="4" w:space="0" w:color="auto"/>
            </w:tcBorders>
            <w:shd w:val="clear" w:color="auto" w:fill="BDD6EE"/>
          </w:tcPr>
          <w:p w14:paraId="0F3D2729" w14:textId="3BE0FA66" w:rsidR="000274E9" w:rsidRDefault="000274E9" w:rsidP="000274E9">
            <w:pPr>
              <w:jc w:val="both"/>
              <w:rPr>
                <w:b/>
                <w:sz w:val="28"/>
              </w:rPr>
            </w:pPr>
            <w:r>
              <w:lastRenderedPageBreak/>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631D1756" w:rsidR="000274E9" w:rsidRPr="008F6140" w:rsidRDefault="008F6140" w:rsidP="000274E9">
            <w:pPr>
              <w:jc w:val="both"/>
            </w:pPr>
            <w:r w:rsidRPr="008F6140">
              <w:rPr>
                <w:color w:val="000000"/>
                <w:szCs w:val="17"/>
                <w:shd w:val="clear" w:color="auto" w:fill="FFFFFF"/>
              </w:rPr>
              <w:t>Valuation of Enterprises</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38122DB7" w:rsidR="000274E9" w:rsidRPr="000274E9" w:rsidRDefault="000274E9" w:rsidP="000274E9">
            <w:pPr>
              <w:jc w:val="both"/>
            </w:pP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22964493" w:rsidR="000274E9" w:rsidRPr="000274E9" w:rsidRDefault="00976F96" w:rsidP="000274E9">
            <w:pPr>
              <w:jc w:val="both"/>
            </w:pPr>
            <w:r>
              <w:t>Z</w:t>
            </w:r>
            <w:r w:rsidR="000274E9"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788E5B67" w:rsidR="000274E9" w:rsidRPr="000274E9" w:rsidRDefault="000274E9" w:rsidP="000274E9">
            <w:pPr>
              <w:jc w:val="both"/>
            </w:pPr>
            <w:r w:rsidRPr="000274E9">
              <w:t>Ing. Přemys</w:t>
            </w:r>
            <w:r w:rsidR="00F3404D">
              <w:t>l Pálka, Ph.D. – přednášky (100</w:t>
            </w:r>
            <w:r w:rsidRPr="000274E9">
              <w:t>%)</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D11BE41" w:rsidR="000274E9" w:rsidRPr="000274E9" w:rsidRDefault="000274E9" w:rsidP="000274E9">
            <w:pPr>
              <w:jc w:val="both"/>
            </w:pPr>
            <w:r w:rsidRPr="000274E9">
              <w:t>MASSARI, M., GIANFRATE</w:t>
            </w:r>
            <w:r w:rsidR="00145819">
              <w:t>, G.,</w:t>
            </w:r>
            <w:r w:rsidRPr="000274E9">
              <w:t xml:space="preserve"> ZANETTI</w:t>
            </w:r>
            <w:r w:rsidR="00145819">
              <w:t>, L</w:t>
            </w:r>
            <w:r w:rsidRPr="000274E9">
              <w:t xml:space="preserve">. </w:t>
            </w:r>
            <w:r w:rsidRPr="000274E9">
              <w:rPr>
                <w:i/>
              </w:rPr>
              <w:t>Corporate valuation: measuring the value of companies in turbulent times</w:t>
            </w:r>
            <w:r w:rsidRPr="000274E9">
              <w:t>. Hoboken: Wiley, 2016. ISBN 978-1-119-00333-5.</w:t>
            </w:r>
          </w:p>
          <w:p w14:paraId="6196C84A" w14:textId="745CD1C9" w:rsidR="000274E9" w:rsidRPr="000274E9" w:rsidRDefault="000274E9" w:rsidP="000274E9">
            <w:pPr>
              <w:jc w:val="both"/>
            </w:pPr>
            <w:r w:rsidRPr="000274E9">
              <w:t xml:space="preserve">Studijní opory na Moodle (dostupné na: </w:t>
            </w:r>
            <w:hyperlink r:id="rId22"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lastRenderedPageBreak/>
              <w:t>Rozsah konzultací (soustředění)</w:t>
            </w:r>
          </w:p>
        </w:tc>
        <w:tc>
          <w:tcPr>
            <w:tcW w:w="889" w:type="dxa"/>
            <w:tcBorders>
              <w:top w:val="single" w:sz="2" w:space="0" w:color="auto"/>
            </w:tcBorders>
          </w:tcPr>
          <w:p w14:paraId="2BB164C2" w14:textId="6FEF5A58" w:rsidR="000274E9" w:rsidRPr="000274E9" w:rsidRDefault="000274E9" w:rsidP="000274E9">
            <w:pPr>
              <w:jc w:val="both"/>
            </w:pP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502F4CAC"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lastRenderedPageBreak/>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57102D36" w:rsidR="006A35A5" w:rsidRPr="000274E9" w:rsidRDefault="006A35A5" w:rsidP="006A35A5">
            <w:pPr>
              <w:jc w:val="both"/>
            </w:pP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7777777" w:rsidR="006A35A5" w:rsidRPr="000274E9" w:rsidRDefault="006A35A5" w:rsidP="00823401">
            <w:pPr>
              <w:jc w:val="both"/>
            </w:pPr>
            <w:r w:rsidRPr="000274E9">
              <w:t>Požadavky na 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E1CD4F9" w:rsidR="006A35A5" w:rsidRPr="000274E9" w:rsidRDefault="00F3404D" w:rsidP="00823401">
            <w:pPr>
              <w:jc w:val="both"/>
            </w:pPr>
            <w:r w:rsidRPr="00F3404D">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3C7A4D35" w:rsidR="006A35A5" w:rsidRPr="000274E9" w:rsidRDefault="006A35A5" w:rsidP="00F3404D">
            <w:pPr>
              <w:jc w:val="both"/>
            </w:pPr>
            <w:r w:rsidRPr="000274E9">
              <w:t>Ing. Luci</w:t>
            </w:r>
            <w:r>
              <w:t xml:space="preserve">e Tomancová, Ph.D. – přednášky </w:t>
            </w:r>
            <w:r w:rsidRPr="000274E9">
              <w:t>(100%)</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D422DE">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D422DE">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4C69D249" w:rsidR="006A35A5" w:rsidRPr="000274E9" w:rsidRDefault="006A35A5" w:rsidP="00823401">
            <w:pPr>
              <w:jc w:val="both"/>
            </w:pP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lastRenderedPageBreak/>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29FDE175" w:rsidR="006A35A5" w:rsidRPr="006A35A5" w:rsidRDefault="00A02856" w:rsidP="00D9525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40F41EE6" w14:textId="19889322" w:rsidR="006A35A5" w:rsidRPr="006A35A5" w:rsidRDefault="006A35A5" w:rsidP="00A02856">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p w14:paraId="70523D9C" w14:textId="1C47DFD7" w:rsidR="006A35A5" w:rsidRPr="006A35A5" w:rsidRDefault="006A35A5" w:rsidP="00A02856">
            <w:r w:rsidRPr="006A35A5">
              <w:t>KAHNEMAN, D.</w:t>
            </w:r>
            <w:r w:rsidR="00A02856">
              <w:t>,</w:t>
            </w:r>
            <w:r w:rsidRPr="006A35A5">
              <w:t xml:space="preserve"> CHARAN</w:t>
            </w:r>
            <w:r w:rsidR="00A02856">
              <w:t>, R</w:t>
            </w:r>
            <w:r w:rsidRPr="006A35A5">
              <w:t xml:space="preserve">. </w:t>
            </w:r>
            <w:r w:rsidRPr="006A35A5">
              <w:rPr>
                <w:i/>
              </w:rPr>
              <w:t>On Making Smart Decisions</w:t>
            </w:r>
            <w:r w:rsidRPr="006A35A5">
              <w:t>. Harvard Business Review, 2013. ISBN 978-1422189894.</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lastRenderedPageBreak/>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32251AA4" w:rsidR="007D6B04" w:rsidRPr="007D6B04" w:rsidRDefault="008D02A0" w:rsidP="00823401">
            <w:pPr>
              <w:jc w:val="both"/>
            </w:pPr>
            <w:r w:rsidRPr="00AE35A6">
              <w:t>Bata´s Management System</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77777777" w:rsidR="007D6B04" w:rsidRPr="007D6B04" w:rsidRDefault="007D6B04" w:rsidP="00823401">
            <w:pPr>
              <w:jc w:val="both"/>
            </w:pP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2CBCC970" w:rsidR="007D6B04" w:rsidRPr="007D6B04" w:rsidRDefault="007D6B04" w:rsidP="00DD48E1">
            <w:pPr>
              <w:jc w:val="both"/>
            </w:pPr>
            <w:r w:rsidRPr="007D6B04">
              <w:t xml:space="preserve">doc. </w:t>
            </w:r>
            <w:r w:rsidR="00DD48E1">
              <w:t xml:space="preserve">PhDr. </w:t>
            </w:r>
            <w:r w:rsidR="00145819">
              <w:t xml:space="preserve">Ing. </w:t>
            </w:r>
            <w:r w:rsidR="00DD48E1">
              <w:t>Aleš Gregar</w:t>
            </w:r>
            <w:r w:rsidRPr="007D6B04">
              <w:t xml:space="preserve">, </w:t>
            </w:r>
            <w:r w:rsidR="00DD48E1">
              <w:t>CSc</w:t>
            </w:r>
            <w:r w:rsidRPr="007D6B04">
              <w:t>.</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0B90FC69" w:rsidR="007D6B04" w:rsidRPr="007D6B04" w:rsidRDefault="00D9525C" w:rsidP="00145819">
            <w:pPr>
              <w:jc w:val="both"/>
            </w:pPr>
            <w:r w:rsidRPr="00D9525C">
              <w:t xml:space="preserve">Garant se podílí </w:t>
            </w:r>
            <w:r w:rsidR="00145819">
              <w:t>na přednáškách v rozsahu 100 %.</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6188910C" w:rsidR="007D6B04" w:rsidRPr="007D6B04" w:rsidRDefault="00DD48E1" w:rsidP="00DD48E1">
            <w:pPr>
              <w:jc w:val="both"/>
            </w:pPr>
            <w:r w:rsidRPr="007D6B04">
              <w:t xml:space="preserve">doc. </w:t>
            </w:r>
            <w:r>
              <w:t>PhDr.</w:t>
            </w:r>
            <w:r w:rsidR="00145819">
              <w:t xml:space="preserve"> Ing.</w:t>
            </w:r>
            <w:r>
              <w:t xml:space="preserve"> Aleš Gregar</w:t>
            </w:r>
            <w:r w:rsidRPr="007D6B04">
              <w:t xml:space="preserve">, </w:t>
            </w:r>
            <w:r>
              <w:t>CSc</w:t>
            </w:r>
            <w:r w:rsidRPr="007D6B04">
              <w:t>.</w:t>
            </w:r>
            <w:r>
              <w:t xml:space="preserve"> </w:t>
            </w:r>
            <w:r w:rsidR="007D6B04">
              <w:t xml:space="preserve">– přednášky </w:t>
            </w:r>
            <w:r w:rsidR="007D6B04" w:rsidRPr="007D6B04">
              <w:t>(</w:t>
            </w:r>
            <w:r>
              <w:t>10</w:t>
            </w:r>
            <w:r w:rsidR="007D6B04">
              <w:t>0</w:t>
            </w:r>
            <w:r w:rsidR="007D6B04"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5D1476AE" w:rsidR="007D6B04" w:rsidRPr="00DE0A24" w:rsidRDefault="00413529" w:rsidP="00823401">
            <w:pPr>
              <w:jc w:val="both"/>
              <w:rPr>
                <w:b/>
              </w:rPr>
            </w:pPr>
            <w:r>
              <w:rPr>
                <w:b/>
              </w:rPr>
              <w:t>Povinná literatura</w:t>
            </w:r>
          </w:p>
          <w:p w14:paraId="03DC74AB" w14:textId="766A1238" w:rsidR="00DE0A24" w:rsidRPr="00DE0A24" w:rsidRDefault="00DE0A24" w:rsidP="00DE0A24">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3B748516" w14:textId="0FA635C9" w:rsidR="00DE0A24" w:rsidRPr="00DE0A24" w:rsidRDefault="00DE0A24" w:rsidP="00DE0A24">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002262FB" w14:textId="5E49E301" w:rsidR="00DE0A24" w:rsidRPr="00DE0A24" w:rsidRDefault="00DE0A24" w:rsidP="00DE0A24">
            <w:r w:rsidRPr="00DE0A24">
              <w:t xml:space="preserve">BATA, T. </w:t>
            </w:r>
            <w:r w:rsidRPr="00DE0A24">
              <w:rPr>
                <w:i/>
                <w:iCs/>
              </w:rPr>
              <w:t xml:space="preserve">Reflections and Speeches.  </w:t>
            </w:r>
            <w:r w:rsidRPr="00DE0A24">
              <w:t>Zlín: Nadace Tomáše Bati, 2016, 381 s. ISBN 978-80-905896-9-8.</w:t>
            </w:r>
          </w:p>
          <w:p w14:paraId="1661D7E8" w14:textId="79D4804A" w:rsidR="007D6B04" w:rsidRPr="00DE0A24" w:rsidRDefault="007D6B04" w:rsidP="00DE0A24">
            <w:pPr>
              <w:jc w:val="both"/>
              <w:rPr>
                <w:b/>
              </w:rPr>
            </w:pPr>
            <w:r w:rsidRPr="00DE0A24">
              <w:rPr>
                <w:b/>
              </w:rPr>
              <w:t>Doporučená literatur</w:t>
            </w:r>
            <w:r w:rsidR="00413529">
              <w:rPr>
                <w:b/>
              </w:rPr>
              <w:t>a</w:t>
            </w:r>
          </w:p>
          <w:p w14:paraId="11BD968F" w14:textId="1B413465" w:rsidR="00DE0A24" w:rsidRPr="00DE0A24" w:rsidRDefault="00DE0A24" w:rsidP="00DE0A24">
            <w:r w:rsidRPr="00DE0A24">
              <w:t xml:space="preserve">CEKOTA, A. </w:t>
            </w:r>
            <w:r w:rsidRPr="00DE0A24">
              <w:rPr>
                <w:i/>
                <w:iCs/>
              </w:rPr>
              <w:t xml:space="preserve">Entrepreneur Extraordinary. </w:t>
            </w:r>
            <w:r w:rsidRPr="00DE0A24">
              <w:t>Toronto: E.I.S., 1968, 383 s.</w:t>
            </w:r>
          </w:p>
          <w:p w14:paraId="7BE3AFB9" w14:textId="37F8E623" w:rsidR="007D6B04" w:rsidRPr="00F86E2B" w:rsidRDefault="00DE0A24" w:rsidP="00F86E2B">
            <w:r w:rsidRPr="00DE0A24">
              <w:t xml:space="preserve">KNOTEK, S. </w:t>
            </w:r>
            <w:r w:rsidRPr="00DE0A24">
              <w:rPr>
                <w:i/>
                <w:iCs/>
              </w:rPr>
              <w:t xml:space="preserve">Thomas J. Bata – Remembered. </w:t>
            </w:r>
            <w:r w:rsidRPr="00DE0A24">
              <w:t>Zlín: Nadace Tomáše Bati, 2016, 193 s. ISBN 978-80-7473-398-7.</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12B51F27" w:rsidR="007D6B04" w:rsidRPr="007D6B04" w:rsidRDefault="007D6B04" w:rsidP="00823401">
            <w:pPr>
              <w:jc w:val="both"/>
            </w:pP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845BCF" w14:textId="51C2E7AB"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lastRenderedPageBreak/>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8759303" w:rsidR="00221630" w:rsidRPr="00823401" w:rsidRDefault="00221630" w:rsidP="00221630">
            <w:pPr>
              <w:jc w:val="both"/>
            </w:pP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4978CC78" w:rsidR="00221630" w:rsidRPr="00823401" w:rsidRDefault="00221630" w:rsidP="00D04955">
            <w:pPr>
              <w:jc w:val="both"/>
            </w:pP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lastRenderedPageBreak/>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7A326007" w:rsidR="00724F2E" w:rsidRPr="00221630" w:rsidRDefault="00724F2E" w:rsidP="00724F2E">
            <w:pPr>
              <w:jc w:val="both"/>
            </w:pP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0D1C90D" w:rsidR="00724F2E" w:rsidRPr="00221630" w:rsidRDefault="00145819" w:rsidP="00D04955">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655FF30B" w:rsidR="00724F2E" w:rsidRPr="00221630" w:rsidRDefault="00724F2E" w:rsidP="00DD48E1">
            <w:pPr>
              <w:jc w:val="both"/>
            </w:pPr>
            <w:r w:rsidRPr="00221630">
              <w:t>Ing. Denis</w:t>
            </w:r>
            <w:r w:rsidR="00DD48E1">
              <w:t>a Hrušecká, Ph.D. – přednášky (10</w:t>
            </w:r>
            <w:r w:rsidRPr="00221630">
              <w:t>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9525C">
        <w:trPr>
          <w:trHeight w:val="2141"/>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6D49BFB6" w14:textId="77777777" w:rsidR="00AB34AD" w:rsidRPr="00221630" w:rsidRDefault="00AB34AD" w:rsidP="00AB34AD">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7FF0F717" w14:textId="0D349F8A" w:rsidR="00724F2E" w:rsidRPr="00221630" w:rsidRDefault="00724F2E" w:rsidP="00413529">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w:t>
            </w:r>
            <w:r w:rsidR="00413529">
              <w:t xml:space="preserve"> 689 s. ISBN 978-0-7494-6627-5.</w:t>
            </w:r>
          </w:p>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3A49055D" w:rsidR="00724F2E" w:rsidRPr="00221630" w:rsidRDefault="00724F2E" w:rsidP="00D04955"/>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p w14:paraId="45A5CC17" w14:textId="77777777" w:rsidR="00413529" w:rsidRDefault="004135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36D933D2" w:rsidR="00276283" w:rsidRDefault="00276283" w:rsidP="00276283">
            <w:pPr>
              <w:jc w:val="both"/>
              <w:rPr>
                <w:b/>
                <w:sz w:val="28"/>
              </w:rPr>
            </w:pPr>
            <w:r>
              <w:lastRenderedPageBreak/>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49E7DA63" w:rsidR="00276283" w:rsidRPr="00276283" w:rsidRDefault="00276283" w:rsidP="00276283">
            <w:pPr>
              <w:jc w:val="both"/>
            </w:pP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341A0DCD" w:rsidR="00276283" w:rsidRPr="00276283" w:rsidRDefault="00276283" w:rsidP="00D9525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0B9EFCB1" w14:textId="77777777" w:rsidR="00D422DE" w:rsidRPr="00823401" w:rsidRDefault="00D422DE" w:rsidP="00D422DE">
            <w:pPr>
              <w:rPr>
                <w:b/>
              </w:rPr>
            </w:pPr>
            <w:r w:rsidRPr="00823401">
              <w:rPr>
                <w:b/>
              </w:rPr>
              <w:t xml:space="preserve">Povinná literatura </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34DCCF3C" w14:textId="74FB8987" w:rsidR="00276283" w:rsidRPr="00276283" w:rsidRDefault="00276283" w:rsidP="00276283">
            <w:pPr>
              <w:jc w:val="both"/>
            </w:pPr>
            <w:r w:rsidRPr="00276283">
              <w:t>BELCH, G.</w:t>
            </w:r>
            <w:r w:rsidR="00FE6F00">
              <w:t xml:space="preserve"> </w:t>
            </w:r>
            <w:r w:rsidRPr="00276283">
              <w:t>E.</w:t>
            </w:r>
            <w:r>
              <w:t>,</w:t>
            </w:r>
            <w:r w:rsidRPr="00276283">
              <w:t xml:space="preserve"> BELCH</w:t>
            </w:r>
            <w:r>
              <w:t>,</w:t>
            </w:r>
            <w:r w:rsidRPr="00276283">
              <w:t xml:space="preserve"> M.</w:t>
            </w:r>
            <w:r w:rsidR="00FE6F00">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286EF289" w14:textId="41A1DE24" w:rsidR="00276283" w:rsidRP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1E5F9E99" w:rsidR="00276283" w:rsidRPr="00276283" w:rsidRDefault="00276283" w:rsidP="00276283">
            <w:pPr>
              <w:jc w:val="both"/>
            </w:pP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1F08DC1C" w14:textId="77777777" w:rsidR="0003612A" w:rsidRDefault="0003612A">
      <w:r>
        <w:br w:type="page"/>
      </w:r>
    </w:p>
    <w:p w14:paraId="01A9160B" w14:textId="77777777" w:rsidR="00527C17" w:rsidRDefault="00527C17"/>
    <w:p w14:paraId="4EBF4929" w14:textId="77777777" w:rsidR="00527C17" w:rsidRDefault="00527C17"/>
    <w:p w14:paraId="1B668755" w14:textId="77777777" w:rsidR="00527C17" w:rsidRDefault="00527C17"/>
    <w:p w14:paraId="47629A3A" w14:textId="77777777" w:rsidR="00527C17" w:rsidRDefault="00527C17"/>
    <w:p w14:paraId="2CC36E73" w14:textId="77777777" w:rsidR="00527C17" w:rsidRDefault="00527C17"/>
    <w:p w14:paraId="60710146" w14:textId="77777777" w:rsidR="00527C17" w:rsidRDefault="00527C17"/>
    <w:p w14:paraId="2FFA0E15" w14:textId="7EB815E8" w:rsidR="00527C17" w:rsidRDefault="00527C17" w:rsidP="00527C17">
      <w:pPr>
        <w:spacing w:before="4000" w:after="3400" w:line="259" w:lineRule="auto"/>
        <w:jc w:val="center"/>
      </w:pPr>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w:t>
      </w:r>
      <w:r>
        <w:rPr>
          <w:rFonts w:asciiTheme="minorHAnsi" w:hAnsiTheme="minorHAnsi"/>
          <w:b/>
          <w:sz w:val="52"/>
          <w:szCs w:val="52"/>
        </w:rPr>
        <w:t>Business Administration and Entrepreneurship</w:t>
      </w:r>
    </w:p>
    <w:p w14:paraId="6A4ACFEA" w14:textId="77777777" w:rsidR="00527C17" w:rsidRDefault="00527C17"/>
    <w:p w14:paraId="53173D04" w14:textId="77777777" w:rsidR="00527C17" w:rsidRDefault="00527C17"/>
    <w:p w14:paraId="3D8CA9B4" w14:textId="77777777" w:rsidR="00527C17" w:rsidRDefault="00527C17"/>
    <w:p w14:paraId="585743C4" w14:textId="77777777" w:rsidR="00527C17" w:rsidRDefault="00527C17"/>
    <w:p w14:paraId="26CFAD31" w14:textId="77777777" w:rsidR="00527C17" w:rsidRDefault="00527C17"/>
    <w:p w14:paraId="0833F55D" w14:textId="77777777" w:rsidR="00527C17" w:rsidRDefault="00527C17"/>
    <w:p w14:paraId="4C58ABFA" w14:textId="77777777" w:rsidR="00527C17" w:rsidRDefault="00527C17"/>
    <w:p w14:paraId="00CA82B2" w14:textId="77777777" w:rsidR="00527C17" w:rsidRDefault="00527C17"/>
    <w:p w14:paraId="74049737" w14:textId="77777777" w:rsidR="00527C17" w:rsidRDefault="00527C17"/>
    <w:p w14:paraId="6F2A0DCB" w14:textId="77777777" w:rsidR="00527C17" w:rsidRDefault="00527C17"/>
    <w:p w14:paraId="04013384" w14:textId="77777777" w:rsidR="00527C17" w:rsidRDefault="00527C17"/>
    <w:p w14:paraId="3D2205CD" w14:textId="77777777" w:rsidR="00527C17" w:rsidRDefault="00527C17"/>
    <w:p w14:paraId="5D4561D0" w14:textId="77777777" w:rsidR="00527C17" w:rsidRDefault="00527C17"/>
    <w:tbl>
      <w:tblPr>
        <w:tblW w:w="7802" w:type="dxa"/>
        <w:jc w:val="center"/>
        <w:tblCellMar>
          <w:left w:w="70" w:type="dxa"/>
          <w:right w:w="70" w:type="dxa"/>
        </w:tblCellMar>
        <w:tblLook w:val="04A0" w:firstRow="1" w:lastRow="0" w:firstColumn="1" w:lastColumn="0" w:noHBand="0" w:noVBand="1"/>
      </w:tblPr>
      <w:tblGrid>
        <w:gridCol w:w="3220"/>
        <w:gridCol w:w="1300"/>
        <w:gridCol w:w="1702"/>
        <w:gridCol w:w="1580"/>
      </w:tblGrid>
      <w:tr w:rsidR="00527C17" w:rsidRPr="00A734A9" w14:paraId="26BE0150"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F3B593B"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12DB02A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Rok narození</w:t>
            </w:r>
          </w:p>
        </w:tc>
        <w:tc>
          <w:tcPr>
            <w:tcW w:w="1702" w:type="dxa"/>
            <w:tcBorders>
              <w:top w:val="single" w:sz="12" w:space="0" w:color="auto"/>
              <w:left w:val="nil"/>
              <w:bottom w:val="single" w:sz="12" w:space="0" w:color="auto"/>
              <w:right w:val="single" w:sz="4" w:space="0" w:color="auto"/>
            </w:tcBorders>
            <w:shd w:val="clear" w:color="auto" w:fill="auto"/>
            <w:noWrap/>
            <w:vAlign w:val="center"/>
            <w:hideMark/>
          </w:tcPr>
          <w:p w14:paraId="7702834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36744D15"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Pracovní poměr</w:t>
            </w:r>
          </w:p>
        </w:tc>
      </w:tr>
      <w:tr w:rsidR="00527C17" w:rsidRPr="00A734A9" w14:paraId="0F6A0A32"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451601"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Profesoři</w:t>
            </w:r>
          </w:p>
        </w:tc>
      </w:tr>
      <w:tr w:rsidR="00527C17" w:rsidRPr="00A734A9" w14:paraId="22B2B612"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7215CDDE" w14:textId="77777777" w:rsidR="00527C17" w:rsidRPr="00A734A9" w:rsidRDefault="00527C17" w:rsidP="005C0175">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4987B63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7665F321"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402D3E10"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180FEBD"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CFF843D"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Docenti</w:t>
            </w:r>
          </w:p>
        </w:tc>
      </w:tr>
      <w:tr w:rsidR="00527C17" w:rsidRPr="00A734A9" w14:paraId="735C6D19"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CB965B0" w14:textId="77777777" w:rsidR="00527C17" w:rsidRPr="00A734A9" w:rsidRDefault="00527C17" w:rsidP="005C0175">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2F7EE04A" w14:textId="77777777" w:rsidR="00527C17" w:rsidRPr="00A734A9" w:rsidRDefault="00527C17" w:rsidP="005C0175">
            <w:pPr>
              <w:jc w:val="center"/>
              <w:rPr>
                <w:rFonts w:ascii="Calibri" w:hAnsi="Calibri" w:cs="Calibri"/>
              </w:rPr>
            </w:pPr>
            <w:r w:rsidRPr="00A734A9">
              <w:rPr>
                <w:rFonts w:ascii="Calibri" w:hAnsi="Calibri" w:cs="Calibri"/>
              </w:rPr>
              <w:t>1966</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316F381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12C6E56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BA1F81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BD24481" w14:textId="77777777" w:rsidR="00527C17" w:rsidRPr="00A734A9" w:rsidRDefault="00527C17" w:rsidP="005C0175">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9ADC69" w14:textId="77777777" w:rsidR="00527C17" w:rsidRPr="00A734A9" w:rsidRDefault="00527C17" w:rsidP="005C0175">
            <w:pPr>
              <w:jc w:val="center"/>
              <w:rPr>
                <w:rFonts w:ascii="Calibri" w:hAnsi="Calibri" w:cs="Calibri"/>
              </w:rPr>
            </w:pPr>
            <w:r w:rsidRPr="00A734A9">
              <w:rPr>
                <w:rFonts w:ascii="Calibri" w:hAnsi="Calibri" w:cs="Calibri"/>
              </w:rPr>
              <w:t>1945</w:t>
            </w:r>
          </w:p>
        </w:tc>
        <w:tc>
          <w:tcPr>
            <w:tcW w:w="1702" w:type="dxa"/>
            <w:tcBorders>
              <w:top w:val="nil"/>
              <w:left w:val="nil"/>
              <w:bottom w:val="single" w:sz="4" w:space="0" w:color="auto"/>
              <w:right w:val="single" w:sz="4" w:space="0" w:color="auto"/>
            </w:tcBorders>
            <w:shd w:val="clear" w:color="auto" w:fill="auto"/>
            <w:noWrap/>
            <w:vAlign w:val="bottom"/>
            <w:hideMark/>
          </w:tcPr>
          <w:p w14:paraId="2C066FE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E00B16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8D3D09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B724A8" w14:textId="77777777" w:rsidR="00527C17" w:rsidRPr="00A734A9" w:rsidRDefault="00527C17" w:rsidP="005C0175">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061181" w14:textId="77777777" w:rsidR="00527C17" w:rsidRPr="00A734A9" w:rsidRDefault="00527C17" w:rsidP="005C0175">
            <w:pPr>
              <w:jc w:val="center"/>
              <w:rPr>
                <w:rFonts w:ascii="Calibri" w:hAnsi="Calibri" w:cs="Calibri"/>
              </w:rPr>
            </w:pPr>
            <w:r w:rsidRPr="00A734A9">
              <w:rPr>
                <w:rFonts w:ascii="Calibri" w:hAnsi="Calibri" w:cs="Calibri"/>
              </w:rPr>
              <w:t>1952</w:t>
            </w:r>
          </w:p>
        </w:tc>
        <w:tc>
          <w:tcPr>
            <w:tcW w:w="1702" w:type="dxa"/>
            <w:tcBorders>
              <w:top w:val="nil"/>
              <w:left w:val="nil"/>
              <w:bottom w:val="single" w:sz="4" w:space="0" w:color="auto"/>
              <w:right w:val="single" w:sz="4" w:space="0" w:color="auto"/>
            </w:tcBorders>
            <w:shd w:val="clear" w:color="auto" w:fill="auto"/>
            <w:noWrap/>
            <w:vAlign w:val="bottom"/>
            <w:hideMark/>
          </w:tcPr>
          <w:p w14:paraId="13DA5ED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B7594A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B89DF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0F6CEA1" w14:textId="77777777" w:rsidR="00527C17" w:rsidRPr="00A734A9" w:rsidRDefault="00527C17" w:rsidP="005C0175">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61EE25"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02FA04B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C93C34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2C1E45" w:rsidRPr="00A734A9" w14:paraId="20706AF3" w14:textId="77777777" w:rsidTr="0075427C">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72274A4" w14:textId="547984E7" w:rsidR="002C1E45" w:rsidRPr="00A734A9" w:rsidRDefault="002C1E45" w:rsidP="0075427C">
            <w:pPr>
              <w:rPr>
                <w:moveTo w:id="32" w:author="Michal Pilík" w:date="2019-05-27T07:53:00Z"/>
                <w:rFonts w:ascii="Calibri" w:hAnsi="Calibri" w:cs="Calibri"/>
              </w:rPr>
            </w:pPr>
            <w:ins w:id="33" w:author="Michal Pilík" w:date="2019-05-27T07:53:00Z">
              <w:r>
                <w:rPr>
                  <w:rFonts w:ascii="Calibri" w:hAnsi="Calibri" w:cs="Calibri"/>
                </w:rPr>
                <w:t xml:space="preserve">doc. </w:t>
              </w:r>
            </w:ins>
            <w:moveToRangeStart w:id="34" w:author="Michal Pilík" w:date="2019-05-27T07:53:00Z" w:name="move9835996"/>
            <w:moveTo w:id="35" w:author="Michal Pilík" w:date="2019-05-27T07:53:00Z">
              <w:r w:rsidRPr="00A734A9">
                <w:rPr>
                  <w:rFonts w:ascii="Calibri" w:hAnsi="Calibri" w:cs="Calibri"/>
                </w:rPr>
                <w:t>Ing. Petr Novák, Ph.D.</w:t>
              </w:r>
            </w:moveTo>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E18BA5" w14:textId="77777777" w:rsidR="002C1E45" w:rsidRPr="00A734A9" w:rsidRDefault="002C1E45" w:rsidP="0075427C">
            <w:pPr>
              <w:jc w:val="center"/>
              <w:rPr>
                <w:moveTo w:id="36" w:author="Michal Pilík" w:date="2019-05-27T07:53:00Z"/>
                <w:rFonts w:ascii="Calibri" w:hAnsi="Calibri" w:cs="Calibri"/>
              </w:rPr>
            </w:pPr>
            <w:moveTo w:id="37" w:author="Michal Pilík" w:date="2019-05-27T07:53:00Z">
              <w:r w:rsidRPr="00A734A9">
                <w:rPr>
                  <w:rFonts w:ascii="Calibri" w:hAnsi="Calibri" w:cs="Calibri"/>
                </w:rPr>
                <w:t>1979</w:t>
              </w:r>
            </w:moveTo>
          </w:p>
        </w:tc>
        <w:tc>
          <w:tcPr>
            <w:tcW w:w="1702" w:type="dxa"/>
            <w:tcBorders>
              <w:top w:val="nil"/>
              <w:left w:val="nil"/>
              <w:bottom w:val="single" w:sz="4" w:space="0" w:color="auto"/>
              <w:right w:val="single" w:sz="4" w:space="0" w:color="auto"/>
            </w:tcBorders>
            <w:shd w:val="clear" w:color="auto" w:fill="auto"/>
            <w:noWrap/>
            <w:vAlign w:val="bottom"/>
            <w:hideMark/>
          </w:tcPr>
          <w:p w14:paraId="3AB73180" w14:textId="77777777" w:rsidR="002C1E45" w:rsidRPr="00A734A9" w:rsidRDefault="002C1E45" w:rsidP="0075427C">
            <w:pPr>
              <w:jc w:val="center"/>
              <w:rPr>
                <w:moveTo w:id="38" w:author="Michal Pilík" w:date="2019-05-27T07:53:00Z"/>
                <w:rFonts w:ascii="Calibri" w:hAnsi="Calibri" w:cs="Calibri"/>
              </w:rPr>
            </w:pPr>
            <w:moveTo w:id="39" w:author="Michal Pilík" w:date="2019-05-27T07:53:00Z">
              <w:r w:rsidRPr="00A734A9">
                <w:rPr>
                  <w:rFonts w:ascii="Calibri" w:hAnsi="Calibri" w:cs="Calibri"/>
                </w:rPr>
                <w:t>40</w:t>
              </w:r>
            </w:moveTo>
          </w:p>
        </w:tc>
        <w:tc>
          <w:tcPr>
            <w:tcW w:w="1580" w:type="dxa"/>
            <w:tcBorders>
              <w:top w:val="nil"/>
              <w:left w:val="single" w:sz="4" w:space="0" w:color="auto"/>
              <w:bottom w:val="single" w:sz="4" w:space="0" w:color="auto"/>
              <w:right w:val="single" w:sz="12" w:space="0" w:color="auto"/>
            </w:tcBorders>
            <w:shd w:val="clear" w:color="auto" w:fill="auto"/>
            <w:noWrap/>
            <w:hideMark/>
          </w:tcPr>
          <w:p w14:paraId="20F2DF62" w14:textId="77777777" w:rsidR="002C1E45" w:rsidRPr="00A734A9" w:rsidRDefault="002C1E45" w:rsidP="0075427C">
            <w:pPr>
              <w:jc w:val="center"/>
              <w:rPr>
                <w:moveTo w:id="40" w:author="Michal Pilík" w:date="2019-05-27T07:53:00Z"/>
                <w:rFonts w:ascii="Calibri" w:hAnsi="Calibri" w:cs="Calibri"/>
              </w:rPr>
            </w:pPr>
            <w:moveTo w:id="41" w:author="Michal Pilík" w:date="2019-05-27T07:53:00Z">
              <w:r w:rsidRPr="00A734A9">
                <w:rPr>
                  <w:rFonts w:ascii="Calibri" w:hAnsi="Calibri" w:cs="Calibri"/>
                </w:rPr>
                <w:t>N</w:t>
              </w:r>
            </w:moveTo>
          </w:p>
        </w:tc>
      </w:tr>
      <w:moveToRangeEnd w:id="34"/>
      <w:tr w:rsidR="00527C17" w:rsidRPr="00A734A9" w14:paraId="76D9331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4901B23" w14:textId="77777777" w:rsidR="00527C17" w:rsidRPr="00A734A9" w:rsidRDefault="00527C17" w:rsidP="005C0175">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76DFFD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11FC5A5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2335F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0CC1B2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890F30" w14:textId="77777777" w:rsidR="00527C17" w:rsidRPr="00A734A9" w:rsidRDefault="00527C17" w:rsidP="005C0175">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6184939"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1CBE170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386432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4A2DACF"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13B2A33" w14:textId="77777777" w:rsidR="00527C17" w:rsidRPr="00A734A9" w:rsidRDefault="00527C17" w:rsidP="005C0175">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CE9761"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71924E8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4DCC5F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9FB86D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6B127BE" w14:textId="77777777" w:rsidR="00527C17" w:rsidRPr="00A734A9" w:rsidRDefault="00527C17" w:rsidP="005C0175">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4E7744" w14:textId="77777777" w:rsidR="00527C17" w:rsidRPr="00A734A9" w:rsidRDefault="00527C17" w:rsidP="005C0175">
            <w:pPr>
              <w:jc w:val="center"/>
              <w:rPr>
                <w:rFonts w:ascii="Calibri" w:hAnsi="Calibri" w:cs="Calibri"/>
              </w:rPr>
            </w:pPr>
            <w:r w:rsidRPr="00A734A9">
              <w:rPr>
                <w:rFonts w:ascii="Calibri" w:hAnsi="Calibri" w:cs="Calibri"/>
              </w:rPr>
              <w:t>1971</w:t>
            </w:r>
          </w:p>
        </w:tc>
        <w:tc>
          <w:tcPr>
            <w:tcW w:w="1702" w:type="dxa"/>
            <w:tcBorders>
              <w:top w:val="nil"/>
              <w:left w:val="nil"/>
              <w:bottom w:val="single" w:sz="4" w:space="0" w:color="auto"/>
              <w:right w:val="single" w:sz="4" w:space="0" w:color="auto"/>
            </w:tcBorders>
            <w:shd w:val="clear" w:color="auto" w:fill="auto"/>
            <w:noWrap/>
            <w:vAlign w:val="bottom"/>
            <w:hideMark/>
          </w:tcPr>
          <w:p w14:paraId="5E426456" w14:textId="04936F2B" w:rsidR="00254ADF" w:rsidRPr="00A734A9" w:rsidRDefault="00254ADF" w:rsidP="00413529">
            <w:pPr>
              <w:jc w:val="center"/>
              <w:rPr>
                <w:rFonts w:ascii="Calibri" w:hAnsi="Calibri" w:cs="Calibri"/>
              </w:rPr>
            </w:pPr>
            <w:r>
              <w:rPr>
                <w:rFonts w:ascii="Calibri" w:hAnsi="Calibri" w:cs="Calibri"/>
              </w:rPr>
              <w:t xml:space="preserve">20 </w:t>
            </w:r>
          </w:p>
        </w:tc>
        <w:tc>
          <w:tcPr>
            <w:tcW w:w="1580" w:type="dxa"/>
            <w:tcBorders>
              <w:top w:val="nil"/>
              <w:left w:val="single" w:sz="4" w:space="0" w:color="auto"/>
              <w:bottom w:val="single" w:sz="4" w:space="0" w:color="auto"/>
              <w:right w:val="single" w:sz="12" w:space="0" w:color="auto"/>
            </w:tcBorders>
            <w:shd w:val="clear" w:color="auto" w:fill="auto"/>
            <w:noWrap/>
            <w:hideMark/>
          </w:tcPr>
          <w:p w14:paraId="3410222A"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A9E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16FC66E" w14:textId="77777777" w:rsidR="00527C17" w:rsidRPr="00A734A9" w:rsidRDefault="00527C17" w:rsidP="005C0175">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1C673D"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4" w:space="0" w:color="auto"/>
              <w:right w:val="single" w:sz="4" w:space="0" w:color="auto"/>
            </w:tcBorders>
            <w:shd w:val="clear" w:color="auto" w:fill="auto"/>
            <w:noWrap/>
            <w:vAlign w:val="bottom"/>
            <w:hideMark/>
          </w:tcPr>
          <w:p w14:paraId="24B183F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920C81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9EFF6B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5FD1198" w14:textId="77777777" w:rsidR="00527C17" w:rsidRPr="00A734A9" w:rsidRDefault="00527C17" w:rsidP="005C0175">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98E489" w14:textId="77777777" w:rsidR="00527C17" w:rsidRPr="00A734A9" w:rsidRDefault="00527C17" w:rsidP="005C0175">
            <w:pPr>
              <w:jc w:val="center"/>
              <w:rPr>
                <w:rFonts w:ascii="Calibri" w:hAnsi="Calibri" w:cs="Calibri"/>
              </w:rPr>
            </w:pPr>
            <w:r w:rsidRPr="00A734A9">
              <w:rPr>
                <w:rFonts w:ascii="Calibri" w:hAnsi="Calibri" w:cs="Calibri"/>
              </w:rPr>
              <w:t>1963</w:t>
            </w:r>
          </w:p>
        </w:tc>
        <w:tc>
          <w:tcPr>
            <w:tcW w:w="1702" w:type="dxa"/>
            <w:tcBorders>
              <w:top w:val="nil"/>
              <w:left w:val="nil"/>
              <w:bottom w:val="single" w:sz="4" w:space="0" w:color="auto"/>
              <w:right w:val="single" w:sz="4" w:space="0" w:color="auto"/>
            </w:tcBorders>
            <w:shd w:val="clear" w:color="auto" w:fill="auto"/>
            <w:noWrap/>
            <w:vAlign w:val="bottom"/>
            <w:hideMark/>
          </w:tcPr>
          <w:p w14:paraId="4C84405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A480D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1A222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5D8F4A4" w14:textId="77777777" w:rsidR="00527C17" w:rsidRPr="00A734A9" w:rsidRDefault="00527C17" w:rsidP="005C0175">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2E24D3" w14:textId="77777777" w:rsidR="00527C17" w:rsidRPr="00A734A9" w:rsidRDefault="00527C17" w:rsidP="005C0175">
            <w:pPr>
              <w:jc w:val="center"/>
              <w:rPr>
                <w:rFonts w:ascii="Calibri" w:hAnsi="Calibri" w:cs="Calibri"/>
              </w:rPr>
            </w:pPr>
            <w:r w:rsidRPr="00A734A9">
              <w:rPr>
                <w:rFonts w:ascii="Calibri" w:hAnsi="Calibri" w:cs="Calibri"/>
              </w:rPr>
              <w:t>1975</w:t>
            </w:r>
          </w:p>
        </w:tc>
        <w:tc>
          <w:tcPr>
            <w:tcW w:w="1702" w:type="dxa"/>
            <w:tcBorders>
              <w:top w:val="nil"/>
              <w:left w:val="nil"/>
              <w:bottom w:val="single" w:sz="4" w:space="0" w:color="auto"/>
              <w:right w:val="single" w:sz="4" w:space="0" w:color="auto"/>
            </w:tcBorders>
            <w:shd w:val="clear" w:color="auto" w:fill="auto"/>
            <w:noWrap/>
            <w:vAlign w:val="bottom"/>
            <w:hideMark/>
          </w:tcPr>
          <w:p w14:paraId="4847863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F41A4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6BAF8E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425191B" w14:textId="77777777" w:rsidR="00527C17" w:rsidRPr="00A734A9" w:rsidRDefault="00527C17" w:rsidP="005C0175">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0E871"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7B220E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4A12FF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AB0F21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1DEC1A74" w14:textId="77777777" w:rsidR="00527C17" w:rsidRPr="00A734A9" w:rsidRDefault="00527C17" w:rsidP="005C0175">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05BF87C5"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12" w:space="0" w:color="auto"/>
              <w:right w:val="single" w:sz="4" w:space="0" w:color="auto"/>
            </w:tcBorders>
            <w:shd w:val="clear" w:color="auto" w:fill="auto"/>
            <w:noWrap/>
            <w:vAlign w:val="bottom"/>
            <w:hideMark/>
          </w:tcPr>
          <w:p w14:paraId="1FC849D0" w14:textId="77777777" w:rsidR="00527C17" w:rsidRPr="00A734A9" w:rsidRDefault="00527C17" w:rsidP="005C0175">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C481B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3751018"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144476F"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Odborní asistenti</w:t>
            </w:r>
          </w:p>
        </w:tc>
      </w:tr>
      <w:tr w:rsidR="00527C17" w:rsidRPr="00A734A9" w14:paraId="0665ADC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CF726FD" w14:textId="77777777" w:rsidR="00527C17" w:rsidRPr="00A734A9" w:rsidRDefault="00527C17" w:rsidP="005C0175">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209F74B7" w14:textId="77777777" w:rsidR="00527C17" w:rsidRPr="00A734A9" w:rsidRDefault="00527C17" w:rsidP="005C0175">
            <w:pPr>
              <w:jc w:val="center"/>
              <w:rPr>
                <w:rFonts w:ascii="Calibri" w:hAnsi="Calibri" w:cs="Calibri"/>
              </w:rPr>
            </w:pPr>
            <w:r w:rsidRPr="00A734A9">
              <w:rPr>
                <w:rFonts w:ascii="Calibri" w:hAnsi="Calibri" w:cs="Calibri"/>
              </w:rPr>
              <w:t>1988</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204D668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546373FE" w14:textId="77777777" w:rsidR="00527C17" w:rsidRPr="00A734A9" w:rsidRDefault="00527C17" w:rsidP="005C0175">
            <w:pPr>
              <w:jc w:val="center"/>
              <w:rPr>
                <w:rFonts w:ascii="Calibri" w:hAnsi="Calibri" w:cs="Calibri"/>
              </w:rPr>
            </w:pPr>
            <w:r w:rsidRPr="00A734A9">
              <w:rPr>
                <w:rFonts w:ascii="Calibri" w:hAnsi="Calibri" w:cs="Calibri"/>
              </w:rPr>
              <w:t>U - 31.8.2019</w:t>
            </w:r>
          </w:p>
        </w:tc>
      </w:tr>
      <w:tr w:rsidR="00527C17" w:rsidRPr="00A734A9" w14:paraId="23D7C2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C88D01" w14:textId="77777777" w:rsidR="00527C17" w:rsidRPr="00A734A9" w:rsidRDefault="00527C17" w:rsidP="005C0175">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60D71"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14:paraId="23CE9D17"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486D4AB4" w14:textId="2540DCE8" w:rsidR="00527C17" w:rsidRPr="00A734A9" w:rsidRDefault="00A85D9C" w:rsidP="005C0175">
            <w:pPr>
              <w:jc w:val="center"/>
              <w:rPr>
                <w:rFonts w:ascii="Calibri" w:hAnsi="Calibri" w:cs="Calibri"/>
              </w:rPr>
            </w:pPr>
            <w:r>
              <w:rPr>
                <w:rFonts w:ascii="Calibri" w:hAnsi="Calibri" w:cs="Calibri"/>
              </w:rPr>
              <w:t>N</w:t>
            </w:r>
          </w:p>
        </w:tc>
      </w:tr>
      <w:tr w:rsidR="00527C17" w:rsidRPr="00A734A9" w14:paraId="5F5CC46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75E7271" w14:textId="77777777" w:rsidR="00527C17" w:rsidRPr="00A734A9" w:rsidRDefault="00527C17" w:rsidP="005C0175">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D591930"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0E2832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733F578"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9F501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4E6712B" w14:textId="77777777" w:rsidR="00527C17" w:rsidRPr="00A734A9" w:rsidRDefault="00527C17" w:rsidP="005C0175">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902D61"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1129A2E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55B486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CD3D0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74043DC" w14:textId="77777777" w:rsidR="00527C17" w:rsidRPr="00A734A9" w:rsidRDefault="00527C17" w:rsidP="005C0175">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783B0C"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4A7DF2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CDE724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456F5B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50150EF" w14:textId="77777777" w:rsidR="00527C17" w:rsidRPr="00A734A9" w:rsidRDefault="00527C17" w:rsidP="005C0175">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8AAAB4" w14:textId="77777777" w:rsidR="00527C17" w:rsidRPr="00A734A9" w:rsidRDefault="00527C17" w:rsidP="005C0175">
            <w:pPr>
              <w:jc w:val="center"/>
              <w:rPr>
                <w:rFonts w:ascii="Calibri" w:hAnsi="Calibri" w:cs="Calibri"/>
              </w:rPr>
            </w:pPr>
            <w:r w:rsidRPr="00A734A9">
              <w:rPr>
                <w:rFonts w:ascii="Calibri" w:hAnsi="Calibri" w:cs="Calibri"/>
              </w:rPr>
              <w:t>1964</w:t>
            </w:r>
          </w:p>
        </w:tc>
        <w:tc>
          <w:tcPr>
            <w:tcW w:w="1702" w:type="dxa"/>
            <w:tcBorders>
              <w:top w:val="nil"/>
              <w:left w:val="nil"/>
              <w:bottom w:val="single" w:sz="4" w:space="0" w:color="auto"/>
              <w:right w:val="single" w:sz="4" w:space="0" w:color="auto"/>
            </w:tcBorders>
            <w:shd w:val="clear" w:color="auto" w:fill="auto"/>
            <w:noWrap/>
            <w:vAlign w:val="bottom"/>
            <w:hideMark/>
          </w:tcPr>
          <w:p w14:paraId="08C398FB"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D083A3"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rsidDel="002C1E45" w14:paraId="26986667" w14:textId="4CAFADFD"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1DE7E4" w14:textId="12B04442" w:rsidR="00527C17" w:rsidRPr="00A734A9" w:rsidDel="002C1E45" w:rsidRDefault="00527C17" w:rsidP="005C0175">
            <w:pPr>
              <w:rPr>
                <w:moveFrom w:id="42" w:author="Michal Pilík" w:date="2019-05-27T07:53:00Z"/>
                <w:rFonts w:ascii="Calibri" w:hAnsi="Calibri" w:cs="Calibri"/>
              </w:rPr>
            </w:pPr>
            <w:moveFromRangeStart w:id="43" w:author="Michal Pilík" w:date="2019-05-27T07:53:00Z" w:name="move9835996"/>
            <w:moveFrom w:id="44" w:author="Michal Pilík" w:date="2019-05-27T07:53:00Z">
              <w:r w:rsidRPr="00A734A9" w:rsidDel="002C1E45">
                <w:rPr>
                  <w:rFonts w:ascii="Calibri" w:hAnsi="Calibri" w:cs="Calibri"/>
                </w:rPr>
                <w:t>Ing. Petr Novák, Ph.D.</w:t>
              </w:r>
            </w:moveFrom>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55F152" w14:textId="57E06C9B" w:rsidR="00527C17" w:rsidRPr="00A734A9" w:rsidDel="002C1E45" w:rsidRDefault="00527C17" w:rsidP="005C0175">
            <w:pPr>
              <w:jc w:val="center"/>
              <w:rPr>
                <w:moveFrom w:id="45" w:author="Michal Pilík" w:date="2019-05-27T07:53:00Z"/>
                <w:rFonts w:ascii="Calibri" w:hAnsi="Calibri" w:cs="Calibri"/>
              </w:rPr>
            </w:pPr>
            <w:moveFrom w:id="46" w:author="Michal Pilík" w:date="2019-05-27T07:53:00Z">
              <w:r w:rsidRPr="00A734A9" w:rsidDel="002C1E45">
                <w:rPr>
                  <w:rFonts w:ascii="Calibri" w:hAnsi="Calibri" w:cs="Calibri"/>
                </w:rPr>
                <w:t>1979</w:t>
              </w:r>
            </w:moveFrom>
          </w:p>
        </w:tc>
        <w:tc>
          <w:tcPr>
            <w:tcW w:w="1702" w:type="dxa"/>
            <w:tcBorders>
              <w:top w:val="nil"/>
              <w:left w:val="nil"/>
              <w:bottom w:val="single" w:sz="4" w:space="0" w:color="auto"/>
              <w:right w:val="single" w:sz="4" w:space="0" w:color="auto"/>
            </w:tcBorders>
            <w:shd w:val="clear" w:color="auto" w:fill="auto"/>
            <w:noWrap/>
            <w:vAlign w:val="bottom"/>
            <w:hideMark/>
          </w:tcPr>
          <w:p w14:paraId="291781F3" w14:textId="141F5E9A" w:rsidR="00527C17" w:rsidRPr="00A734A9" w:rsidDel="002C1E45" w:rsidRDefault="00527C17" w:rsidP="005C0175">
            <w:pPr>
              <w:jc w:val="center"/>
              <w:rPr>
                <w:moveFrom w:id="47" w:author="Michal Pilík" w:date="2019-05-27T07:53:00Z"/>
                <w:rFonts w:ascii="Calibri" w:hAnsi="Calibri" w:cs="Calibri"/>
              </w:rPr>
            </w:pPr>
            <w:moveFrom w:id="48" w:author="Michal Pilík" w:date="2019-05-27T07:53:00Z">
              <w:r w:rsidRPr="00A734A9" w:rsidDel="002C1E45">
                <w:rPr>
                  <w:rFonts w:ascii="Calibri" w:hAnsi="Calibri" w:cs="Calibri"/>
                </w:rPr>
                <w:t>40</w:t>
              </w:r>
            </w:moveFrom>
          </w:p>
        </w:tc>
        <w:tc>
          <w:tcPr>
            <w:tcW w:w="1580" w:type="dxa"/>
            <w:tcBorders>
              <w:top w:val="nil"/>
              <w:left w:val="single" w:sz="4" w:space="0" w:color="auto"/>
              <w:bottom w:val="single" w:sz="4" w:space="0" w:color="auto"/>
              <w:right w:val="single" w:sz="12" w:space="0" w:color="auto"/>
            </w:tcBorders>
            <w:shd w:val="clear" w:color="auto" w:fill="auto"/>
            <w:noWrap/>
            <w:hideMark/>
          </w:tcPr>
          <w:p w14:paraId="05E112BC" w14:textId="5EFA8AE7" w:rsidR="00527C17" w:rsidRPr="00A734A9" w:rsidDel="002C1E45" w:rsidRDefault="00527C17" w:rsidP="005C0175">
            <w:pPr>
              <w:jc w:val="center"/>
              <w:rPr>
                <w:moveFrom w:id="49" w:author="Michal Pilík" w:date="2019-05-27T07:53:00Z"/>
                <w:rFonts w:ascii="Calibri" w:hAnsi="Calibri" w:cs="Calibri"/>
              </w:rPr>
            </w:pPr>
            <w:moveFrom w:id="50" w:author="Michal Pilík" w:date="2019-05-27T07:53:00Z">
              <w:r w:rsidRPr="00A734A9" w:rsidDel="002C1E45">
                <w:rPr>
                  <w:rFonts w:ascii="Calibri" w:hAnsi="Calibri" w:cs="Calibri"/>
                </w:rPr>
                <w:t>N</w:t>
              </w:r>
            </w:moveFrom>
          </w:p>
        </w:tc>
      </w:tr>
      <w:moveFromRangeEnd w:id="43"/>
      <w:tr w:rsidR="00527C17" w:rsidRPr="00A734A9" w14:paraId="76BD8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9D486C" w14:textId="77777777" w:rsidR="00527C17" w:rsidRPr="00A734A9" w:rsidRDefault="00527C17" w:rsidP="005C0175">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F02A42" w14:textId="77777777" w:rsidR="00527C17" w:rsidRPr="00A734A9" w:rsidRDefault="00527C17" w:rsidP="005C0175">
            <w:pPr>
              <w:jc w:val="center"/>
              <w:rPr>
                <w:rFonts w:ascii="Calibri" w:hAnsi="Calibri" w:cs="Calibri"/>
              </w:rPr>
            </w:pPr>
            <w:r w:rsidRPr="00A734A9">
              <w:rPr>
                <w:rFonts w:ascii="Calibri" w:hAnsi="Calibri" w:cs="Calibri"/>
              </w:rPr>
              <w:t>1962</w:t>
            </w:r>
          </w:p>
        </w:tc>
        <w:tc>
          <w:tcPr>
            <w:tcW w:w="1702" w:type="dxa"/>
            <w:tcBorders>
              <w:top w:val="nil"/>
              <w:left w:val="nil"/>
              <w:bottom w:val="single" w:sz="4" w:space="0" w:color="auto"/>
              <w:right w:val="single" w:sz="4" w:space="0" w:color="auto"/>
            </w:tcBorders>
            <w:shd w:val="clear" w:color="auto" w:fill="auto"/>
            <w:noWrap/>
            <w:vAlign w:val="bottom"/>
            <w:hideMark/>
          </w:tcPr>
          <w:p w14:paraId="0B91E35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6CB77B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04215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FDE75B4" w14:textId="77777777" w:rsidR="00527C17" w:rsidRPr="00A734A9" w:rsidRDefault="00527C17" w:rsidP="005C0175">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4566F0D"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32EF3EC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F49530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ED6C10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7FFDF7" w14:textId="77777777" w:rsidR="00527C17" w:rsidRPr="00A734A9" w:rsidRDefault="00527C17" w:rsidP="005C0175">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13ED421"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125CE94E"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16F1DC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CE2600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B7D993" w14:textId="77777777" w:rsidR="00527C17" w:rsidRPr="00A734A9" w:rsidRDefault="00527C17" w:rsidP="005C0175">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B22A084"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4A749FB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771F7542" w14:textId="1F2D13A7" w:rsidR="00527C17" w:rsidRPr="00A734A9" w:rsidRDefault="00A17CC4" w:rsidP="005C0175">
            <w:pPr>
              <w:jc w:val="center"/>
              <w:rPr>
                <w:rFonts w:ascii="Calibri" w:hAnsi="Calibri" w:cs="Calibri"/>
              </w:rPr>
            </w:pPr>
            <w:r>
              <w:rPr>
                <w:rFonts w:ascii="Calibri" w:hAnsi="Calibri" w:cs="Calibri"/>
              </w:rPr>
              <w:t>N</w:t>
            </w:r>
          </w:p>
        </w:tc>
      </w:tr>
      <w:tr w:rsidR="00527C17" w:rsidRPr="00A734A9" w14:paraId="0A370EC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38A1074" w14:textId="77777777" w:rsidR="00527C17" w:rsidRPr="00A734A9" w:rsidRDefault="00527C17" w:rsidP="005C0175">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2A62947"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7B8A5B4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5DCFF3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60359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3F04E4" w14:textId="77777777" w:rsidR="00527C17" w:rsidRPr="00A734A9" w:rsidRDefault="00527C17" w:rsidP="005C0175">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AB90CB"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nil"/>
              <w:left w:val="nil"/>
              <w:bottom w:val="single" w:sz="4" w:space="0" w:color="auto"/>
              <w:right w:val="single" w:sz="4" w:space="0" w:color="auto"/>
            </w:tcBorders>
            <w:shd w:val="clear" w:color="auto" w:fill="auto"/>
            <w:noWrap/>
            <w:vAlign w:val="bottom"/>
            <w:hideMark/>
          </w:tcPr>
          <w:p w14:paraId="51DEA039" w14:textId="77777777" w:rsidR="00527C17" w:rsidRPr="00A734A9" w:rsidRDefault="00527C17" w:rsidP="005C0175">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4B59ADF" w14:textId="446787A6" w:rsidR="00527C17" w:rsidRPr="00A734A9" w:rsidRDefault="00A85D9C" w:rsidP="005C0175">
            <w:pPr>
              <w:jc w:val="center"/>
              <w:rPr>
                <w:rFonts w:ascii="Calibri" w:hAnsi="Calibri" w:cs="Calibri"/>
              </w:rPr>
            </w:pPr>
            <w:r>
              <w:rPr>
                <w:rFonts w:ascii="Calibri" w:hAnsi="Calibri" w:cs="Calibri"/>
              </w:rPr>
              <w:t>N</w:t>
            </w:r>
          </w:p>
        </w:tc>
      </w:tr>
      <w:tr w:rsidR="00527C17" w:rsidRPr="00A734A9" w14:paraId="302267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9A03E36" w14:textId="77777777" w:rsidR="00527C17" w:rsidRPr="00A734A9" w:rsidRDefault="00527C17" w:rsidP="005C0175">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37F8EC2"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0F948C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F05CB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987C82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2FA8BFA" w14:textId="77777777" w:rsidR="00527C17" w:rsidRPr="00A734A9" w:rsidRDefault="00527C17" w:rsidP="005C0175">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0D8C039"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center"/>
          </w:tcPr>
          <w:p w14:paraId="265332B6"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60CD2816"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39C0B5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1588A9" w14:textId="77777777" w:rsidR="00527C17" w:rsidRPr="00A734A9" w:rsidRDefault="00527C17" w:rsidP="005C0175">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A2879BC" w14:textId="77777777" w:rsidR="00527C17" w:rsidRPr="00A734A9" w:rsidRDefault="00527C17" w:rsidP="005C0175">
            <w:pPr>
              <w:jc w:val="center"/>
              <w:rPr>
                <w:rFonts w:ascii="Calibri" w:hAnsi="Calibri" w:cs="Calibri"/>
              </w:rPr>
            </w:pPr>
            <w:r w:rsidRPr="00A734A9">
              <w:rPr>
                <w:rFonts w:ascii="Calibri" w:hAnsi="Calibri" w:cs="Calibri"/>
              </w:rPr>
              <w:t>1954</w:t>
            </w:r>
          </w:p>
        </w:tc>
        <w:tc>
          <w:tcPr>
            <w:tcW w:w="1702" w:type="dxa"/>
            <w:tcBorders>
              <w:top w:val="nil"/>
              <w:left w:val="nil"/>
              <w:bottom w:val="single" w:sz="4" w:space="0" w:color="auto"/>
              <w:right w:val="single" w:sz="4" w:space="0" w:color="auto"/>
            </w:tcBorders>
            <w:shd w:val="clear" w:color="auto" w:fill="auto"/>
            <w:noWrap/>
            <w:vAlign w:val="bottom"/>
            <w:hideMark/>
          </w:tcPr>
          <w:p w14:paraId="3DD2FFE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2B1371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829CF5A"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46C8843" w14:textId="77777777" w:rsidR="00527C17" w:rsidRPr="00A734A9" w:rsidRDefault="00527C17" w:rsidP="005C0175">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62B442E3" w14:textId="77777777" w:rsidR="00527C17" w:rsidRPr="00A734A9" w:rsidRDefault="00527C17" w:rsidP="005C0175">
            <w:pPr>
              <w:jc w:val="center"/>
              <w:rPr>
                <w:rFonts w:ascii="Calibri" w:hAnsi="Calibri" w:cs="Calibri"/>
              </w:rPr>
            </w:pPr>
            <w:r w:rsidRPr="00A734A9">
              <w:rPr>
                <w:rFonts w:ascii="Calibri" w:hAnsi="Calibri" w:cs="Calibri"/>
              </w:rPr>
              <w:t>1957</w:t>
            </w:r>
          </w:p>
        </w:tc>
        <w:tc>
          <w:tcPr>
            <w:tcW w:w="1702" w:type="dxa"/>
            <w:tcBorders>
              <w:top w:val="nil"/>
              <w:left w:val="nil"/>
              <w:bottom w:val="single" w:sz="12" w:space="0" w:color="auto"/>
              <w:right w:val="single" w:sz="4" w:space="0" w:color="auto"/>
            </w:tcBorders>
            <w:shd w:val="clear" w:color="auto" w:fill="auto"/>
            <w:noWrap/>
            <w:vAlign w:val="bottom"/>
            <w:hideMark/>
          </w:tcPr>
          <w:p w14:paraId="3876E26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43D9088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F3DB45"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04B07E"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Lektoři</w:t>
            </w:r>
          </w:p>
        </w:tc>
      </w:tr>
      <w:tr w:rsidR="00527C17" w:rsidRPr="00A734A9" w14:paraId="48EB0500"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6B2FA587" w14:textId="77777777" w:rsidR="00527C17" w:rsidRPr="00A734A9" w:rsidRDefault="00527C17" w:rsidP="005C0175">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1DEE267A"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5446E8A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3F58B380" w14:textId="6B9BF986" w:rsidR="00527C17" w:rsidRPr="00A734A9" w:rsidRDefault="00C63A7B" w:rsidP="005C0175">
            <w:pPr>
              <w:jc w:val="center"/>
              <w:rPr>
                <w:rFonts w:ascii="Calibri" w:hAnsi="Calibri" w:cs="Calibri"/>
              </w:rPr>
            </w:pPr>
            <w:r>
              <w:rPr>
                <w:rFonts w:ascii="Calibri" w:hAnsi="Calibri" w:cs="Calibri"/>
              </w:rPr>
              <w:t>U - 31.8.2021</w:t>
            </w:r>
          </w:p>
        </w:tc>
      </w:tr>
      <w:tr w:rsidR="00527C17" w:rsidRPr="00A734A9" w14:paraId="54735900"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CE125C9" w14:textId="4C2BA839" w:rsidR="00527C17" w:rsidRPr="00C462A6" w:rsidRDefault="00527C17" w:rsidP="00C462A6">
            <w:pPr>
              <w:rPr>
                <w:rFonts w:ascii="Calibri" w:hAnsi="Calibri" w:cs="Calibri"/>
                <w:b/>
              </w:rPr>
            </w:pPr>
            <w:r w:rsidRPr="00C462A6">
              <w:rPr>
                <w:rFonts w:ascii="Calibri" w:hAnsi="Calibri" w:cs="Calibri"/>
                <w:b/>
                <w:sz w:val="22"/>
              </w:rPr>
              <w:t>Externí spolupracovníci</w:t>
            </w:r>
          </w:p>
        </w:tc>
      </w:tr>
      <w:tr w:rsidR="00527C17" w:rsidRPr="00A734A9" w14:paraId="099600B5"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9856559" w14:textId="34DB0536" w:rsidR="00527C17" w:rsidRPr="00A734A9" w:rsidRDefault="00527C17" w:rsidP="005C0175">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D8DF2A1" w14:textId="41E17743" w:rsidR="00527C17" w:rsidRPr="00A734A9" w:rsidRDefault="00527C17" w:rsidP="005C0175">
            <w:pPr>
              <w:jc w:val="center"/>
              <w:rPr>
                <w:rFonts w:ascii="Calibri" w:hAnsi="Calibri" w:cs="Calibri"/>
              </w:rPr>
            </w:pPr>
            <w:r>
              <w:rPr>
                <w:rFonts w:ascii="Calibri" w:hAnsi="Calibri" w:cs="Calibri"/>
              </w:rPr>
              <w:t>1982</w:t>
            </w:r>
          </w:p>
        </w:tc>
        <w:tc>
          <w:tcPr>
            <w:tcW w:w="1702" w:type="dxa"/>
            <w:tcBorders>
              <w:top w:val="single" w:sz="12" w:space="0" w:color="auto"/>
              <w:left w:val="nil"/>
              <w:bottom w:val="single" w:sz="4" w:space="0" w:color="auto"/>
              <w:right w:val="single" w:sz="4" w:space="0" w:color="auto"/>
            </w:tcBorders>
            <w:shd w:val="clear" w:color="auto" w:fill="auto"/>
            <w:noWrap/>
            <w:vAlign w:val="bottom"/>
          </w:tcPr>
          <w:p w14:paraId="09A1E887" w14:textId="77777777" w:rsidR="00527C17" w:rsidRPr="00A734A9" w:rsidRDefault="00527C17" w:rsidP="005C0175">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236234F3" w14:textId="77777777" w:rsidR="00527C17" w:rsidRPr="00A734A9" w:rsidRDefault="00527C17" w:rsidP="005C0175">
            <w:pPr>
              <w:jc w:val="center"/>
              <w:rPr>
                <w:rFonts w:ascii="Calibri" w:hAnsi="Calibri" w:cs="Calibri"/>
              </w:rPr>
            </w:pPr>
          </w:p>
        </w:tc>
      </w:tr>
      <w:tr w:rsidR="00AE1DE7" w:rsidRPr="00A734A9" w14:paraId="19C96EA9"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8667E22" w14:textId="6B7EBA57"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F01B903" w14:textId="77BF8AB9" w:rsidR="00AE1DE7" w:rsidRDefault="00AE1DE7" w:rsidP="00AE1DE7">
            <w:pPr>
              <w:jc w:val="center"/>
              <w:rPr>
                <w:rFonts w:ascii="Calibri" w:hAnsi="Calibri" w:cs="Calibri"/>
              </w:rPr>
            </w:pPr>
            <w:r>
              <w:rPr>
                <w:rFonts w:ascii="Calibri" w:hAnsi="Calibri" w:cs="Calibri"/>
              </w:rPr>
              <w:t>1981</w:t>
            </w:r>
          </w:p>
        </w:tc>
        <w:tc>
          <w:tcPr>
            <w:tcW w:w="1702" w:type="dxa"/>
            <w:tcBorders>
              <w:top w:val="single" w:sz="4" w:space="0" w:color="auto"/>
              <w:left w:val="nil"/>
              <w:bottom w:val="single" w:sz="12" w:space="0" w:color="auto"/>
              <w:right w:val="single" w:sz="4" w:space="0" w:color="auto"/>
            </w:tcBorders>
            <w:shd w:val="clear" w:color="auto" w:fill="auto"/>
            <w:noWrap/>
            <w:vAlign w:val="bottom"/>
          </w:tcPr>
          <w:p w14:paraId="3023A00D"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61BFE538" w14:textId="77777777" w:rsidR="00AE1DE7" w:rsidRPr="00A734A9" w:rsidRDefault="00AE1DE7" w:rsidP="00AE1DE7">
            <w:pPr>
              <w:jc w:val="center"/>
              <w:rPr>
                <w:rFonts w:ascii="Calibri" w:hAnsi="Calibri" w:cs="Calibri"/>
              </w:rPr>
            </w:pPr>
          </w:p>
        </w:tc>
      </w:tr>
    </w:tbl>
    <w:p w14:paraId="56D150DF" w14:textId="77777777" w:rsidR="00527C17" w:rsidRDefault="00527C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C1E7BFB" w14:textId="77777777" w:rsidTr="001F4358">
        <w:tc>
          <w:tcPr>
            <w:tcW w:w="9859" w:type="dxa"/>
            <w:gridSpan w:val="11"/>
            <w:tcBorders>
              <w:bottom w:val="double" w:sz="4" w:space="0" w:color="auto"/>
            </w:tcBorders>
            <w:shd w:val="clear" w:color="auto" w:fill="BDD6EE"/>
          </w:tcPr>
          <w:p w14:paraId="05417B29" w14:textId="77777777" w:rsidR="001F4358" w:rsidRDefault="001F4358" w:rsidP="001F4358">
            <w:pPr>
              <w:jc w:val="both"/>
              <w:rPr>
                <w:b/>
                <w:sz w:val="28"/>
              </w:rPr>
            </w:pPr>
            <w:r>
              <w:rPr>
                <w:b/>
                <w:sz w:val="28"/>
              </w:rPr>
              <w:t>C-I – Personální zabezpečení</w:t>
            </w:r>
          </w:p>
        </w:tc>
      </w:tr>
      <w:tr w:rsidR="001F4358" w14:paraId="6E8579B5" w14:textId="77777777" w:rsidTr="001F4358">
        <w:tc>
          <w:tcPr>
            <w:tcW w:w="2518" w:type="dxa"/>
            <w:tcBorders>
              <w:top w:val="double" w:sz="4" w:space="0" w:color="auto"/>
            </w:tcBorders>
            <w:shd w:val="clear" w:color="auto" w:fill="F7CAAC"/>
          </w:tcPr>
          <w:p w14:paraId="78872CD7" w14:textId="77777777" w:rsidR="001F4358" w:rsidRDefault="001F4358" w:rsidP="001F4358">
            <w:pPr>
              <w:jc w:val="both"/>
              <w:rPr>
                <w:b/>
              </w:rPr>
            </w:pPr>
            <w:r>
              <w:rPr>
                <w:b/>
              </w:rPr>
              <w:t>Vysoká škola</w:t>
            </w:r>
          </w:p>
        </w:tc>
        <w:tc>
          <w:tcPr>
            <w:tcW w:w="7341" w:type="dxa"/>
            <w:gridSpan w:val="10"/>
          </w:tcPr>
          <w:p w14:paraId="74D01A14" w14:textId="77777777" w:rsidR="001F4358" w:rsidRDefault="001F4358" w:rsidP="001F4358">
            <w:pPr>
              <w:jc w:val="both"/>
            </w:pPr>
            <w:r>
              <w:t>Univerzita Tomáše Bati ve Zlíně</w:t>
            </w:r>
          </w:p>
        </w:tc>
      </w:tr>
      <w:tr w:rsidR="001F4358" w14:paraId="3E69F303" w14:textId="77777777" w:rsidTr="001F4358">
        <w:tc>
          <w:tcPr>
            <w:tcW w:w="2518" w:type="dxa"/>
            <w:shd w:val="clear" w:color="auto" w:fill="F7CAAC"/>
          </w:tcPr>
          <w:p w14:paraId="119B0C1E" w14:textId="77777777" w:rsidR="001F4358" w:rsidRDefault="001F4358" w:rsidP="001F4358">
            <w:pPr>
              <w:jc w:val="both"/>
              <w:rPr>
                <w:b/>
              </w:rPr>
            </w:pPr>
            <w:r>
              <w:rPr>
                <w:b/>
              </w:rPr>
              <w:t>Součást vysoké školy</w:t>
            </w:r>
          </w:p>
        </w:tc>
        <w:tc>
          <w:tcPr>
            <w:tcW w:w="7341" w:type="dxa"/>
            <w:gridSpan w:val="10"/>
          </w:tcPr>
          <w:p w14:paraId="042C9C04" w14:textId="77777777" w:rsidR="001F4358" w:rsidRDefault="001F4358" w:rsidP="001F4358">
            <w:pPr>
              <w:jc w:val="both"/>
            </w:pPr>
            <w:r>
              <w:t>Fakulta managementu a ekonomiky</w:t>
            </w:r>
          </w:p>
        </w:tc>
      </w:tr>
      <w:tr w:rsidR="001F4358" w14:paraId="2856483C" w14:textId="77777777" w:rsidTr="001F4358">
        <w:tc>
          <w:tcPr>
            <w:tcW w:w="2518" w:type="dxa"/>
            <w:shd w:val="clear" w:color="auto" w:fill="F7CAAC"/>
          </w:tcPr>
          <w:p w14:paraId="019C7E5B" w14:textId="77777777" w:rsidR="001F4358" w:rsidRDefault="001F4358" w:rsidP="001F4358">
            <w:pPr>
              <w:jc w:val="both"/>
              <w:rPr>
                <w:b/>
              </w:rPr>
            </w:pPr>
            <w:r>
              <w:rPr>
                <w:b/>
              </w:rPr>
              <w:t>Název studijního programu</w:t>
            </w:r>
          </w:p>
        </w:tc>
        <w:tc>
          <w:tcPr>
            <w:tcW w:w="7341" w:type="dxa"/>
            <w:gridSpan w:val="10"/>
          </w:tcPr>
          <w:p w14:paraId="6BA80860" w14:textId="606247F5" w:rsidR="001F4358" w:rsidRDefault="00EE5F18" w:rsidP="001F4358">
            <w:pPr>
              <w:jc w:val="both"/>
            </w:pPr>
            <w:r>
              <w:t>Business Administration and Entrepreneurship</w:t>
            </w:r>
          </w:p>
        </w:tc>
      </w:tr>
      <w:tr w:rsidR="001F4358" w14:paraId="742E9E44" w14:textId="77777777" w:rsidTr="001F4358">
        <w:tc>
          <w:tcPr>
            <w:tcW w:w="2518" w:type="dxa"/>
            <w:shd w:val="clear" w:color="auto" w:fill="F7CAAC"/>
          </w:tcPr>
          <w:p w14:paraId="111DE078" w14:textId="77777777" w:rsidR="001F4358" w:rsidRDefault="001F4358" w:rsidP="001F4358">
            <w:pPr>
              <w:jc w:val="both"/>
              <w:rPr>
                <w:b/>
              </w:rPr>
            </w:pPr>
            <w:r>
              <w:rPr>
                <w:b/>
              </w:rPr>
              <w:t>Jméno a příjmení</w:t>
            </w:r>
          </w:p>
        </w:tc>
        <w:tc>
          <w:tcPr>
            <w:tcW w:w="4536" w:type="dxa"/>
            <w:gridSpan w:val="5"/>
          </w:tcPr>
          <w:p w14:paraId="423917B0" w14:textId="77777777" w:rsidR="001F4358" w:rsidRDefault="001F4358" w:rsidP="001F4358">
            <w:pPr>
              <w:jc w:val="both"/>
            </w:pPr>
            <w:r>
              <w:t>Jaroslav BELÁS</w:t>
            </w:r>
          </w:p>
        </w:tc>
        <w:tc>
          <w:tcPr>
            <w:tcW w:w="709" w:type="dxa"/>
            <w:shd w:val="clear" w:color="auto" w:fill="F7CAAC"/>
          </w:tcPr>
          <w:p w14:paraId="234E8857" w14:textId="77777777" w:rsidR="001F4358" w:rsidRDefault="001F4358" w:rsidP="001F4358">
            <w:pPr>
              <w:jc w:val="both"/>
              <w:rPr>
                <w:b/>
              </w:rPr>
            </w:pPr>
            <w:r>
              <w:rPr>
                <w:b/>
              </w:rPr>
              <w:t>Tituly</w:t>
            </w:r>
          </w:p>
        </w:tc>
        <w:tc>
          <w:tcPr>
            <w:tcW w:w="2096" w:type="dxa"/>
            <w:gridSpan w:val="4"/>
          </w:tcPr>
          <w:p w14:paraId="16D13D70" w14:textId="34B42723" w:rsidR="001F4358" w:rsidRDefault="001F4358" w:rsidP="001F4358">
            <w:pPr>
              <w:jc w:val="both"/>
            </w:pPr>
            <w:r>
              <w:t>prof. Ing.</w:t>
            </w:r>
            <w:r w:rsidR="00D9525C">
              <w:t>,</w:t>
            </w:r>
            <w:r>
              <w:t xml:space="preserve"> PhD.</w:t>
            </w:r>
          </w:p>
        </w:tc>
      </w:tr>
      <w:tr w:rsidR="001F4358" w14:paraId="2706B6AA" w14:textId="77777777" w:rsidTr="001F4358">
        <w:tc>
          <w:tcPr>
            <w:tcW w:w="2518" w:type="dxa"/>
            <w:shd w:val="clear" w:color="auto" w:fill="F7CAAC"/>
          </w:tcPr>
          <w:p w14:paraId="3B7A99D4" w14:textId="77777777" w:rsidR="001F4358" w:rsidRDefault="001F4358" w:rsidP="001F4358">
            <w:pPr>
              <w:jc w:val="both"/>
              <w:rPr>
                <w:b/>
              </w:rPr>
            </w:pPr>
            <w:r>
              <w:rPr>
                <w:b/>
              </w:rPr>
              <w:t>Rok narození</w:t>
            </w:r>
          </w:p>
        </w:tc>
        <w:tc>
          <w:tcPr>
            <w:tcW w:w="829" w:type="dxa"/>
          </w:tcPr>
          <w:p w14:paraId="696C2F0F" w14:textId="77777777" w:rsidR="001F4358" w:rsidRDefault="001F4358" w:rsidP="001F4358">
            <w:pPr>
              <w:jc w:val="both"/>
            </w:pPr>
            <w:r>
              <w:t>1960</w:t>
            </w:r>
          </w:p>
        </w:tc>
        <w:tc>
          <w:tcPr>
            <w:tcW w:w="1721" w:type="dxa"/>
            <w:shd w:val="clear" w:color="auto" w:fill="F7CAAC"/>
          </w:tcPr>
          <w:p w14:paraId="76563281" w14:textId="77777777" w:rsidR="001F4358" w:rsidRDefault="001F4358" w:rsidP="001F4358">
            <w:pPr>
              <w:jc w:val="both"/>
              <w:rPr>
                <w:b/>
              </w:rPr>
            </w:pPr>
            <w:r>
              <w:rPr>
                <w:b/>
              </w:rPr>
              <w:t>typ vztahu k VŠ</w:t>
            </w:r>
          </w:p>
        </w:tc>
        <w:tc>
          <w:tcPr>
            <w:tcW w:w="992" w:type="dxa"/>
            <w:gridSpan w:val="2"/>
          </w:tcPr>
          <w:p w14:paraId="63DC79D2" w14:textId="4673904C" w:rsidR="001F4358" w:rsidRDefault="00946E32" w:rsidP="001F4358">
            <w:pPr>
              <w:jc w:val="both"/>
            </w:pPr>
            <w:r>
              <w:t>pp</w:t>
            </w:r>
          </w:p>
        </w:tc>
        <w:tc>
          <w:tcPr>
            <w:tcW w:w="994" w:type="dxa"/>
            <w:shd w:val="clear" w:color="auto" w:fill="F7CAAC"/>
          </w:tcPr>
          <w:p w14:paraId="1C3A49FA" w14:textId="77777777" w:rsidR="001F4358" w:rsidRDefault="001F4358" w:rsidP="001F4358">
            <w:pPr>
              <w:jc w:val="both"/>
              <w:rPr>
                <w:b/>
              </w:rPr>
            </w:pPr>
            <w:r>
              <w:rPr>
                <w:b/>
              </w:rPr>
              <w:t>rozsah</w:t>
            </w:r>
          </w:p>
        </w:tc>
        <w:tc>
          <w:tcPr>
            <w:tcW w:w="709" w:type="dxa"/>
          </w:tcPr>
          <w:p w14:paraId="0334C9C0" w14:textId="77777777" w:rsidR="001F4358" w:rsidRDefault="001F4358" w:rsidP="001F4358">
            <w:pPr>
              <w:jc w:val="both"/>
            </w:pPr>
            <w:r>
              <w:t>40</w:t>
            </w:r>
          </w:p>
        </w:tc>
        <w:tc>
          <w:tcPr>
            <w:tcW w:w="709" w:type="dxa"/>
            <w:gridSpan w:val="2"/>
            <w:shd w:val="clear" w:color="auto" w:fill="F7CAAC"/>
          </w:tcPr>
          <w:p w14:paraId="1B2C7AA2" w14:textId="77777777" w:rsidR="001F4358" w:rsidRDefault="001F4358" w:rsidP="001F4358">
            <w:pPr>
              <w:jc w:val="both"/>
              <w:rPr>
                <w:b/>
              </w:rPr>
            </w:pPr>
            <w:r>
              <w:rPr>
                <w:b/>
              </w:rPr>
              <w:t>do kdy</w:t>
            </w:r>
          </w:p>
        </w:tc>
        <w:tc>
          <w:tcPr>
            <w:tcW w:w="1387" w:type="dxa"/>
            <w:gridSpan w:val="2"/>
          </w:tcPr>
          <w:p w14:paraId="14694EF5" w14:textId="77777777" w:rsidR="001F4358" w:rsidRDefault="001F4358" w:rsidP="001F4358">
            <w:pPr>
              <w:jc w:val="both"/>
            </w:pPr>
            <w:r>
              <w:t>N</w:t>
            </w:r>
          </w:p>
        </w:tc>
      </w:tr>
      <w:tr w:rsidR="001F4358" w14:paraId="2A5E6FB8" w14:textId="77777777" w:rsidTr="001F4358">
        <w:tc>
          <w:tcPr>
            <w:tcW w:w="5068" w:type="dxa"/>
            <w:gridSpan w:val="3"/>
            <w:shd w:val="clear" w:color="auto" w:fill="F7CAAC"/>
          </w:tcPr>
          <w:p w14:paraId="479A714C" w14:textId="77777777" w:rsidR="001F4358" w:rsidRDefault="001F4358" w:rsidP="001F4358">
            <w:pPr>
              <w:jc w:val="both"/>
              <w:rPr>
                <w:b/>
              </w:rPr>
            </w:pPr>
            <w:r>
              <w:rPr>
                <w:b/>
              </w:rPr>
              <w:t>Typ vztahu na součásti VŠ, která uskutečňuje st. program</w:t>
            </w:r>
          </w:p>
        </w:tc>
        <w:tc>
          <w:tcPr>
            <w:tcW w:w="992" w:type="dxa"/>
            <w:gridSpan w:val="2"/>
          </w:tcPr>
          <w:p w14:paraId="0AF94CC6" w14:textId="1BECBEA3" w:rsidR="001F4358" w:rsidRDefault="00946E32" w:rsidP="001F4358">
            <w:pPr>
              <w:jc w:val="both"/>
            </w:pPr>
            <w:r>
              <w:t>pp</w:t>
            </w:r>
          </w:p>
        </w:tc>
        <w:tc>
          <w:tcPr>
            <w:tcW w:w="994" w:type="dxa"/>
            <w:shd w:val="clear" w:color="auto" w:fill="F7CAAC"/>
          </w:tcPr>
          <w:p w14:paraId="19030B71" w14:textId="77777777" w:rsidR="001F4358" w:rsidRDefault="001F4358" w:rsidP="001F4358">
            <w:pPr>
              <w:jc w:val="both"/>
              <w:rPr>
                <w:b/>
              </w:rPr>
            </w:pPr>
            <w:r>
              <w:rPr>
                <w:b/>
              </w:rPr>
              <w:t>rozsah</w:t>
            </w:r>
          </w:p>
        </w:tc>
        <w:tc>
          <w:tcPr>
            <w:tcW w:w="709" w:type="dxa"/>
          </w:tcPr>
          <w:p w14:paraId="24DABAC8" w14:textId="77777777" w:rsidR="001F4358" w:rsidRDefault="001F4358" w:rsidP="001F4358">
            <w:pPr>
              <w:jc w:val="both"/>
            </w:pPr>
            <w:r>
              <w:t>40</w:t>
            </w:r>
          </w:p>
        </w:tc>
        <w:tc>
          <w:tcPr>
            <w:tcW w:w="709" w:type="dxa"/>
            <w:gridSpan w:val="2"/>
            <w:shd w:val="clear" w:color="auto" w:fill="F7CAAC"/>
          </w:tcPr>
          <w:p w14:paraId="763C3E21" w14:textId="77777777" w:rsidR="001F4358" w:rsidRDefault="001F4358" w:rsidP="001F4358">
            <w:pPr>
              <w:jc w:val="both"/>
              <w:rPr>
                <w:b/>
              </w:rPr>
            </w:pPr>
            <w:r>
              <w:rPr>
                <w:b/>
              </w:rPr>
              <w:t>do kdy</w:t>
            </w:r>
          </w:p>
        </w:tc>
        <w:tc>
          <w:tcPr>
            <w:tcW w:w="1387" w:type="dxa"/>
            <w:gridSpan w:val="2"/>
          </w:tcPr>
          <w:p w14:paraId="00287007" w14:textId="77777777" w:rsidR="001F4358" w:rsidRDefault="001F4358" w:rsidP="001F4358">
            <w:pPr>
              <w:jc w:val="both"/>
            </w:pPr>
            <w:r>
              <w:t>N</w:t>
            </w:r>
          </w:p>
        </w:tc>
      </w:tr>
      <w:tr w:rsidR="001F4358" w14:paraId="4BEBD350" w14:textId="77777777" w:rsidTr="001F4358">
        <w:tc>
          <w:tcPr>
            <w:tcW w:w="6060" w:type="dxa"/>
            <w:gridSpan w:val="5"/>
            <w:shd w:val="clear" w:color="auto" w:fill="F7CAAC"/>
          </w:tcPr>
          <w:p w14:paraId="03F0C203"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64F98A0" w14:textId="77777777" w:rsidR="001F4358" w:rsidRDefault="001F4358" w:rsidP="001F4358">
            <w:pPr>
              <w:jc w:val="both"/>
              <w:rPr>
                <w:b/>
              </w:rPr>
            </w:pPr>
            <w:r>
              <w:rPr>
                <w:b/>
              </w:rPr>
              <w:t>typ prac. vztahu</w:t>
            </w:r>
          </w:p>
        </w:tc>
        <w:tc>
          <w:tcPr>
            <w:tcW w:w="2096" w:type="dxa"/>
            <w:gridSpan w:val="4"/>
            <w:shd w:val="clear" w:color="auto" w:fill="F7CAAC"/>
          </w:tcPr>
          <w:p w14:paraId="769EFA0E" w14:textId="77777777" w:rsidR="001F4358" w:rsidRDefault="001F4358" w:rsidP="001F4358">
            <w:pPr>
              <w:jc w:val="both"/>
              <w:rPr>
                <w:b/>
              </w:rPr>
            </w:pPr>
            <w:r>
              <w:rPr>
                <w:b/>
              </w:rPr>
              <w:t>rozsah</w:t>
            </w:r>
          </w:p>
        </w:tc>
      </w:tr>
      <w:tr w:rsidR="001F4358" w14:paraId="4019463D" w14:textId="77777777" w:rsidTr="001F4358">
        <w:tc>
          <w:tcPr>
            <w:tcW w:w="6060" w:type="dxa"/>
            <w:gridSpan w:val="5"/>
          </w:tcPr>
          <w:p w14:paraId="31167104" w14:textId="3D7C6BDA" w:rsidR="001F4358" w:rsidRDefault="001F4358" w:rsidP="001F4358">
            <w:pPr>
              <w:jc w:val="both"/>
            </w:pPr>
          </w:p>
        </w:tc>
        <w:tc>
          <w:tcPr>
            <w:tcW w:w="1703" w:type="dxa"/>
            <w:gridSpan w:val="2"/>
          </w:tcPr>
          <w:p w14:paraId="44FA6ED5" w14:textId="489CABED" w:rsidR="001F4358" w:rsidRDefault="001F4358" w:rsidP="001F4358">
            <w:pPr>
              <w:jc w:val="both"/>
            </w:pPr>
          </w:p>
        </w:tc>
        <w:tc>
          <w:tcPr>
            <w:tcW w:w="2096" w:type="dxa"/>
            <w:gridSpan w:val="4"/>
          </w:tcPr>
          <w:p w14:paraId="567ACD0D" w14:textId="6B842C19" w:rsidR="001F4358" w:rsidRDefault="001F4358" w:rsidP="001F4358">
            <w:pPr>
              <w:jc w:val="both"/>
            </w:pPr>
          </w:p>
        </w:tc>
      </w:tr>
      <w:tr w:rsidR="001F4358" w14:paraId="559A9B95" w14:textId="77777777" w:rsidTr="001F4358">
        <w:tc>
          <w:tcPr>
            <w:tcW w:w="6060" w:type="dxa"/>
            <w:gridSpan w:val="5"/>
          </w:tcPr>
          <w:p w14:paraId="24A855D3" w14:textId="77777777" w:rsidR="001F4358" w:rsidRDefault="001F4358" w:rsidP="001F4358">
            <w:pPr>
              <w:jc w:val="both"/>
            </w:pPr>
          </w:p>
        </w:tc>
        <w:tc>
          <w:tcPr>
            <w:tcW w:w="1703" w:type="dxa"/>
            <w:gridSpan w:val="2"/>
          </w:tcPr>
          <w:p w14:paraId="68F133F3" w14:textId="77777777" w:rsidR="001F4358" w:rsidRDefault="001F4358" w:rsidP="001F4358">
            <w:pPr>
              <w:jc w:val="both"/>
            </w:pPr>
          </w:p>
        </w:tc>
        <w:tc>
          <w:tcPr>
            <w:tcW w:w="2096" w:type="dxa"/>
            <w:gridSpan w:val="4"/>
          </w:tcPr>
          <w:p w14:paraId="0862E93E" w14:textId="77777777" w:rsidR="001F4358" w:rsidRDefault="001F4358" w:rsidP="001F4358">
            <w:pPr>
              <w:jc w:val="both"/>
            </w:pPr>
          </w:p>
        </w:tc>
      </w:tr>
      <w:tr w:rsidR="001F4358" w14:paraId="0AF5182C" w14:textId="77777777" w:rsidTr="001F4358">
        <w:tc>
          <w:tcPr>
            <w:tcW w:w="6060" w:type="dxa"/>
            <w:gridSpan w:val="5"/>
          </w:tcPr>
          <w:p w14:paraId="274F757A" w14:textId="77777777" w:rsidR="001F4358" w:rsidRDefault="001F4358" w:rsidP="001F4358">
            <w:pPr>
              <w:jc w:val="both"/>
            </w:pPr>
          </w:p>
        </w:tc>
        <w:tc>
          <w:tcPr>
            <w:tcW w:w="1703" w:type="dxa"/>
            <w:gridSpan w:val="2"/>
          </w:tcPr>
          <w:p w14:paraId="2E5A94B3" w14:textId="77777777" w:rsidR="001F4358" w:rsidRDefault="001F4358" w:rsidP="001F4358">
            <w:pPr>
              <w:jc w:val="both"/>
            </w:pPr>
          </w:p>
        </w:tc>
        <w:tc>
          <w:tcPr>
            <w:tcW w:w="2096" w:type="dxa"/>
            <w:gridSpan w:val="4"/>
          </w:tcPr>
          <w:p w14:paraId="64076686" w14:textId="77777777" w:rsidR="001F4358" w:rsidRDefault="001F4358" w:rsidP="001F4358">
            <w:pPr>
              <w:jc w:val="both"/>
            </w:pPr>
          </w:p>
        </w:tc>
      </w:tr>
      <w:tr w:rsidR="001F4358" w14:paraId="7CEC292D" w14:textId="77777777" w:rsidTr="001F4358">
        <w:tc>
          <w:tcPr>
            <w:tcW w:w="6060" w:type="dxa"/>
            <w:gridSpan w:val="5"/>
          </w:tcPr>
          <w:p w14:paraId="77ACFC44" w14:textId="77777777" w:rsidR="001F4358" w:rsidRDefault="001F4358" w:rsidP="001F4358">
            <w:pPr>
              <w:jc w:val="both"/>
            </w:pPr>
          </w:p>
        </w:tc>
        <w:tc>
          <w:tcPr>
            <w:tcW w:w="1703" w:type="dxa"/>
            <w:gridSpan w:val="2"/>
          </w:tcPr>
          <w:p w14:paraId="4256A3F4" w14:textId="77777777" w:rsidR="001F4358" w:rsidRDefault="001F4358" w:rsidP="001F4358">
            <w:pPr>
              <w:jc w:val="both"/>
            </w:pPr>
          </w:p>
        </w:tc>
        <w:tc>
          <w:tcPr>
            <w:tcW w:w="2096" w:type="dxa"/>
            <w:gridSpan w:val="4"/>
          </w:tcPr>
          <w:p w14:paraId="10DCAD2C" w14:textId="77777777" w:rsidR="001F4358" w:rsidRDefault="001F4358" w:rsidP="001F4358">
            <w:pPr>
              <w:jc w:val="both"/>
            </w:pPr>
          </w:p>
        </w:tc>
      </w:tr>
      <w:tr w:rsidR="001F4358" w14:paraId="67865AB5" w14:textId="77777777" w:rsidTr="001F4358">
        <w:tc>
          <w:tcPr>
            <w:tcW w:w="9859" w:type="dxa"/>
            <w:gridSpan w:val="11"/>
            <w:shd w:val="clear" w:color="auto" w:fill="F7CAAC"/>
          </w:tcPr>
          <w:p w14:paraId="0AF4AC6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16B258F" w14:textId="77777777" w:rsidTr="001F4358">
        <w:trPr>
          <w:trHeight w:val="338"/>
        </w:trPr>
        <w:tc>
          <w:tcPr>
            <w:tcW w:w="9859" w:type="dxa"/>
            <w:gridSpan w:val="11"/>
            <w:tcBorders>
              <w:top w:val="nil"/>
            </w:tcBorders>
          </w:tcPr>
          <w:p w14:paraId="0964F72D" w14:textId="77777777" w:rsidR="001F4358" w:rsidRPr="0054129F" w:rsidRDefault="001F4358" w:rsidP="001F4358">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1F4358" w14:paraId="5AD16626" w14:textId="77777777" w:rsidTr="001F4358">
        <w:tc>
          <w:tcPr>
            <w:tcW w:w="9859" w:type="dxa"/>
            <w:gridSpan w:val="11"/>
            <w:shd w:val="clear" w:color="auto" w:fill="F7CAAC"/>
          </w:tcPr>
          <w:p w14:paraId="068C98DF" w14:textId="77777777" w:rsidR="001F4358" w:rsidRDefault="001F4358" w:rsidP="001F4358">
            <w:pPr>
              <w:jc w:val="both"/>
            </w:pPr>
            <w:r>
              <w:rPr>
                <w:b/>
              </w:rPr>
              <w:t xml:space="preserve">Údaje o vzdělání na VŠ </w:t>
            </w:r>
          </w:p>
        </w:tc>
      </w:tr>
      <w:tr w:rsidR="001F4358" w14:paraId="167F0BFB" w14:textId="77777777" w:rsidTr="001F4358">
        <w:trPr>
          <w:trHeight w:val="603"/>
        </w:trPr>
        <w:tc>
          <w:tcPr>
            <w:tcW w:w="9859" w:type="dxa"/>
            <w:gridSpan w:val="11"/>
          </w:tcPr>
          <w:p w14:paraId="2E489B8D" w14:textId="77777777" w:rsidR="001F4358" w:rsidRPr="00254306" w:rsidRDefault="001F4358" w:rsidP="001F4358">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32843F59" w14:textId="77777777" w:rsidR="001F4358" w:rsidRPr="00FC0D98" w:rsidRDefault="001F4358" w:rsidP="001F4358">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1F4358" w14:paraId="202E60EB" w14:textId="77777777" w:rsidTr="001F4358">
        <w:tc>
          <w:tcPr>
            <w:tcW w:w="9859" w:type="dxa"/>
            <w:gridSpan w:val="11"/>
            <w:shd w:val="clear" w:color="auto" w:fill="F7CAAC"/>
          </w:tcPr>
          <w:p w14:paraId="22FB5D13" w14:textId="77777777" w:rsidR="001F4358" w:rsidRDefault="001F4358" w:rsidP="001F4358">
            <w:pPr>
              <w:jc w:val="both"/>
              <w:rPr>
                <w:b/>
              </w:rPr>
            </w:pPr>
            <w:r>
              <w:rPr>
                <w:b/>
              </w:rPr>
              <w:t>Údaje o odborném působení od absolvování VŠ</w:t>
            </w:r>
          </w:p>
        </w:tc>
      </w:tr>
      <w:tr w:rsidR="001F4358" w14:paraId="65667B65" w14:textId="77777777" w:rsidTr="001F4358">
        <w:trPr>
          <w:trHeight w:val="1090"/>
        </w:trPr>
        <w:tc>
          <w:tcPr>
            <w:tcW w:w="9859" w:type="dxa"/>
            <w:gridSpan w:val="11"/>
          </w:tcPr>
          <w:p w14:paraId="2E48E7FF" w14:textId="77777777" w:rsidR="001F4358" w:rsidRDefault="001F4358" w:rsidP="001F4358">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3DF8E632" w14:textId="77777777" w:rsidR="001F4358" w:rsidRPr="00611E2C" w:rsidRDefault="001F4358" w:rsidP="001F4358">
            <w:pPr>
              <w:jc w:val="both"/>
            </w:pPr>
            <w:r w:rsidRPr="00404AC6">
              <w:rPr>
                <w:b/>
              </w:rPr>
              <w:t>2000-2001</w:t>
            </w:r>
            <w:r w:rsidRPr="00611E2C">
              <w:t xml:space="preserve"> – Investičn</w:t>
            </w:r>
            <w:r>
              <w:t>í</w:t>
            </w:r>
            <w:r w:rsidRPr="00611E2C">
              <w:t xml:space="preserve"> a rozvojová banka Bratislava, Odbor praxe: Management</w:t>
            </w:r>
          </w:p>
          <w:p w14:paraId="10A3EDB9" w14:textId="77777777" w:rsidR="001F4358" w:rsidRPr="00611E2C" w:rsidRDefault="001F4358" w:rsidP="001F4358">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7BE398B6" w14:textId="77777777" w:rsidR="001F4358" w:rsidRDefault="001F4358" w:rsidP="001F4358">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1F4358" w14:paraId="2B042386" w14:textId="77777777" w:rsidTr="001F4358">
        <w:trPr>
          <w:trHeight w:val="250"/>
        </w:trPr>
        <w:tc>
          <w:tcPr>
            <w:tcW w:w="9859" w:type="dxa"/>
            <w:gridSpan w:val="11"/>
            <w:shd w:val="clear" w:color="auto" w:fill="F7CAAC"/>
          </w:tcPr>
          <w:p w14:paraId="2798C682" w14:textId="77777777" w:rsidR="001F4358" w:rsidRDefault="001F4358" w:rsidP="001F4358">
            <w:pPr>
              <w:jc w:val="both"/>
            </w:pPr>
            <w:r>
              <w:rPr>
                <w:b/>
              </w:rPr>
              <w:t>Zkušenosti s vedením kvalifikačních a rigorózních prací</w:t>
            </w:r>
          </w:p>
        </w:tc>
      </w:tr>
      <w:tr w:rsidR="001F4358" w14:paraId="46939E41" w14:textId="77777777" w:rsidTr="001F4358">
        <w:trPr>
          <w:trHeight w:val="224"/>
        </w:trPr>
        <w:tc>
          <w:tcPr>
            <w:tcW w:w="9859" w:type="dxa"/>
            <w:gridSpan w:val="11"/>
          </w:tcPr>
          <w:p w14:paraId="6C963A47" w14:textId="77777777" w:rsidR="00527C17" w:rsidRDefault="00527C17" w:rsidP="00527C17">
            <w:pPr>
              <w:jc w:val="both"/>
            </w:pPr>
            <w:r>
              <w:t>Počet vedených bakalářských prací – 59</w:t>
            </w:r>
          </w:p>
          <w:p w14:paraId="5A46A7D5" w14:textId="77777777" w:rsidR="00527C17" w:rsidRDefault="00527C17" w:rsidP="00527C17">
            <w:pPr>
              <w:jc w:val="both"/>
            </w:pPr>
            <w:r>
              <w:t>Počet vedených diplomových prací – 60</w:t>
            </w:r>
          </w:p>
          <w:p w14:paraId="58D38B4B" w14:textId="52CBBD33" w:rsidR="001F4358" w:rsidRDefault="00527C17" w:rsidP="00527C17">
            <w:pPr>
              <w:jc w:val="both"/>
            </w:pPr>
            <w:r>
              <w:t>Počet vedených disertačních prací – 3</w:t>
            </w:r>
          </w:p>
        </w:tc>
      </w:tr>
      <w:tr w:rsidR="001F4358" w14:paraId="02B48C2E" w14:textId="77777777" w:rsidTr="001F4358">
        <w:trPr>
          <w:cantSplit/>
        </w:trPr>
        <w:tc>
          <w:tcPr>
            <w:tcW w:w="3347" w:type="dxa"/>
            <w:gridSpan w:val="2"/>
            <w:tcBorders>
              <w:top w:val="single" w:sz="12" w:space="0" w:color="auto"/>
            </w:tcBorders>
            <w:shd w:val="clear" w:color="auto" w:fill="F7CAAC"/>
          </w:tcPr>
          <w:p w14:paraId="282AED9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1E8B83C"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F08022"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7063E1" w14:textId="77777777" w:rsidR="001F4358" w:rsidRDefault="001F4358" w:rsidP="001F4358">
            <w:pPr>
              <w:jc w:val="both"/>
              <w:rPr>
                <w:b/>
              </w:rPr>
            </w:pPr>
            <w:r>
              <w:rPr>
                <w:b/>
              </w:rPr>
              <w:t>Ohlasy publikací</w:t>
            </w:r>
          </w:p>
        </w:tc>
      </w:tr>
      <w:tr w:rsidR="001F4358" w14:paraId="4CBAA002" w14:textId="77777777" w:rsidTr="001F4358">
        <w:trPr>
          <w:cantSplit/>
        </w:trPr>
        <w:tc>
          <w:tcPr>
            <w:tcW w:w="3347" w:type="dxa"/>
            <w:gridSpan w:val="2"/>
          </w:tcPr>
          <w:p w14:paraId="6372613A" w14:textId="77777777" w:rsidR="001F4358" w:rsidRDefault="001F4358" w:rsidP="001F4358">
            <w:pPr>
              <w:jc w:val="both"/>
            </w:pPr>
            <w:r>
              <w:t>Management a ekonomika podniku</w:t>
            </w:r>
          </w:p>
        </w:tc>
        <w:tc>
          <w:tcPr>
            <w:tcW w:w="2245" w:type="dxa"/>
            <w:gridSpan w:val="2"/>
          </w:tcPr>
          <w:p w14:paraId="3608E7D5" w14:textId="77777777" w:rsidR="001F4358" w:rsidRDefault="001F4358" w:rsidP="001F4358">
            <w:pPr>
              <w:jc w:val="both"/>
            </w:pPr>
            <w:r>
              <w:t>2010</w:t>
            </w:r>
          </w:p>
        </w:tc>
        <w:tc>
          <w:tcPr>
            <w:tcW w:w="2248" w:type="dxa"/>
            <w:gridSpan w:val="4"/>
            <w:tcBorders>
              <w:right w:val="single" w:sz="12" w:space="0" w:color="auto"/>
            </w:tcBorders>
          </w:tcPr>
          <w:p w14:paraId="0EB2A73B" w14:textId="77777777" w:rsidR="001F4358" w:rsidRDefault="001F4358" w:rsidP="001F4358">
            <w:pPr>
              <w:jc w:val="both"/>
            </w:pPr>
            <w:r>
              <w:t>UTB ve Zlíně</w:t>
            </w:r>
          </w:p>
        </w:tc>
        <w:tc>
          <w:tcPr>
            <w:tcW w:w="632" w:type="dxa"/>
            <w:tcBorders>
              <w:left w:val="single" w:sz="12" w:space="0" w:color="auto"/>
            </w:tcBorders>
            <w:shd w:val="clear" w:color="auto" w:fill="F7CAAC"/>
          </w:tcPr>
          <w:p w14:paraId="76C63588" w14:textId="77777777" w:rsidR="001F4358" w:rsidRDefault="001F4358" w:rsidP="001F4358">
            <w:pPr>
              <w:jc w:val="both"/>
            </w:pPr>
            <w:r>
              <w:rPr>
                <w:b/>
              </w:rPr>
              <w:t>WOS</w:t>
            </w:r>
          </w:p>
        </w:tc>
        <w:tc>
          <w:tcPr>
            <w:tcW w:w="693" w:type="dxa"/>
            <w:shd w:val="clear" w:color="auto" w:fill="F7CAAC"/>
          </w:tcPr>
          <w:p w14:paraId="2D009DF7" w14:textId="77777777" w:rsidR="001F4358" w:rsidRDefault="001F4358" w:rsidP="001F4358">
            <w:pPr>
              <w:jc w:val="both"/>
              <w:rPr>
                <w:sz w:val="18"/>
              </w:rPr>
            </w:pPr>
            <w:r>
              <w:rPr>
                <w:b/>
                <w:sz w:val="18"/>
              </w:rPr>
              <w:t>Scopus</w:t>
            </w:r>
          </w:p>
        </w:tc>
        <w:tc>
          <w:tcPr>
            <w:tcW w:w="694" w:type="dxa"/>
            <w:shd w:val="clear" w:color="auto" w:fill="F7CAAC"/>
          </w:tcPr>
          <w:p w14:paraId="0BB8D471" w14:textId="77777777" w:rsidR="001F4358" w:rsidRDefault="001F4358" w:rsidP="001F4358">
            <w:pPr>
              <w:jc w:val="both"/>
            </w:pPr>
            <w:r>
              <w:rPr>
                <w:b/>
                <w:sz w:val="18"/>
              </w:rPr>
              <w:t>ostatní</w:t>
            </w:r>
          </w:p>
        </w:tc>
      </w:tr>
      <w:tr w:rsidR="001F4358" w14:paraId="1ECFBB2C" w14:textId="77777777" w:rsidTr="001F4358">
        <w:trPr>
          <w:cantSplit/>
          <w:trHeight w:val="70"/>
        </w:trPr>
        <w:tc>
          <w:tcPr>
            <w:tcW w:w="3347" w:type="dxa"/>
            <w:gridSpan w:val="2"/>
            <w:shd w:val="clear" w:color="auto" w:fill="F7CAAC"/>
          </w:tcPr>
          <w:p w14:paraId="2E9945F8" w14:textId="77777777" w:rsidR="001F4358" w:rsidRDefault="001F4358" w:rsidP="001F4358">
            <w:pPr>
              <w:jc w:val="both"/>
            </w:pPr>
            <w:r>
              <w:rPr>
                <w:b/>
              </w:rPr>
              <w:t>Obor jmenovacího řízení</w:t>
            </w:r>
          </w:p>
        </w:tc>
        <w:tc>
          <w:tcPr>
            <w:tcW w:w="2245" w:type="dxa"/>
            <w:gridSpan w:val="2"/>
            <w:shd w:val="clear" w:color="auto" w:fill="F7CAAC"/>
          </w:tcPr>
          <w:p w14:paraId="491DFB62"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E41B29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96D62CF" w14:textId="6D263BD2" w:rsidR="001F4358" w:rsidRDefault="00527C17" w:rsidP="001F4358">
            <w:pPr>
              <w:jc w:val="both"/>
              <w:rPr>
                <w:b/>
              </w:rPr>
            </w:pPr>
            <w:r>
              <w:rPr>
                <w:b/>
              </w:rPr>
              <w:t>230</w:t>
            </w:r>
          </w:p>
        </w:tc>
        <w:tc>
          <w:tcPr>
            <w:tcW w:w="693" w:type="dxa"/>
            <w:vMerge w:val="restart"/>
          </w:tcPr>
          <w:p w14:paraId="54748720" w14:textId="6ED1CF83" w:rsidR="001F4358" w:rsidRDefault="00527C17" w:rsidP="001F4358">
            <w:pPr>
              <w:jc w:val="both"/>
              <w:rPr>
                <w:b/>
              </w:rPr>
            </w:pPr>
            <w:r>
              <w:rPr>
                <w:b/>
              </w:rPr>
              <w:t>308</w:t>
            </w:r>
          </w:p>
        </w:tc>
        <w:tc>
          <w:tcPr>
            <w:tcW w:w="694" w:type="dxa"/>
            <w:vMerge w:val="restart"/>
          </w:tcPr>
          <w:p w14:paraId="1570ADFF" w14:textId="77777777" w:rsidR="001F4358" w:rsidRPr="005F754A" w:rsidRDefault="001F4358" w:rsidP="001F4358">
            <w:pPr>
              <w:jc w:val="both"/>
              <w:rPr>
                <w:b/>
              </w:rPr>
            </w:pPr>
            <w:r>
              <w:rPr>
                <w:b/>
              </w:rPr>
              <w:t>740</w:t>
            </w:r>
          </w:p>
        </w:tc>
      </w:tr>
      <w:tr w:rsidR="001F4358" w14:paraId="1D338803" w14:textId="77777777" w:rsidTr="001F4358">
        <w:trPr>
          <w:trHeight w:val="205"/>
        </w:trPr>
        <w:tc>
          <w:tcPr>
            <w:tcW w:w="3347" w:type="dxa"/>
            <w:gridSpan w:val="2"/>
          </w:tcPr>
          <w:p w14:paraId="224C4EEB" w14:textId="77777777" w:rsidR="001F4358" w:rsidRDefault="001F4358" w:rsidP="001F4358">
            <w:pPr>
              <w:jc w:val="both"/>
            </w:pPr>
            <w:r>
              <w:t>Management a ekonomika podniku</w:t>
            </w:r>
          </w:p>
        </w:tc>
        <w:tc>
          <w:tcPr>
            <w:tcW w:w="2245" w:type="dxa"/>
            <w:gridSpan w:val="2"/>
          </w:tcPr>
          <w:p w14:paraId="647C4F3B" w14:textId="77777777" w:rsidR="001F4358" w:rsidRDefault="001F4358" w:rsidP="001F4358">
            <w:pPr>
              <w:jc w:val="both"/>
            </w:pPr>
            <w:r>
              <w:t>2015</w:t>
            </w:r>
          </w:p>
        </w:tc>
        <w:tc>
          <w:tcPr>
            <w:tcW w:w="2248" w:type="dxa"/>
            <w:gridSpan w:val="4"/>
            <w:tcBorders>
              <w:right w:val="single" w:sz="12" w:space="0" w:color="auto"/>
            </w:tcBorders>
          </w:tcPr>
          <w:p w14:paraId="0FF87DAD" w14:textId="77777777" w:rsidR="001F4358" w:rsidRDefault="001F4358" w:rsidP="001F4358">
            <w:pPr>
              <w:jc w:val="both"/>
            </w:pPr>
            <w:r>
              <w:t>UTB ve Zlíně</w:t>
            </w:r>
          </w:p>
        </w:tc>
        <w:tc>
          <w:tcPr>
            <w:tcW w:w="632" w:type="dxa"/>
            <w:vMerge/>
            <w:tcBorders>
              <w:left w:val="single" w:sz="12" w:space="0" w:color="auto"/>
            </w:tcBorders>
            <w:vAlign w:val="center"/>
          </w:tcPr>
          <w:p w14:paraId="4AFA1742" w14:textId="77777777" w:rsidR="001F4358" w:rsidRDefault="001F4358" w:rsidP="001F4358">
            <w:pPr>
              <w:rPr>
                <w:b/>
              </w:rPr>
            </w:pPr>
          </w:p>
        </w:tc>
        <w:tc>
          <w:tcPr>
            <w:tcW w:w="693" w:type="dxa"/>
            <w:vMerge/>
            <w:vAlign w:val="center"/>
          </w:tcPr>
          <w:p w14:paraId="775B2EC4" w14:textId="77777777" w:rsidR="001F4358" w:rsidRDefault="001F4358" w:rsidP="001F4358">
            <w:pPr>
              <w:rPr>
                <w:b/>
              </w:rPr>
            </w:pPr>
          </w:p>
        </w:tc>
        <w:tc>
          <w:tcPr>
            <w:tcW w:w="694" w:type="dxa"/>
            <w:vMerge/>
            <w:vAlign w:val="center"/>
          </w:tcPr>
          <w:p w14:paraId="001E15B6" w14:textId="77777777" w:rsidR="001F4358" w:rsidRDefault="001F4358" w:rsidP="001F4358">
            <w:pPr>
              <w:rPr>
                <w:b/>
              </w:rPr>
            </w:pPr>
          </w:p>
        </w:tc>
      </w:tr>
      <w:tr w:rsidR="001F4358" w14:paraId="57AC9FB8" w14:textId="77777777" w:rsidTr="001F4358">
        <w:tc>
          <w:tcPr>
            <w:tcW w:w="9859" w:type="dxa"/>
            <w:gridSpan w:val="11"/>
            <w:shd w:val="clear" w:color="auto" w:fill="F7CAAC"/>
          </w:tcPr>
          <w:p w14:paraId="5CF5AAF7"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258BDD0" w14:textId="77777777" w:rsidTr="001F4358">
        <w:trPr>
          <w:trHeight w:val="2347"/>
        </w:trPr>
        <w:tc>
          <w:tcPr>
            <w:tcW w:w="9859" w:type="dxa"/>
            <w:gridSpan w:val="11"/>
          </w:tcPr>
          <w:p w14:paraId="14783575" w14:textId="77777777" w:rsidR="001F4358" w:rsidRPr="00D25362" w:rsidRDefault="001F4358" w:rsidP="001F4358">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62A77449" w14:textId="77777777" w:rsidR="001F4358" w:rsidRPr="00D25362" w:rsidRDefault="001F4358" w:rsidP="001F4358">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Pr>
                <w:bCs/>
                <w:iCs/>
                <w:color w:val="auto"/>
                <w:sz w:val="20"/>
                <w:szCs w:val="20"/>
              </w:rPr>
              <w:t>(30%)</w:t>
            </w:r>
          </w:p>
          <w:p w14:paraId="4D2509DB" w14:textId="77777777" w:rsidR="001F4358" w:rsidRPr="00D25362" w:rsidRDefault="001F4358" w:rsidP="001F4358">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 xml:space="preserve">2071-8330. DOI: 10.14254/2071-8330.2016/9-2/10. </w:t>
            </w:r>
            <w:hyperlink r:id="rId23" w:history="1">
              <w:r w:rsidRPr="00D25362">
                <w:rPr>
                  <w:rStyle w:val="Hypertextovodkaz"/>
                  <w:color w:val="auto"/>
                  <w:u w:val="none"/>
                </w:rPr>
                <w:t>http://www.jois.eu/files/JIS_Vol9_No2_Belas_Sopkova.pdf</w:t>
              </w:r>
            </w:hyperlink>
            <w:r w:rsidRPr="00D25362">
              <w:t xml:space="preserve">  (90%)</w:t>
            </w:r>
          </w:p>
          <w:p w14:paraId="20F801A2" w14:textId="77777777" w:rsidR="001F4358" w:rsidRPr="00D25362" w:rsidRDefault="001F4358" w:rsidP="001F4358">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 xml:space="preserve">1582-9146. </w:t>
            </w:r>
            <w:hyperlink r:id="rId24" w:history="1">
              <w:r w:rsidRPr="00D25362">
                <w:rPr>
                  <w:rStyle w:val="Hypertextovodkaz"/>
                  <w:color w:val="auto"/>
                  <w:u w:val="none"/>
                </w:rPr>
                <w:t>https://pdfs.semanticscholar.org/9a4d/bebd5ad6bc34a71d62b4f8fe642b0ba4307d.pdf</w:t>
              </w:r>
            </w:hyperlink>
            <w:r w:rsidRPr="00D25362">
              <w:t xml:space="preserve">  (60%)</w:t>
            </w:r>
          </w:p>
          <w:p w14:paraId="65636CFB" w14:textId="77777777" w:rsidR="001F4358" w:rsidRPr="006218A6" w:rsidRDefault="001F4358" w:rsidP="001F4358">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Business Environment </w:t>
            </w:r>
            <w:r>
              <w:rPr>
                <w:lang w:val="en-US" w:eastAsia="sk-SK"/>
              </w:rPr>
              <w:t>o</w:t>
            </w:r>
            <w:r w:rsidRPr="00D55061">
              <w:rPr>
                <w:lang w:val="en-US" w:eastAsia="sk-SK"/>
              </w:rPr>
              <w:t xml:space="preserve">f Small </w:t>
            </w:r>
            <w:r>
              <w:rPr>
                <w:lang w:val="en-US" w:eastAsia="sk-SK"/>
              </w:rPr>
              <w:t>a</w:t>
            </w:r>
            <w:r w:rsidRPr="00D55061">
              <w:rPr>
                <w:lang w:val="en-US" w:eastAsia="sk-SK"/>
              </w:rPr>
              <w:t xml:space="preserve">nd </w:t>
            </w:r>
            <w:r>
              <w:rPr>
                <w:lang w:val="en-US" w:eastAsia="sk-SK"/>
              </w:rPr>
              <w:t>Medium-Sized Companies i</w:t>
            </w:r>
            <w:r w:rsidRPr="00840836">
              <w:rPr>
                <w:lang w:val="en-US" w:eastAsia="sk-SK"/>
              </w:rPr>
              <w:t xml:space="preserve">n Selected Regions Of The Czech Republic </w:t>
            </w:r>
            <w:r>
              <w:rPr>
                <w:lang w:val="en-US" w:eastAsia="sk-SK"/>
              </w:rPr>
              <w:t>a</w:t>
            </w:r>
            <w:r w:rsidRPr="00840836">
              <w:rPr>
                <w:lang w:val="en-US" w:eastAsia="sk-SK"/>
              </w:rPr>
              <w:t xml:space="preserve">nd 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t>. DOI: 10.15240/tul/001/2015-1-008 (80%)</w:t>
            </w:r>
          </w:p>
        </w:tc>
      </w:tr>
      <w:tr w:rsidR="001F4358" w14:paraId="10BA1AD8" w14:textId="77777777" w:rsidTr="001F4358">
        <w:trPr>
          <w:trHeight w:val="218"/>
        </w:trPr>
        <w:tc>
          <w:tcPr>
            <w:tcW w:w="9859" w:type="dxa"/>
            <w:gridSpan w:val="11"/>
            <w:shd w:val="clear" w:color="auto" w:fill="F7CAAC"/>
          </w:tcPr>
          <w:p w14:paraId="1176AC3B" w14:textId="77777777" w:rsidR="001F4358" w:rsidRDefault="001F4358" w:rsidP="001F4358">
            <w:pPr>
              <w:rPr>
                <w:b/>
              </w:rPr>
            </w:pPr>
            <w:r>
              <w:rPr>
                <w:b/>
              </w:rPr>
              <w:t>Působení v zahraničí</w:t>
            </w:r>
          </w:p>
        </w:tc>
      </w:tr>
      <w:tr w:rsidR="001F4358" w14:paraId="0A8BBC17" w14:textId="77777777" w:rsidTr="001F4358">
        <w:trPr>
          <w:trHeight w:val="328"/>
        </w:trPr>
        <w:tc>
          <w:tcPr>
            <w:tcW w:w="9859" w:type="dxa"/>
            <w:gridSpan w:val="11"/>
          </w:tcPr>
          <w:p w14:paraId="18FF05BC" w14:textId="6A66F455" w:rsidR="001F4358" w:rsidRPr="00611E2C" w:rsidRDefault="001F4358" w:rsidP="00D9525C"/>
        </w:tc>
      </w:tr>
      <w:tr w:rsidR="001F4358" w14:paraId="57657B2E" w14:textId="77777777" w:rsidTr="001F4358">
        <w:trPr>
          <w:cantSplit/>
          <w:trHeight w:val="162"/>
        </w:trPr>
        <w:tc>
          <w:tcPr>
            <w:tcW w:w="2518" w:type="dxa"/>
            <w:shd w:val="clear" w:color="auto" w:fill="F7CAAC"/>
          </w:tcPr>
          <w:p w14:paraId="2DBB7A13" w14:textId="77777777" w:rsidR="001F4358" w:rsidRDefault="001F4358" w:rsidP="001F4358">
            <w:pPr>
              <w:jc w:val="both"/>
              <w:rPr>
                <w:b/>
              </w:rPr>
            </w:pPr>
            <w:r>
              <w:rPr>
                <w:b/>
              </w:rPr>
              <w:t xml:space="preserve">Podpis </w:t>
            </w:r>
          </w:p>
        </w:tc>
        <w:tc>
          <w:tcPr>
            <w:tcW w:w="4536" w:type="dxa"/>
            <w:gridSpan w:val="5"/>
          </w:tcPr>
          <w:p w14:paraId="0C46FBD4" w14:textId="77777777" w:rsidR="001F4358" w:rsidRDefault="001F4358" w:rsidP="001F4358">
            <w:pPr>
              <w:jc w:val="both"/>
            </w:pPr>
          </w:p>
        </w:tc>
        <w:tc>
          <w:tcPr>
            <w:tcW w:w="786" w:type="dxa"/>
            <w:gridSpan w:val="2"/>
            <w:shd w:val="clear" w:color="auto" w:fill="F7CAAC"/>
          </w:tcPr>
          <w:p w14:paraId="1A37AE16" w14:textId="77777777" w:rsidR="001F4358" w:rsidRDefault="001F4358" w:rsidP="001F4358">
            <w:pPr>
              <w:jc w:val="both"/>
            </w:pPr>
            <w:r>
              <w:rPr>
                <w:b/>
              </w:rPr>
              <w:t>datum</w:t>
            </w:r>
          </w:p>
        </w:tc>
        <w:tc>
          <w:tcPr>
            <w:tcW w:w="2019" w:type="dxa"/>
            <w:gridSpan w:val="3"/>
          </w:tcPr>
          <w:p w14:paraId="651E5310" w14:textId="77777777" w:rsidR="001F4358" w:rsidRDefault="001F4358" w:rsidP="001F4358">
            <w:pPr>
              <w:jc w:val="both"/>
            </w:pPr>
          </w:p>
        </w:tc>
      </w:tr>
    </w:tbl>
    <w:p w14:paraId="6B3382E7" w14:textId="77777777" w:rsidR="001F4358" w:rsidRDefault="001F4358" w:rsidP="001F4358">
      <w:pPr>
        <w:spacing w:after="160" w:line="259" w:lineRule="auto"/>
      </w:pPr>
    </w:p>
    <w:p w14:paraId="3231C70A"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2EF3B104" w14:textId="77777777" w:rsidTr="001F4358">
        <w:tc>
          <w:tcPr>
            <w:tcW w:w="9859" w:type="dxa"/>
            <w:gridSpan w:val="11"/>
            <w:tcBorders>
              <w:bottom w:val="double" w:sz="4" w:space="0" w:color="auto"/>
            </w:tcBorders>
            <w:shd w:val="clear" w:color="auto" w:fill="BDD6EE"/>
          </w:tcPr>
          <w:p w14:paraId="3AAD8C7F" w14:textId="77777777" w:rsidR="001F4358" w:rsidRDefault="001F4358" w:rsidP="001F4358">
            <w:pPr>
              <w:jc w:val="both"/>
              <w:rPr>
                <w:b/>
                <w:sz w:val="28"/>
              </w:rPr>
            </w:pPr>
            <w:r>
              <w:rPr>
                <w:b/>
                <w:sz w:val="28"/>
              </w:rPr>
              <w:t>C-I – Personální zabezpečení</w:t>
            </w:r>
          </w:p>
        </w:tc>
      </w:tr>
      <w:tr w:rsidR="001F4358" w14:paraId="3FD70E68" w14:textId="77777777" w:rsidTr="001F4358">
        <w:tc>
          <w:tcPr>
            <w:tcW w:w="2518" w:type="dxa"/>
            <w:tcBorders>
              <w:top w:val="double" w:sz="4" w:space="0" w:color="auto"/>
            </w:tcBorders>
            <w:shd w:val="clear" w:color="auto" w:fill="F7CAAC"/>
          </w:tcPr>
          <w:p w14:paraId="55DAA7DD" w14:textId="77777777" w:rsidR="001F4358" w:rsidRDefault="001F4358" w:rsidP="001F4358">
            <w:pPr>
              <w:jc w:val="both"/>
              <w:rPr>
                <w:b/>
              </w:rPr>
            </w:pPr>
            <w:r>
              <w:rPr>
                <w:b/>
              </w:rPr>
              <w:t>Vysoká škola</w:t>
            </w:r>
          </w:p>
        </w:tc>
        <w:tc>
          <w:tcPr>
            <w:tcW w:w="7341" w:type="dxa"/>
            <w:gridSpan w:val="10"/>
          </w:tcPr>
          <w:p w14:paraId="4066B914" w14:textId="77777777" w:rsidR="001F4358" w:rsidRDefault="001F4358" w:rsidP="001F4358">
            <w:pPr>
              <w:jc w:val="both"/>
            </w:pPr>
            <w:r>
              <w:t>Univerzita Tomáše Bati ve Zlíně</w:t>
            </w:r>
          </w:p>
        </w:tc>
      </w:tr>
      <w:tr w:rsidR="001F4358" w14:paraId="09D7DAF1" w14:textId="77777777" w:rsidTr="001F4358">
        <w:tc>
          <w:tcPr>
            <w:tcW w:w="2518" w:type="dxa"/>
            <w:shd w:val="clear" w:color="auto" w:fill="F7CAAC"/>
          </w:tcPr>
          <w:p w14:paraId="385072F7" w14:textId="77777777" w:rsidR="001F4358" w:rsidRDefault="001F4358" w:rsidP="001F4358">
            <w:pPr>
              <w:jc w:val="both"/>
              <w:rPr>
                <w:b/>
              </w:rPr>
            </w:pPr>
            <w:r>
              <w:rPr>
                <w:b/>
              </w:rPr>
              <w:t>Součást vysoké školy</w:t>
            </w:r>
          </w:p>
        </w:tc>
        <w:tc>
          <w:tcPr>
            <w:tcW w:w="7341" w:type="dxa"/>
            <w:gridSpan w:val="10"/>
          </w:tcPr>
          <w:p w14:paraId="015736A4" w14:textId="77777777" w:rsidR="001F4358" w:rsidRDefault="001F4358" w:rsidP="001F4358">
            <w:pPr>
              <w:jc w:val="both"/>
            </w:pPr>
            <w:r>
              <w:t>Fakulta managementu a ekonomiky</w:t>
            </w:r>
          </w:p>
        </w:tc>
      </w:tr>
      <w:tr w:rsidR="001F4358" w14:paraId="695C959C" w14:textId="77777777" w:rsidTr="001F4358">
        <w:tc>
          <w:tcPr>
            <w:tcW w:w="2518" w:type="dxa"/>
            <w:shd w:val="clear" w:color="auto" w:fill="F7CAAC"/>
          </w:tcPr>
          <w:p w14:paraId="38F70D38" w14:textId="77777777" w:rsidR="001F4358" w:rsidRDefault="001F4358" w:rsidP="001F4358">
            <w:pPr>
              <w:jc w:val="both"/>
              <w:rPr>
                <w:b/>
              </w:rPr>
            </w:pPr>
            <w:r>
              <w:rPr>
                <w:b/>
              </w:rPr>
              <w:t>Název studijního programu</w:t>
            </w:r>
          </w:p>
        </w:tc>
        <w:tc>
          <w:tcPr>
            <w:tcW w:w="7341" w:type="dxa"/>
            <w:gridSpan w:val="10"/>
          </w:tcPr>
          <w:p w14:paraId="78C2EF20" w14:textId="78196ED8" w:rsidR="001F4358" w:rsidRDefault="00EE5F18" w:rsidP="001F4358">
            <w:pPr>
              <w:jc w:val="both"/>
            </w:pPr>
            <w:r>
              <w:t>Business Administration and Entrepreneurship</w:t>
            </w:r>
          </w:p>
        </w:tc>
      </w:tr>
      <w:tr w:rsidR="001F4358" w14:paraId="6BB489C7" w14:textId="77777777" w:rsidTr="001F4358">
        <w:tc>
          <w:tcPr>
            <w:tcW w:w="2518" w:type="dxa"/>
            <w:shd w:val="clear" w:color="auto" w:fill="F7CAAC"/>
          </w:tcPr>
          <w:p w14:paraId="1FE46C99" w14:textId="77777777" w:rsidR="001F4358" w:rsidRDefault="001F4358" w:rsidP="001F4358">
            <w:pPr>
              <w:jc w:val="both"/>
              <w:rPr>
                <w:b/>
              </w:rPr>
            </w:pPr>
            <w:r>
              <w:rPr>
                <w:b/>
              </w:rPr>
              <w:t>Jméno a příjmení</w:t>
            </w:r>
          </w:p>
        </w:tc>
        <w:tc>
          <w:tcPr>
            <w:tcW w:w="4536" w:type="dxa"/>
            <w:gridSpan w:val="5"/>
          </w:tcPr>
          <w:p w14:paraId="1926E4C7" w14:textId="77777777" w:rsidR="001F4358" w:rsidRDefault="001F4358" w:rsidP="001F4358">
            <w:pPr>
              <w:jc w:val="both"/>
            </w:pPr>
            <w:r>
              <w:t>Zuzana DOHNALOVÁ</w:t>
            </w:r>
          </w:p>
        </w:tc>
        <w:tc>
          <w:tcPr>
            <w:tcW w:w="709" w:type="dxa"/>
            <w:shd w:val="clear" w:color="auto" w:fill="F7CAAC"/>
          </w:tcPr>
          <w:p w14:paraId="04236CCE" w14:textId="77777777" w:rsidR="001F4358" w:rsidRDefault="001F4358" w:rsidP="001F4358">
            <w:pPr>
              <w:jc w:val="both"/>
              <w:rPr>
                <w:b/>
              </w:rPr>
            </w:pPr>
            <w:r>
              <w:rPr>
                <w:b/>
              </w:rPr>
              <w:t>Tituly</w:t>
            </w:r>
          </w:p>
        </w:tc>
        <w:tc>
          <w:tcPr>
            <w:tcW w:w="2096" w:type="dxa"/>
            <w:gridSpan w:val="4"/>
          </w:tcPr>
          <w:p w14:paraId="5E11CB63" w14:textId="62A1946B" w:rsidR="001F4358" w:rsidRDefault="001F4358" w:rsidP="001F4358">
            <w:pPr>
              <w:jc w:val="both"/>
            </w:pPr>
            <w:r>
              <w:t>doc. Ing.</w:t>
            </w:r>
            <w:r w:rsidR="00D9525C">
              <w:t>,</w:t>
            </w:r>
            <w:r>
              <w:t xml:space="preserve"> Ph.D</w:t>
            </w:r>
            <w:r w:rsidR="00F86E2B">
              <w:t>.</w:t>
            </w:r>
          </w:p>
        </w:tc>
      </w:tr>
      <w:tr w:rsidR="001F4358" w14:paraId="2593A442" w14:textId="77777777" w:rsidTr="001F4358">
        <w:tc>
          <w:tcPr>
            <w:tcW w:w="2518" w:type="dxa"/>
            <w:shd w:val="clear" w:color="auto" w:fill="F7CAAC"/>
          </w:tcPr>
          <w:p w14:paraId="081677F4" w14:textId="77777777" w:rsidR="001F4358" w:rsidRDefault="001F4358" w:rsidP="001F4358">
            <w:pPr>
              <w:jc w:val="both"/>
              <w:rPr>
                <w:b/>
              </w:rPr>
            </w:pPr>
            <w:r>
              <w:rPr>
                <w:b/>
              </w:rPr>
              <w:t>Rok narození</w:t>
            </w:r>
          </w:p>
        </w:tc>
        <w:tc>
          <w:tcPr>
            <w:tcW w:w="829" w:type="dxa"/>
          </w:tcPr>
          <w:p w14:paraId="61048B67" w14:textId="77777777" w:rsidR="001F4358" w:rsidRDefault="001F4358" w:rsidP="001F4358">
            <w:pPr>
              <w:jc w:val="both"/>
            </w:pPr>
            <w:r>
              <w:t>1966</w:t>
            </w:r>
          </w:p>
        </w:tc>
        <w:tc>
          <w:tcPr>
            <w:tcW w:w="1721" w:type="dxa"/>
            <w:shd w:val="clear" w:color="auto" w:fill="F7CAAC"/>
          </w:tcPr>
          <w:p w14:paraId="0664DE5D" w14:textId="77777777" w:rsidR="001F4358" w:rsidRDefault="001F4358" w:rsidP="001F4358">
            <w:pPr>
              <w:jc w:val="both"/>
              <w:rPr>
                <w:b/>
              </w:rPr>
            </w:pPr>
            <w:r>
              <w:rPr>
                <w:b/>
              </w:rPr>
              <w:t>typ vztahu k VŠ</w:t>
            </w:r>
          </w:p>
        </w:tc>
        <w:tc>
          <w:tcPr>
            <w:tcW w:w="992" w:type="dxa"/>
            <w:gridSpan w:val="2"/>
          </w:tcPr>
          <w:p w14:paraId="66B3577F" w14:textId="77777777" w:rsidR="001F4358" w:rsidRDefault="001F4358" w:rsidP="001F4358">
            <w:pPr>
              <w:jc w:val="both"/>
            </w:pPr>
            <w:r>
              <w:t>pp</w:t>
            </w:r>
          </w:p>
        </w:tc>
        <w:tc>
          <w:tcPr>
            <w:tcW w:w="994" w:type="dxa"/>
            <w:shd w:val="clear" w:color="auto" w:fill="F7CAAC"/>
          </w:tcPr>
          <w:p w14:paraId="09308872" w14:textId="77777777" w:rsidR="001F4358" w:rsidRDefault="001F4358" w:rsidP="001F4358">
            <w:pPr>
              <w:jc w:val="both"/>
              <w:rPr>
                <w:b/>
              </w:rPr>
            </w:pPr>
            <w:r>
              <w:rPr>
                <w:b/>
              </w:rPr>
              <w:t>rozsah</w:t>
            </w:r>
          </w:p>
        </w:tc>
        <w:tc>
          <w:tcPr>
            <w:tcW w:w="709" w:type="dxa"/>
          </w:tcPr>
          <w:p w14:paraId="25EF20B5" w14:textId="77777777" w:rsidR="001F4358" w:rsidRDefault="001F4358" w:rsidP="001F4358">
            <w:pPr>
              <w:jc w:val="both"/>
            </w:pPr>
            <w:r>
              <w:t>40</w:t>
            </w:r>
          </w:p>
        </w:tc>
        <w:tc>
          <w:tcPr>
            <w:tcW w:w="709" w:type="dxa"/>
            <w:gridSpan w:val="2"/>
            <w:shd w:val="clear" w:color="auto" w:fill="F7CAAC"/>
          </w:tcPr>
          <w:p w14:paraId="61C6886F" w14:textId="77777777" w:rsidR="001F4358" w:rsidRDefault="001F4358" w:rsidP="001F4358">
            <w:pPr>
              <w:jc w:val="both"/>
              <w:rPr>
                <w:b/>
              </w:rPr>
            </w:pPr>
            <w:r>
              <w:rPr>
                <w:b/>
              </w:rPr>
              <w:t>do kdy</w:t>
            </w:r>
          </w:p>
        </w:tc>
        <w:tc>
          <w:tcPr>
            <w:tcW w:w="1387" w:type="dxa"/>
            <w:gridSpan w:val="2"/>
          </w:tcPr>
          <w:p w14:paraId="186CEB82" w14:textId="77777777" w:rsidR="001F4358" w:rsidRDefault="001F4358" w:rsidP="001F4358">
            <w:pPr>
              <w:jc w:val="both"/>
            </w:pPr>
            <w:r>
              <w:t>N</w:t>
            </w:r>
          </w:p>
        </w:tc>
      </w:tr>
      <w:tr w:rsidR="001F4358" w14:paraId="6733AB06" w14:textId="77777777" w:rsidTr="001F4358">
        <w:tc>
          <w:tcPr>
            <w:tcW w:w="5068" w:type="dxa"/>
            <w:gridSpan w:val="3"/>
            <w:shd w:val="clear" w:color="auto" w:fill="F7CAAC"/>
          </w:tcPr>
          <w:p w14:paraId="2C113D23" w14:textId="77777777" w:rsidR="001F4358" w:rsidRDefault="001F4358" w:rsidP="001F4358">
            <w:pPr>
              <w:jc w:val="both"/>
              <w:rPr>
                <w:b/>
              </w:rPr>
            </w:pPr>
            <w:r>
              <w:rPr>
                <w:b/>
              </w:rPr>
              <w:t>Typ vztahu na součásti VŠ, která uskutečňuje st. program</w:t>
            </w:r>
          </w:p>
        </w:tc>
        <w:tc>
          <w:tcPr>
            <w:tcW w:w="992" w:type="dxa"/>
            <w:gridSpan w:val="2"/>
          </w:tcPr>
          <w:p w14:paraId="2C63344B" w14:textId="77777777" w:rsidR="001F4358" w:rsidRDefault="001F4358" w:rsidP="001F4358">
            <w:pPr>
              <w:jc w:val="both"/>
            </w:pPr>
            <w:r>
              <w:t>pp</w:t>
            </w:r>
          </w:p>
        </w:tc>
        <w:tc>
          <w:tcPr>
            <w:tcW w:w="994" w:type="dxa"/>
            <w:shd w:val="clear" w:color="auto" w:fill="F7CAAC"/>
          </w:tcPr>
          <w:p w14:paraId="74D9ED25" w14:textId="77777777" w:rsidR="001F4358" w:rsidRDefault="001F4358" w:rsidP="001F4358">
            <w:pPr>
              <w:jc w:val="both"/>
              <w:rPr>
                <w:b/>
              </w:rPr>
            </w:pPr>
            <w:r>
              <w:rPr>
                <w:b/>
              </w:rPr>
              <w:t>rozsah</w:t>
            </w:r>
          </w:p>
        </w:tc>
        <w:tc>
          <w:tcPr>
            <w:tcW w:w="709" w:type="dxa"/>
          </w:tcPr>
          <w:p w14:paraId="676BA4B7" w14:textId="77777777" w:rsidR="001F4358" w:rsidRDefault="001F4358" w:rsidP="001F4358">
            <w:pPr>
              <w:jc w:val="both"/>
            </w:pPr>
            <w:r>
              <w:t>40</w:t>
            </w:r>
          </w:p>
        </w:tc>
        <w:tc>
          <w:tcPr>
            <w:tcW w:w="709" w:type="dxa"/>
            <w:gridSpan w:val="2"/>
            <w:shd w:val="clear" w:color="auto" w:fill="F7CAAC"/>
          </w:tcPr>
          <w:p w14:paraId="279AFF7C" w14:textId="77777777" w:rsidR="001F4358" w:rsidRDefault="001F4358" w:rsidP="001F4358">
            <w:pPr>
              <w:jc w:val="both"/>
              <w:rPr>
                <w:b/>
              </w:rPr>
            </w:pPr>
            <w:r>
              <w:rPr>
                <w:b/>
              </w:rPr>
              <w:t>do kdy</w:t>
            </w:r>
          </w:p>
        </w:tc>
        <w:tc>
          <w:tcPr>
            <w:tcW w:w="1387" w:type="dxa"/>
            <w:gridSpan w:val="2"/>
          </w:tcPr>
          <w:p w14:paraId="00480D52" w14:textId="77777777" w:rsidR="001F4358" w:rsidRDefault="001F4358" w:rsidP="001F4358">
            <w:pPr>
              <w:jc w:val="both"/>
            </w:pPr>
            <w:r>
              <w:t>N</w:t>
            </w:r>
          </w:p>
        </w:tc>
      </w:tr>
      <w:tr w:rsidR="001F4358" w14:paraId="4CF2B1DF" w14:textId="77777777" w:rsidTr="001F4358">
        <w:tc>
          <w:tcPr>
            <w:tcW w:w="6060" w:type="dxa"/>
            <w:gridSpan w:val="5"/>
            <w:shd w:val="clear" w:color="auto" w:fill="F7CAAC"/>
          </w:tcPr>
          <w:p w14:paraId="4434F3C6"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E78DF0D" w14:textId="77777777" w:rsidR="001F4358" w:rsidRDefault="001F4358" w:rsidP="001F4358">
            <w:pPr>
              <w:jc w:val="both"/>
              <w:rPr>
                <w:b/>
              </w:rPr>
            </w:pPr>
            <w:r>
              <w:rPr>
                <w:b/>
              </w:rPr>
              <w:t>typ prac. vztahu</w:t>
            </w:r>
          </w:p>
        </w:tc>
        <w:tc>
          <w:tcPr>
            <w:tcW w:w="2096" w:type="dxa"/>
            <w:gridSpan w:val="4"/>
            <w:shd w:val="clear" w:color="auto" w:fill="F7CAAC"/>
          </w:tcPr>
          <w:p w14:paraId="3E11D3AF" w14:textId="77777777" w:rsidR="001F4358" w:rsidRDefault="001F4358" w:rsidP="001F4358">
            <w:pPr>
              <w:jc w:val="both"/>
              <w:rPr>
                <w:b/>
              </w:rPr>
            </w:pPr>
            <w:r>
              <w:rPr>
                <w:b/>
              </w:rPr>
              <w:t>rozsah</w:t>
            </w:r>
          </w:p>
        </w:tc>
      </w:tr>
      <w:tr w:rsidR="001F4358" w14:paraId="1A1F3D53" w14:textId="77777777" w:rsidTr="001F4358">
        <w:tc>
          <w:tcPr>
            <w:tcW w:w="6060" w:type="dxa"/>
            <w:gridSpan w:val="5"/>
          </w:tcPr>
          <w:p w14:paraId="159E94ED" w14:textId="77777777" w:rsidR="001F4358" w:rsidRDefault="001F4358" w:rsidP="001F4358">
            <w:pPr>
              <w:jc w:val="both"/>
            </w:pPr>
            <w:r>
              <w:t>Univerzita Palackého Olomouc</w:t>
            </w:r>
          </w:p>
        </w:tc>
        <w:tc>
          <w:tcPr>
            <w:tcW w:w="1703" w:type="dxa"/>
            <w:gridSpan w:val="2"/>
          </w:tcPr>
          <w:p w14:paraId="7FC40490" w14:textId="77777777" w:rsidR="001F4358" w:rsidRDefault="001F4358" w:rsidP="001F4358">
            <w:pPr>
              <w:jc w:val="both"/>
            </w:pPr>
            <w:r>
              <w:t>pp</w:t>
            </w:r>
          </w:p>
        </w:tc>
        <w:tc>
          <w:tcPr>
            <w:tcW w:w="2096" w:type="dxa"/>
            <w:gridSpan w:val="4"/>
          </w:tcPr>
          <w:p w14:paraId="1DEFF88F" w14:textId="77777777" w:rsidR="001F4358" w:rsidRPr="001C1E59" w:rsidRDefault="001F4358" w:rsidP="001F4358">
            <w:pPr>
              <w:jc w:val="both"/>
            </w:pPr>
            <w:r w:rsidRPr="001C1E59">
              <w:t>8</w:t>
            </w:r>
          </w:p>
        </w:tc>
      </w:tr>
      <w:tr w:rsidR="001F4358" w14:paraId="78B8CADF" w14:textId="77777777" w:rsidTr="001F4358">
        <w:tc>
          <w:tcPr>
            <w:tcW w:w="6060" w:type="dxa"/>
            <w:gridSpan w:val="5"/>
          </w:tcPr>
          <w:p w14:paraId="3B80558C" w14:textId="77777777" w:rsidR="001F4358" w:rsidRDefault="001F4358" w:rsidP="001F4358">
            <w:pPr>
              <w:jc w:val="both"/>
            </w:pPr>
          </w:p>
        </w:tc>
        <w:tc>
          <w:tcPr>
            <w:tcW w:w="1703" w:type="dxa"/>
            <w:gridSpan w:val="2"/>
          </w:tcPr>
          <w:p w14:paraId="455E9EC5" w14:textId="77777777" w:rsidR="001F4358" w:rsidRDefault="001F4358" w:rsidP="001F4358">
            <w:pPr>
              <w:jc w:val="both"/>
            </w:pPr>
          </w:p>
        </w:tc>
        <w:tc>
          <w:tcPr>
            <w:tcW w:w="2096" w:type="dxa"/>
            <w:gridSpan w:val="4"/>
          </w:tcPr>
          <w:p w14:paraId="59FDCD46" w14:textId="77777777" w:rsidR="001F4358" w:rsidRDefault="001F4358" w:rsidP="001F4358">
            <w:pPr>
              <w:jc w:val="both"/>
            </w:pPr>
          </w:p>
        </w:tc>
      </w:tr>
      <w:tr w:rsidR="001F4358" w14:paraId="49603C12" w14:textId="77777777" w:rsidTr="001F4358">
        <w:tc>
          <w:tcPr>
            <w:tcW w:w="9859" w:type="dxa"/>
            <w:gridSpan w:val="11"/>
            <w:shd w:val="clear" w:color="auto" w:fill="F7CAAC"/>
          </w:tcPr>
          <w:p w14:paraId="644BC20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7234007" w14:textId="77777777" w:rsidTr="00511012">
        <w:trPr>
          <w:trHeight w:val="246"/>
        </w:trPr>
        <w:tc>
          <w:tcPr>
            <w:tcW w:w="9859" w:type="dxa"/>
            <w:gridSpan w:val="11"/>
            <w:tcBorders>
              <w:top w:val="nil"/>
            </w:tcBorders>
          </w:tcPr>
          <w:p w14:paraId="2D725B3F" w14:textId="77777777" w:rsidR="001F4358" w:rsidRDefault="001F4358" w:rsidP="001F4358">
            <w:pPr>
              <w:jc w:val="both"/>
            </w:pPr>
            <w:r w:rsidRPr="00D30BB7">
              <w:t>Microeconomics II</w:t>
            </w:r>
            <w:r>
              <w:t xml:space="preserve"> - garant, přednášející (100%)</w:t>
            </w:r>
          </w:p>
        </w:tc>
      </w:tr>
      <w:tr w:rsidR="001F4358" w14:paraId="6D42716A" w14:textId="77777777" w:rsidTr="001F4358">
        <w:tc>
          <w:tcPr>
            <w:tcW w:w="9859" w:type="dxa"/>
            <w:gridSpan w:val="11"/>
            <w:shd w:val="clear" w:color="auto" w:fill="F7CAAC"/>
          </w:tcPr>
          <w:p w14:paraId="3E5C129A" w14:textId="77777777" w:rsidR="001F4358" w:rsidRDefault="001F4358" w:rsidP="001F4358">
            <w:pPr>
              <w:jc w:val="both"/>
            </w:pPr>
            <w:r>
              <w:rPr>
                <w:b/>
              </w:rPr>
              <w:t xml:space="preserve">Údaje o vzdělání na VŠ </w:t>
            </w:r>
          </w:p>
        </w:tc>
      </w:tr>
      <w:tr w:rsidR="001F4358" w14:paraId="7465D929" w14:textId="77777777" w:rsidTr="001F4358">
        <w:trPr>
          <w:trHeight w:val="430"/>
        </w:trPr>
        <w:tc>
          <w:tcPr>
            <w:tcW w:w="9859" w:type="dxa"/>
            <w:gridSpan w:val="11"/>
          </w:tcPr>
          <w:p w14:paraId="11CDE14B" w14:textId="77777777" w:rsidR="00646345" w:rsidRDefault="00646345" w:rsidP="001F4358">
            <w:pPr>
              <w:ind w:left="1418" w:hanging="1418"/>
            </w:pPr>
            <w:r w:rsidRPr="001C1E59">
              <w:rPr>
                <w:b/>
              </w:rPr>
              <w:t>2000-2003:</w:t>
            </w:r>
            <w:r>
              <w:tab/>
              <w:t xml:space="preserve">Doktorské studium - </w:t>
            </w:r>
            <w:r w:rsidRPr="00C41EBA">
              <w:t xml:space="preserve">UTB ve Zlíně, Fakulta managementu a ekonomiky </w:t>
            </w:r>
            <w:r>
              <w:t>(</w:t>
            </w:r>
            <w:r w:rsidRPr="001C1E59">
              <w:rPr>
                <w:b/>
              </w:rPr>
              <w:t>Ph.D.</w:t>
            </w:r>
            <w:r>
              <w:t>)</w:t>
            </w:r>
          </w:p>
          <w:p w14:paraId="6009D60F" w14:textId="57FB725D" w:rsidR="001F4358" w:rsidRPr="00646345" w:rsidRDefault="001F4358" w:rsidP="00646345">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tc>
      </w:tr>
      <w:tr w:rsidR="001F4358" w14:paraId="40D28F51" w14:textId="77777777" w:rsidTr="001F4358">
        <w:tc>
          <w:tcPr>
            <w:tcW w:w="9859" w:type="dxa"/>
            <w:gridSpan w:val="11"/>
            <w:shd w:val="clear" w:color="auto" w:fill="F7CAAC"/>
          </w:tcPr>
          <w:p w14:paraId="0248E053" w14:textId="77777777" w:rsidR="001F4358" w:rsidRDefault="001F4358" w:rsidP="001F4358">
            <w:pPr>
              <w:jc w:val="both"/>
              <w:rPr>
                <w:b/>
              </w:rPr>
            </w:pPr>
            <w:r>
              <w:rPr>
                <w:b/>
              </w:rPr>
              <w:t>Údaje o odborném působení od absolvování VŠ</w:t>
            </w:r>
          </w:p>
        </w:tc>
      </w:tr>
      <w:tr w:rsidR="001F4358" w14:paraId="4B8344E5" w14:textId="77777777" w:rsidTr="001F4358">
        <w:trPr>
          <w:trHeight w:val="1090"/>
        </w:trPr>
        <w:tc>
          <w:tcPr>
            <w:tcW w:w="9859" w:type="dxa"/>
            <w:gridSpan w:val="11"/>
          </w:tcPr>
          <w:p w14:paraId="68D0F4FC" w14:textId="77777777" w:rsidR="001F4358" w:rsidRPr="00C41EBA" w:rsidRDefault="001F4358" w:rsidP="001F4358">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353613B" w14:textId="77777777" w:rsidR="001F4358" w:rsidRDefault="001F4358" w:rsidP="001F4358">
            <w:r w:rsidRPr="001C1E59">
              <w:rPr>
                <w:b/>
              </w:rPr>
              <w:t>1998 – 2001:</w:t>
            </w:r>
            <w:r w:rsidRPr="00C41EBA">
              <w:tab/>
              <w:t xml:space="preserve">Odborný asistent VUT Brno, </w:t>
            </w:r>
            <w:r>
              <w:t>Fakulta managementu a ekonomiky</w:t>
            </w:r>
          </w:p>
          <w:p w14:paraId="20C5EDAD" w14:textId="77777777" w:rsidR="001F4358" w:rsidRPr="00C41EBA" w:rsidRDefault="001F4358" w:rsidP="001F4358">
            <w:r w:rsidRPr="001C1E59">
              <w:rPr>
                <w:b/>
              </w:rPr>
              <w:t>2001 – dosud:</w:t>
            </w:r>
            <w:r>
              <w:t xml:space="preserve">     </w:t>
            </w:r>
            <w:r>
              <w:rPr>
                <w:color w:val="000000"/>
                <w:szCs w:val="24"/>
              </w:rPr>
              <w:t>UTB ve Zlíně, Fakulta managementu a ekonomiky, akademický pracovník</w:t>
            </w:r>
          </w:p>
          <w:p w14:paraId="643BC622" w14:textId="77777777" w:rsidR="001F4358" w:rsidRPr="00C41EBA" w:rsidRDefault="001F4358" w:rsidP="001F4358">
            <w:r w:rsidRPr="001C1E59">
              <w:rPr>
                <w:b/>
              </w:rPr>
              <w:t>2000 – 2004:</w:t>
            </w:r>
            <w:r w:rsidRPr="00C41EBA">
              <w:tab/>
              <w:t>členka AS UTB, členka ekonomické komise AS UTB</w:t>
            </w:r>
          </w:p>
          <w:p w14:paraId="642D00B5" w14:textId="77777777" w:rsidR="001F4358" w:rsidRPr="00C41EBA" w:rsidRDefault="001F4358" w:rsidP="001F4358">
            <w:r w:rsidRPr="001C1E59">
              <w:rPr>
                <w:b/>
              </w:rPr>
              <w:t>2004 – 2007:</w:t>
            </w:r>
            <w:r w:rsidRPr="00C41EBA">
              <w:tab/>
              <w:t>místopředsedkyně AS UTB, členka ekonomické komise AS UTB</w:t>
            </w:r>
          </w:p>
          <w:p w14:paraId="2D811159" w14:textId="77777777" w:rsidR="001F4358" w:rsidRDefault="001F4358" w:rsidP="001F4358">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F4358" w14:paraId="6A782BD8" w14:textId="77777777" w:rsidTr="001F4358">
        <w:trPr>
          <w:trHeight w:val="250"/>
        </w:trPr>
        <w:tc>
          <w:tcPr>
            <w:tcW w:w="9859" w:type="dxa"/>
            <w:gridSpan w:val="11"/>
            <w:shd w:val="clear" w:color="auto" w:fill="F7CAAC"/>
          </w:tcPr>
          <w:p w14:paraId="05F6DC90" w14:textId="77777777" w:rsidR="001F4358" w:rsidRDefault="001F4358" w:rsidP="001F4358">
            <w:pPr>
              <w:jc w:val="both"/>
            </w:pPr>
            <w:r>
              <w:rPr>
                <w:b/>
              </w:rPr>
              <w:t>Zkušenosti s vedením kvalifikačních a rigorózních prací</w:t>
            </w:r>
          </w:p>
        </w:tc>
      </w:tr>
      <w:tr w:rsidR="001F4358" w14:paraId="1CE0D90E" w14:textId="77777777" w:rsidTr="001F4358">
        <w:trPr>
          <w:trHeight w:val="140"/>
        </w:trPr>
        <w:tc>
          <w:tcPr>
            <w:tcW w:w="9859" w:type="dxa"/>
            <w:gridSpan w:val="11"/>
          </w:tcPr>
          <w:p w14:paraId="44286CDC" w14:textId="77777777" w:rsidR="00527C17" w:rsidRDefault="00527C17" w:rsidP="00527C17">
            <w:pPr>
              <w:jc w:val="both"/>
            </w:pPr>
            <w:r>
              <w:t xml:space="preserve">Počet vedených bakalářských prací – 52 </w:t>
            </w:r>
          </w:p>
          <w:p w14:paraId="5DE4FF00" w14:textId="77777777" w:rsidR="00527C17" w:rsidRDefault="00527C17" w:rsidP="00527C17">
            <w:pPr>
              <w:jc w:val="both"/>
            </w:pPr>
            <w:r>
              <w:t>Počet vedených diplomových prací – 18</w:t>
            </w:r>
          </w:p>
          <w:p w14:paraId="18FF8011" w14:textId="0AB852D9" w:rsidR="001F4358" w:rsidRDefault="00527C17" w:rsidP="00527C17">
            <w:pPr>
              <w:jc w:val="both"/>
            </w:pPr>
            <w:r>
              <w:t>Počet vedených disertačních prací - 1</w:t>
            </w:r>
          </w:p>
        </w:tc>
      </w:tr>
      <w:tr w:rsidR="001F4358" w14:paraId="30189FE5" w14:textId="77777777" w:rsidTr="001F4358">
        <w:trPr>
          <w:cantSplit/>
        </w:trPr>
        <w:tc>
          <w:tcPr>
            <w:tcW w:w="3347" w:type="dxa"/>
            <w:gridSpan w:val="2"/>
            <w:tcBorders>
              <w:top w:val="single" w:sz="12" w:space="0" w:color="auto"/>
            </w:tcBorders>
            <w:shd w:val="clear" w:color="auto" w:fill="F7CAAC"/>
          </w:tcPr>
          <w:p w14:paraId="78F3AF7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7A08AE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FEA69A"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4A2920" w14:textId="77777777" w:rsidR="001F4358" w:rsidRDefault="001F4358" w:rsidP="001F4358">
            <w:pPr>
              <w:jc w:val="both"/>
              <w:rPr>
                <w:b/>
              </w:rPr>
            </w:pPr>
            <w:r>
              <w:rPr>
                <w:b/>
              </w:rPr>
              <w:t>Ohlasy publikací</w:t>
            </w:r>
          </w:p>
        </w:tc>
      </w:tr>
      <w:tr w:rsidR="001F4358" w14:paraId="04B1722E" w14:textId="77777777" w:rsidTr="001F4358">
        <w:trPr>
          <w:cantSplit/>
        </w:trPr>
        <w:tc>
          <w:tcPr>
            <w:tcW w:w="3347" w:type="dxa"/>
            <w:gridSpan w:val="2"/>
          </w:tcPr>
          <w:p w14:paraId="3BBAE3EA" w14:textId="77777777" w:rsidR="001F4358" w:rsidRDefault="001F4358" w:rsidP="001F4358">
            <w:pPr>
              <w:jc w:val="both"/>
            </w:pPr>
            <w:r>
              <w:t>Ekonomika a management podniku</w:t>
            </w:r>
          </w:p>
        </w:tc>
        <w:tc>
          <w:tcPr>
            <w:tcW w:w="2245" w:type="dxa"/>
            <w:gridSpan w:val="2"/>
          </w:tcPr>
          <w:p w14:paraId="0BC66C0A" w14:textId="77777777" w:rsidR="001F4358" w:rsidRDefault="001F4358" w:rsidP="001F4358">
            <w:pPr>
              <w:jc w:val="both"/>
            </w:pPr>
            <w:r>
              <w:t>2009</w:t>
            </w:r>
          </w:p>
        </w:tc>
        <w:tc>
          <w:tcPr>
            <w:tcW w:w="2248" w:type="dxa"/>
            <w:gridSpan w:val="4"/>
            <w:tcBorders>
              <w:right w:val="single" w:sz="12" w:space="0" w:color="auto"/>
            </w:tcBorders>
          </w:tcPr>
          <w:p w14:paraId="562B81EA" w14:textId="77777777" w:rsidR="001F4358" w:rsidRDefault="001F4358" w:rsidP="001F4358">
            <w:pPr>
              <w:jc w:val="both"/>
            </w:pPr>
            <w:r>
              <w:t>UTB ve Zlině, FAME</w:t>
            </w:r>
          </w:p>
        </w:tc>
        <w:tc>
          <w:tcPr>
            <w:tcW w:w="632" w:type="dxa"/>
            <w:tcBorders>
              <w:left w:val="single" w:sz="12" w:space="0" w:color="auto"/>
            </w:tcBorders>
            <w:shd w:val="clear" w:color="auto" w:fill="F7CAAC"/>
          </w:tcPr>
          <w:p w14:paraId="5E23D662" w14:textId="77777777" w:rsidR="001F4358" w:rsidRDefault="001F4358" w:rsidP="001F4358">
            <w:pPr>
              <w:jc w:val="both"/>
            </w:pPr>
            <w:r>
              <w:rPr>
                <w:b/>
              </w:rPr>
              <w:t>WOS</w:t>
            </w:r>
          </w:p>
        </w:tc>
        <w:tc>
          <w:tcPr>
            <w:tcW w:w="693" w:type="dxa"/>
            <w:shd w:val="clear" w:color="auto" w:fill="F7CAAC"/>
          </w:tcPr>
          <w:p w14:paraId="1FE4486B" w14:textId="77777777" w:rsidR="001F4358" w:rsidRDefault="001F4358" w:rsidP="001F4358">
            <w:pPr>
              <w:jc w:val="both"/>
              <w:rPr>
                <w:sz w:val="18"/>
              </w:rPr>
            </w:pPr>
            <w:r>
              <w:rPr>
                <w:b/>
                <w:sz w:val="18"/>
              </w:rPr>
              <w:t>Scopus</w:t>
            </w:r>
          </w:p>
        </w:tc>
        <w:tc>
          <w:tcPr>
            <w:tcW w:w="694" w:type="dxa"/>
            <w:shd w:val="clear" w:color="auto" w:fill="F7CAAC"/>
          </w:tcPr>
          <w:p w14:paraId="13BAEA0B" w14:textId="77777777" w:rsidR="001F4358" w:rsidRDefault="001F4358" w:rsidP="001F4358">
            <w:pPr>
              <w:jc w:val="both"/>
            </w:pPr>
            <w:r>
              <w:rPr>
                <w:b/>
                <w:sz w:val="18"/>
              </w:rPr>
              <w:t>ostatní</w:t>
            </w:r>
          </w:p>
        </w:tc>
      </w:tr>
      <w:tr w:rsidR="001F4358" w14:paraId="495184D0" w14:textId="77777777" w:rsidTr="001F4358">
        <w:trPr>
          <w:cantSplit/>
          <w:trHeight w:val="70"/>
        </w:trPr>
        <w:tc>
          <w:tcPr>
            <w:tcW w:w="3347" w:type="dxa"/>
            <w:gridSpan w:val="2"/>
            <w:shd w:val="clear" w:color="auto" w:fill="F7CAAC"/>
          </w:tcPr>
          <w:p w14:paraId="2675FB72" w14:textId="77777777" w:rsidR="001F4358" w:rsidRDefault="001F4358" w:rsidP="001F4358">
            <w:pPr>
              <w:jc w:val="both"/>
            </w:pPr>
            <w:r>
              <w:rPr>
                <w:b/>
              </w:rPr>
              <w:t>Obor jmenovacího řízení</w:t>
            </w:r>
          </w:p>
        </w:tc>
        <w:tc>
          <w:tcPr>
            <w:tcW w:w="2245" w:type="dxa"/>
            <w:gridSpan w:val="2"/>
            <w:shd w:val="clear" w:color="auto" w:fill="F7CAAC"/>
          </w:tcPr>
          <w:p w14:paraId="173C08C0"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287A66"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CEC944A" w14:textId="5C4F0CDF" w:rsidR="001F4358" w:rsidRDefault="00527C17" w:rsidP="001F4358">
            <w:pPr>
              <w:jc w:val="both"/>
              <w:rPr>
                <w:b/>
              </w:rPr>
            </w:pPr>
            <w:r>
              <w:rPr>
                <w:b/>
              </w:rPr>
              <w:t>0</w:t>
            </w:r>
          </w:p>
        </w:tc>
        <w:tc>
          <w:tcPr>
            <w:tcW w:w="693" w:type="dxa"/>
            <w:vMerge w:val="restart"/>
          </w:tcPr>
          <w:p w14:paraId="0B01B0D4" w14:textId="77777777" w:rsidR="001F4358" w:rsidRDefault="001F4358" w:rsidP="001F4358">
            <w:pPr>
              <w:jc w:val="both"/>
              <w:rPr>
                <w:b/>
              </w:rPr>
            </w:pPr>
            <w:r>
              <w:rPr>
                <w:b/>
              </w:rPr>
              <w:t>2</w:t>
            </w:r>
          </w:p>
        </w:tc>
        <w:tc>
          <w:tcPr>
            <w:tcW w:w="694" w:type="dxa"/>
            <w:vMerge w:val="restart"/>
          </w:tcPr>
          <w:p w14:paraId="5AE9759A" w14:textId="77777777" w:rsidR="001F4358" w:rsidRDefault="001F4358" w:rsidP="001F4358">
            <w:pPr>
              <w:jc w:val="both"/>
              <w:rPr>
                <w:b/>
              </w:rPr>
            </w:pPr>
            <w:r>
              <w:rPr>
                <w:b/>
              </w:rPr>
              <w:t>12</w:t>
            </w:r>
          </w:p>
        </w:tc>
      </w:tr>
      <w:tr w:rsidR="001F4358" w14:paraId="484EE249" w14:textId="77777777" w:rsidTr="001F4358">
        <w:trPr>
          <w:trHeight w:val="205"/>
        </w:trPr>
        <w:tc>
          <w:tcPr>
            <w:tcW w:w="3347" w:type="dxa"/>
            <w:gridSpan w:val="2"/>
          </w:tcPr>
          <w:p w14:paraId="576100AB" w14:textId="77777777" w:rsidR="001F4358" w:rsidRDefault="001F4358" w:rsidP="001F4358">
            <w:pPr>
              <w:jc w:val="both"/>
            </w:pPr>
          </w:p>
        </w:tc>
        <w:tc>
          <w:tcPr>
            <w:tcW w:w="2245" w:type="dxa"/>
            <w:gridSpan w:val="2"/>
          </w:tcPr>
          <w:p w14:paraId="3F63898C" w14:textId="77777777" w:rsidR="001F4358" w:rsidRDefault="001F4358" w:rsidP="001F4358">
            <w:pPr>
              <w:jc w:val="both"/>
            </w:pPr>
          </w:p>
        </w:tc>
        <w:tc>
          <w:tcPr>
            <w:tcW w:w="2248" w:type="dxa"/>
            <w:gridSpan w:val="4"/>
            <w:tcBorders>
              <w:right w:val="single" w:sz="12" w:space="0" w:color="auto"/>
            </w:tcBorders>
          </w:tcPr>
          <w:p w14:paraId="68A08923" w14:textId="77777777" w:rsidR="001F4358" w:rsidRDefault="001F4358" w:rsidP="001F4358">
            <w:pPr>
              <w:jc w:val="both"/>
            </w:pPr>
          </w:p>
        </w:tc>
        <w:tc>
          <w:tcPr>
            <w:tcW w:w="632" w:type="dxa"/>
            <w:vMerge/>
            <w:tcBorders>
              <w:left w:val="single" w:sz="12" w:space="0" w:color="auto"/>
            </w:tcBorders>
            <w:vAlign w:val="center"/>
          </w:tcPr>
          <w:p w14:paraId="71B9F647" w14:textId="77777777" w:rsidR="001F4358" w:rsidRDefault="001F4358" w:rsidP="001F4358">
            <w:pPr>
              <w:rPr>
                <w:b/>
              </w:rPr>
            </w:pPr>
          </w:p>
        </w:tc>
        <w:tc>
          <w:tcPr>
            <w:tcW w:w="693" w:type="dxa"/>
            <w:vMerge/>
            <w:vAlign w:val="center"/>
          </w:tcPr>
          <w:p w14:paraId="0629F796" w14:textId="77777777" w:rsidR="001F4358" w:rsidRDefault="001F4358" w:rsidP="001F4358">
            <w:pPr>
              <w:rPr>
                <w:b/>
              </w:rPr>
            </w:pPr>
          </w:p>
        </w:tc>
        <w:tc>
          <w:tcPr>
            <w:tcW w:w="694" w:type="dxa"/>
            <w:vMerge/>
            <w:vAlign w:val="center"/>
          </w:tcPr>
          <w:p w14:paraId="130BD74A" w14:textId="77777777" w:rsidR="001F4358" w:rsidRDefault="001F4358" w:rsidP="001F4358">
            <w:pPr>
              <w:rPr>
                <w:b/>
              </w:rPr>
            </w:pPr>
          </w:p>
        </w:tc>
      </w:tr>
      <w:tr w:rsidR="001F4358" w14:paraId="1D789898" w14:textId="77777777" w:rsidTr="001F4358">
        <w:tc>
          <w:tcPr>
            <w:tcW w:w="9859" w:type="dxa"/>
            <w:gridSpan w:val="11"/>
            <w:shd w:val="clear" w:color="auto" w:fill="F7CAAC"/>
          </w:tcPr>
          <w:p w14:paraId="154BF16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41C7066" w14:textId="77777777" w:rsidTr="001F4358">
        <w:trPr>
          <w:trHeight w:val="992"/>
        </w:trPr>
        <w:tc>
          <w:tcPr>
            <w:tcW w:w="9859" w:type="dxa"/>
            <w:gridSpan w:val="11"/>
          </w:tcPr>
          <w:p w14:paraId="3682BE16" w14:textId="77777777" w:rsidR="001F4358" w:rsidRPr="00BA0440" w:rsidRDefault="001F4358" w:rsidP="001F4358">
            <w:pPr>
              <w:jc w:val="both"/>
            </w:pPr>
            <w:r w:rsidRPr="00BA0440">
              <w:t>DOHNALOVÁ, Z</w:t>
            </w:r>
            <w:r>
              <w:t>.</w:t>
            </w:r>
            <w:r w:rsidRPr="00BA0440">
              <w:t xml:space="preserve">, ZIMOLA, B. Corporate Stakeholder Management. </w:t>
            </w:r>
            <w:r w:rsidRPr="001C1E59">
              <w:rPr>
                <w:i/>
              </w:rPr>
              <w:t>Procedia: Social and Behavioral Sciences</w:t>
            </w:r>
            <w:r w:rsidRPr="00BA0440">
              <w:t>, 201</w:t>
            </w:r>
            <w:r>
              <w:t>4</w:t>
            </w:r>
            <w:r w:rsidRPr="00BA0440">
              <w:t xml:space="preserve">, roč. 110, č. </w:t>
            </w:r>
            <w:r>
              <w:t xml:space="preserve">121, s. 879-886. ISSN 1877-0428. </w:t>
            </w:r>
            <w:hyperlink r:id="rId25" w:tgtFrame="_blank" w:tooltip="Persistent link using digital object identifier" w:history="1">
              <w:r w:rsidRPr="00795D6B">
                <w:rPr>
                  <w:rStyle w:val="Hypertextovodkaz"/>
                  <w:color w:val="auto"/>
                  <w:u w:val="none"/>
                </w:rPr>
                <w:t>https://doi.org/10.1016/j.sbspro.2013.12.933</w:t>
              </w:r>
            </w:hyperlink>
            <w:r>
              <w:t xml:space="preserve"> (50%).</w:t>
            </w:r>
          </w:p>
          <w:p w14:paraId="50C314AD" w14:textId="77777777" w:rsidR="001F4358" w:rsidRPr="00BA0440" w:rsidRDefault="001F4358" w:rsidP="001F4358">
            <w:pPr>
              <w:jc w:val="both"/>
            </w:pPr>
            <w:r w:rsidRPr="00BA0440">
              <w:t>SOBOTKOVÁ, E</w:t>
            </w:r>
            <w:r>
              <w:t>.</w:t>
            </w:r>
            <w:r w:rsidRPr="00BA0440">
              <w:t xml:space="preserve">, DOHNALOVÁ, Z. Modern Problems of the Integration of Graduates in the Czech Labour Market. </w:t>
            </w:r>
            <w:r w:rsidRPr="001C1E59">
              <w:rPr>
                <w:i/>
              </w:rPr>
              <w:t>Procedia: Social and Behavioral Sciences</w:t>
            </w:r>
            <w:r w:rsidRPr="00BA0440">
              <w:t>, 201</w:t>
            </w:r>
            <w:r>
              <w:t>4</w:t>
            </w:r>
            <w:r w:rsidRPr="00BA0440">
              <w:t xml:space="preserve">, č. </w:t>
            </w:r>
            <w:r>
              <w:t xml:space="preserve">143, s. 1048-1054. ISSN 1877-0428. </w:t>
            </w:r>
            <w:r w:rsidRPr="00795D6B">
              <w:t>DOI: 10.1016/j.sbspro.2014.07.553</w:t>
            </w:r>
            <w:r>
              <w:t xml:space="preserve"> (25%).</w:t>
            </w:r>
          </w:p>
          <w:p w14:paraId="66FD2403" w14:textId="77777777" w:rsidR="001F4358" w:rsidRPr="00BA0440" w:rsidRDefault="001F4358" w:rsidP="001F4358">
            <w:pPr>
              <w:jc w:val="both"/>
            </w:pPr>
            <w:r w:rsidRPr="00BA0440">
              <w:t xml:space="preserve">DOHNALOVÁ, Z. </w:t>
            </w:r>
            <w:r w:rsidRPr="001C1E59">
              <w:rPr>
                <w:i/>
              </w:rPr>
              <w:t>Mikroekonomie</w:t>
            </w:r>
            <w:r w:rsidRPr="00BA0440">
              <w:t xml:space="preserve">. </w:t>
            </w:r>
            <w:r>
              <w:t>1. vyd.</w:t>
            </w:r>
            <w:r w:rsidRPr="00BA0440">
              <w:t xml:space="preserve"> </w:t>
            </w:r>
            <w:r>
              <w:t xml:space="preserve">Žilina: </w:t>
            </w:r>
            <w:r w:rsidRPr="00BA0440">
              <w:t>Geor</w:t>
            </w:r>
            <w:r>
              <w:t xml:space="preserve">g Žilina, 2014, 185 s. ISBN </w:t>
            </w:r>
            <w:r w:rsidRPr="00BA0440">
              <w:t>978-80-8154-033-2</w:t>
            </w:r>
            <w:r>
              <w:t>.</w:t>
            </w:r>
          </w:p>
          <w:p w14:paraId="05ADB01C" w14:textId="77777777" w:rsidR="001F4358" w:rsidRPr="00BF5262" w:rsidRDefault="001F4358" w:rsidP="001F4358">
            <w:pPr>
              <w:jc w:val="both"/>
            </w:pPr>
            <w:r w:rsidRPr="00FF383F">
              <w:rPr>
                <w:caps/>
              </w:rPr>
              <w:t>Dohnalová</w:t>
            </w:r>
            <w:r w:rsidRPr="00BF5262">
              <w:t>, Z</w:t>
            </w:r>
            <w:r>
              <w:t>. Asymmetry of I</w:t>
            </w:r>
            <w:r w:rsidRPr="00BF5262">
              <w:t xml:space="preserve">nformation </w:t>
            </w:r>
            <w:r>
              <w:t>b</w:t>
            </w:r>
            <w:r w:rsidRPr="00BF5262">
              <w:t xml:space="preserve">etween </w:t>
            </w:r>
            <w:r>
              <w:t>E</w:t>
            </w:r>
            <w:r w:rsidRPr="00BF5262">
              <w:t xml:space="preserve">mployers and </w:t>
            </w:r>
            <w:r>
              <w:t>H</w:t>
            </w:r>
            <w:r w:rsidRPr="00BF5262">
              <w:t xml:space="preserve">igh </w:t>
            </w:r>
            <w:r>
              <w:t>School Graduates in Czech Republic's L</w:t>
            </w:r>
            <w:r w:rsidRPr="00BF5262">
              <w:t xml:space="preserve">abour </w:t>
            </w:r>
            <w:r>
              <w:t>M</w:t>
            </w:r>
            <w:r w:rsidRPr="00BF5262">
              <w:t xml:space="preserve">arket. </w:t>
            </w:r>
            <w:r w:rsidRPr="001C1E59">
              <w:rPr>
                <w:i/>
              </w:rPr>
              <w:t>International Journal of Interdisciplinary Educational Studies</w:t>
            </w:r>
            <w:r w:rsidRPr="00BF5262">
              <w:t>, 2016, roč. 11, č. 2, s. 1-13. ISSN 2327-011X.</w:t>
            </w:r>
            <w:r>
              <w:t xml:space="preserve"> </w:t>
            </w:r>
            <w:r w:rsidRPr="00C06B6D">
              <w:rPr>
                <w:shd w:val="clear" w:color="auto" w:fill="FFFFFF"/>
              </w:rPr>
              <w:t>DOI: 10.18848/2327-011X/CGP/v11i02/1-13</w:t>
            </w:r>
          </w:p>
          <w:p w14:paraId="7349D592" w14:textId="77777777" w:rsidR="001F4358" w:rsidRDefault="001F4358" w:rsidP="001F4358">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w:t>
            </w:r>
            <w:hyperlink r:id="rId26" w:history="1">
              <w:r w:rsidRPr="00C06B6D">
                <w:rPr>
                  <w:rStyle w:val="Hypertextovodkaz"/>
                  <w:color w:val="auto"/>
                  <w:u w:val="none"/>
                </w:rPr>
                <w:t>DOI 10.4467/23539496IB.16.040.5621</w:t>
              </w:r>
            </w:hyperlink>
            <w:r>
              <w:t xml:space="preserve"> (70%).</w:t>
            </w:r>
            <w:r w:rsidRPr="00BF5262">
              <w:t xml:space="preserve"> </w:t>
            </w:r>
          </w:p>
          <w:p w14:paraId="45B6F1D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7293331A" w14:textId="77777777" w:rsidR="001F4358" w:rsidRDefault="001F4358" w:rsidP="001F4358">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F4358" w14:paraId="73F9F79C" w14:textId="77777777" w:rsidTr="001F4358">
        <w:trPr>
          <w:trHeight w:val="218"/>
        </w:trPr>
        <w:tc>
          <w:tcPr>
            <w:tcW w:w="9859" w:type="dxa"/>
            <w:gridSpan w:val="11"/>
            <w:shd w:val="clear" w:color="auto" w:fill="F7CAAC"/>
          </w:tcPr>
          <w:p w14:paraId="2210A796" w14:textId="77777777" w:rsidR="001F4358" w:rsidRDefault="001F4358" w:rsidP="001F4358">
            <w:pPr>
              <w:rPr>
                <w:b/>
              </w:rPr>
            </w:pPr>
            <w:r>
              <w:rPr>
                <w:b/>
              </w:rPr>
              <w:t>Působení v zahraničí</w:t>
            </w:r>
          </w:p>
        </w:tc>
      </w:tr>
      <w:tr w:rsidR="001F4358" w14:paraId="41B62CF3" w14:textId="77777777" w:rsidTr="001F4358">
        <w:trPr>
          <w:trHeight w:val="60"/>
        </w:trPr>
        <w:tc>
          <w:tcPr>
            <w:tcW w:w="9859" w:type="dxa"/>
            <w:gridSpan w:val="11"/>
          </w:tcPr>
          <w:p w14:paraId="579D1EDF" w14:textId="77777777" w:rsidR="001F4358" w:rsidRDefault="001F4358" w:rsidP="001F4358">
            <w:pPr>
              <w:rPr>
                <w:b/>
              </w:rPr>
            </w:pPr>
          </w:p>
        </w:tc>
      </w:tr>
      <w:tr w:rsidR="001F4358" w14:paraId="5FD50A34" w14:textId="77777777" w:rsidTr="001F4358">
        <w:trPr>
          <w:cantSplit/>
          <w:trHeight w:val="141"/>
        </w:trPr>
        <w:tc>
          <w:tcPr>
            <w:tcW w:w="2518" w:type="dxa"/>
            <w:shd w:val="clear" w:color="auto" w:fill="F7CAAC"/>
          </w:tcPr>
          <w:p w14:paraId="04E73B40" w14:textId="77777777" w:rsidR="001F4358" w:rsidRDefault="001F4358" w:rsidP="001F4358">
            <w:pPr>
              <w:jc w:val="both"/>
              <w:rPr>
                <w:b/>
              </w:rPr>
            </w:pPr>
            <w:r>
              <w:rPr>
                <w:b/>
              </w:rPr>
              <w:t xml:space="preserve">Podpis </w:t>
            </w:r>
          </w:p>
        </w:tc>
        <w:tc>
          <w:tcPr>
            <w:tcW w:w="4536" w:type="dxa"/>
            <w:gridSpan w:val="5"/>
          </w:tcPr>
          <w:p w14:paraId="35D8B8FA" w14:textId="77777777" w:rsidR="001F4358" w:rsidRDefault="001F4358" w:rsidP="001F4358">
            <w:pPr>
              <w:jc w:val="both"/>
            </w:pPr>
          </w:p>
        </w:tc>
        <w:tc>
          <w:tcPr>
            <w:tcW w:w="786" w:type="dxa"/>
            <w:gridSpan w:val="2"/>
            <w:shd w:val="clear" w:color="auto" w:fill="F7CAAC"/>
          </w:tcPr>
          <w:p w14:paraId="563D2789" w14:textId="77777777" w:rsidR="001F4358" w:rsidRDefault="001F4358" w:rsidP="001F4358">
            <w:pPr>
              <w:jc w:val="both"/>
            </w:pPr>
            <w:r>
              <w:rPr>
                <w:b/>
              </w:rPr>
              <w:t>datum</w:t>
            </w:r>
          </w:p>
        </w:tc>
        <w:tc>
          <w:tcPr>
            <w:tcW w:w="2019" w:type="dxa"/>
            <w:gridSpan w:val="3"/>
          </w:tcPr>
          <w:p w14:paraId="03228F03" w14:textId="77777777" w:rsidR="001F4358" w:rsidRDefault="001F4358" w:rsidP="001F4358">
            <w:pPr>
              <w:jc w:val="both"/>
            </w:pPr>
          </w:p>
        </w:tc>
      </w:tr>
    </w:tbl>
    <w:p w14:paraId="0AF55BDE" w14:textId="77777777" w:rsidR="001F4358" w:rsidRDefault="001F4358" w:rsidP="001F4358">
      <w:pPr>
        <w:spacing w:after="160" w:line="259" w:lineRule="auto"/>
      </w:pPr>
    </w:p>
    <w:p w14:paraId="01D1F825" w14:textId="77777777" w:rsidR="001F4358" w:rsidRDefault="001F4358" w:rsidP="001F4358">
      <w:pPr>
        <w:spacing w:after="160" w:line="259" w:lineRule="auto"/>
      </w:pPr>
    </w:p>
    <w:p w14:paraId="73AB72FE" w14:textId="77777777" w:rsidR="00976F96" w:rsidRDefault="00976F96">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DC0ADF" w14:textId="77777777" w:rsidTr="001F4358">
        <w:tc>
          <w:tcPr>
            <w:tcW w:w="9859" w:type="dxa"/>
            <w:gridSpan w:val="11"/>
            <w:tcBorders>
              <w:bottom w:val="double" w:sz="4" w:space="0" w:color="auto"/>
            </w:tcBorders>
            <w:shd w:val="clear" w:color="auto" w:fill="BDD6EE"/>
          </w:tcPr>
          <w:p w14:paraId="6F294229" w14:textId="79D17611" w:rsidR="001F4358" w:rsidRDefault="001F4358" w:rsidP="001F4358">
            <w:pPr>
              <w:jc w:val="both"/>
              <w:rPr>
                <w:b/>
                <w:sz w:val="28"/>
              </w:rPr>
            </w:pPr>
            <w:r>
              <w:rPr>
                <w:b/>
                <w:sz w:val="28"/>
              </w:rPr>
              <w:lastRenderedPageBreak/>
              <w:t>C-I – Personální zabezpečení</w:t>
            </w:r>
          </w:p>
        </w:tc>
      </w:tr>
      <w:tr w:rsidR="001F4358" w14:paraId="7054C4C6" w14:textId="77777777" w:rsidTr="001F4358">
        <w:tc>
          <w:tcPr>
            <w:tcW w:w="2518" w:type="dxa"/>
            <w:tcBorders>
              <w:top w:val="double" w:sz="4" w:space="0" w:color="auto"/>
            </w:tcBorders>
            <w:shd w:val="clear" w:color="auto" w:fill="F7CAAC"/>
          </w:tcPr>
          <w:p w14:paraId="4099CDAD" w14:textId="77777777" w:rsidR="001F4358" w:rsidRDefault="001F4358" w:rsidP="001F4358">
            <w:pPr>
              <w:jc w:val="both"/>
              <w:rPr>
                <w:b/>
              </w:rPr>
            </w:pPr>
            <w:r>
              <w:rPr>
                <w:b/>
              </w:rPr>
              <w:t>Vysoká škola</w:t>
            </w:r>
          </w:p>
        </w:tc>
        <w:tc>
          <w:tcPr>
            <w:tcW w:w="7341" w:type="dxa"/>
            <w:gridSpan w:val="10"/>
          </w:tcPr>
          <w:p w14:paraId="67743652" w14:textId="77777777" w:rsidR="001F4358" w:rsidRDefault="001F4358" w:rsidP="001F4358">
            <w:pPr>
              <w:jc w:val="both"/>
            </w:pPr>
            <w:r>
              <w:t>Univerzita Tomáše Bati ve Zlíně</w:t>
            </w:r>
          </w:p>
        </w:tc>
      </w:tr>
      <w:tr w:rsidR="001F4358" w14:paraId="6D52F455" w14:textId="77777777" w:rsidTr="001F4358">
        <w:tc>
          <w:tcPr>
            <w:tcW w:w="2518" w:type="dxa"/>
            <w:shd w:val="clear" w:color="auto" w:fill="F7CAAC"/>
          </w:tcPr>
          <w:p w14:paraId="7F0DC9BA" w14:textId="77777777" w:rsidR="001F4358" w:rsidRDefault="001F4358" w:rsidP="001F4358">
            <w:pPr>
              <w:jc w:val="both"/>
              <w:rPr>
                <w:b/>
              </w:rPr>
            </w:pPr>
            <w:r>
              <w:rPr>
                <w:b/>
              </w:rPr>
              <w:t>Součást vysoké školy</w:t>
            </w:r>
          </w:p>
        </w:tc>
        <w:tc>
          <w:tcPr>
            <w:tcW w:w="7341" w:type="dxa"/>
            <w:gridSpan w:val="10"/>
          </w:tcPr>
          <w:p w14:paraId="4F00D0B1" w14:textId="77777777" w:rsidR="001F4358" w:rsidRDefault="001F4358" w:rsidP="001F4358">
            <w:pPr>
              <w:jc w:val="both"/>
            </w:pPr>
            <w:r>
              <w:t>Fakulta managementu a ekonomiky</w:t>
            </w:r>
          </w:p>
        </w:tc>
      </w:tr>
      <w:tr w:rsidR="001F4358" w14:paraId="1ACB5767" w14:textId="77777777" w:rsidTr="001F4358">
        <w:tc>
          <w:tcPr>
            <w:tcW w:w="2518" w:type="dxa"/>
            <w:shd w:val="clear" w:color="auto" w:fill="F7CAAC"/>
          </w:tcPr>
          <w:p w14:paraId="22745F83" w14:textId="77777777" w:rsidR="001F4358" w:rsidRDefault="001F4358" w:rsidP="001F4358">
            <w:pPr>
              <w:jc w:val="both"/>
              <w:rPr>
                <w:b/>
              </w:rPr>
            </w:pPr>
            <w:r>
              <w:rPr>
                <w:b/>
              </w:rPr>
              <w:t>Název studijního programu</w:t>
            </w:r>
          </w:p>
        </w:tc>
        <w:tc>
          <w:tcPr>
            <w:tcW w:w="7341" w:type="dxa"/>
            <w:gridSpan w:val="10"/>
          </w:tcPr>
          <w:p w14:paraId="6580D72A" w14:textId="4C88302C" w:rsidR="001F4358" w:rsidRDefault="00EE5F18" w:rsidP="001F4358">
            <w:pPr>
              <w:jc w:val="both"/>
            </w:pPr>
            <w:r>
              <w:t>Business Administration and Entrepreneurship</w:t>
            </w:r>
          </w:p>
        </w:tc>
      </w:tr>
      <w:tr w:rsidR="001F4358" w14:paraId="4CD1F00D" w14:textId="77777777" w:rsidTr="001F4358">
        <w:tc>
          <w:tcPr>
            <w:tcW w:w="2518" w:type="dxa"/>
            <w:shd w:val="clear" w:color="auto" w:fill="F7CAAC"/>
          </w:tcPr>
          <w:p w14:paraId="05E4C88A" w14:textId="77777777" w:rsidR="001F4358" w:rsidRDefault="001F4358" w:rsidP="001F4358">
            <w:pPr>
              <w:jc w:val="both"/>
              <w:rPr>
                <w:b/>
              </w:rPr>
            </w:pPr>
            <w:r>
              <w:rPr>
                <w:b/>
              </w:rPr>
              <w:t>Jméno a příjmení</w:t>
            </w:r>
          </w:p>
        </w:tc>
        <w:tc>
          <w:tcPr>
            <w:tcW w:w="4536" w:type="dxa"/>
            <w:gridSpan w:val="5"/>
          </w:tcPr>
          <w:p w14:paraId="34EDF980" w14:textId="77777777" w:rsidR="001F4358" w:rsidRDefault="001F4358" w:rsidP="001F4358">
            <w:pPr>
              <w:jc w:val="both"/>
            </w:pPr>
            <w:r>
              <w:t>Ján DVORSKÝ</w:t>
            </w:r>
          </w:p>
        </w:tc>
        <w:tc>
          <w:tcPr>
            <w:tcW w:w="709" w:type="dxa"/>
            <w:shd w:val="clear" w:color="auto" w:fill="F7CAAC"/>
          </w:tcPr>
          <w:p w14:paraId="28897327" w14:textId="77777777" w:rsidR="001F4358" w:rsidRDefault="001F4358" w:rsidP="001F4358">
            <w:pPr>
              <w:jc w:val="both"/>
              <w:rPr>
                <w:b/>
              </w:rPr>
            </w:pPr>
            <w:r>
              <w:rPr>
                <w:b/>
              </w:rPr>
              <w:t>Tituly</w:t>
            </w:r>
          </w:p>
        </w:tc>
        <w:tc>
          <w:tcPr>
            <w:tcW w:w="2096" w:type="dxa"/>
            <w:gridSpan w:val="4"/>
          </w:tcPr>
          <w:p w14:paraId="3C1355DE" w14:textId="673A3953" w:rsidR="001F4358" w:rsidRDefault="001F4358" w:rsidP="001F4358">
            <w:pPr>
              <w:jc w:val="both"/>
            </w:pPr>
            <w:r>
              <w:t>Ing.</w:t>
            </w:r>
            <w:r w:rsidR="00D9525C">
              <w:t>, Ph</w:t>
            </w:r>
            <w:r>
              <w:t>D.</w:t>
            </w:r>
          </w:p>
        </w:tc>
      </w:tr>
      <w:tr w:rsidR="001F4358" w14:paraId="657D090E" w14:textId="77777777" w:rsidTr="001F4358">
        <w:tc>
          <w:tcPr>
            <w:tcW w:w="2518" w:type="dxa"/>
            <w:shd w:val="clear" w:color="auto" w:fill="F7CAAC"/>
          </w:tcPr>
          <w:p w14:paraId="2CF30ABA" w14:textId="77777777" w:rsidR="001F4358" w:rsidRDefault="001F4358" w:rsidP="001F4358">
            <w:pPr>
              <w:jc w:val="both"/>
              <w:rPr>
                <w:b/>
              </w:rPr>
            </w:pPr>
            <w:r>
              <w:rPr>
                <w:b/>
              </w:rPr>
              <w:t>Rok narození</w:t>
            </w:r>
          </w:p>
        </w:tc>
        <w:tc>
          <w:tcPr>
            <w:tcW w:w="829" w:type="dxa"/>
          </w:tcPr>
          <w:p w14:paraId="02EF398C" w14:textId="77777777" w:rsidR="001F4358" w:rsidRDefault="001F4358" w:rsidP="001F4358">
            <w:pPr>
              <w:jc w:val="both"/>
            </w:pPr>
            <w:r>
              <w:t>1988</w:t>
            </w:r>
          </w:p>
        </w:tc>
        <w:tc>
          <w:tcPr>
            <w:tcW w:w="1721" w:type="dxa"/>
            <w:shd w:val="clear" w:color="auto" w:fill="F7CAAC"/>
          </w:tcPr>
          <w:p w14:paraId="2E7F5746" w14:textId="77777777" w:rsidR="001F4358" w:rsidRDefault="001F4358" w:rsidP="001F4358">
            <w:pPr>
              <w:jc w:val="both"/>
              <w:rPr>
                <w:b/>
              </w:rPr>
            </w:pPr>
            <w:r>
              <w:rPr>
                <w:b/>
              </w:rPr>
              <w:t>typ vztahu k VŠ</w:t>
            </w:r>
          </w:p>
        </w:tc>
        <w:tc>
          <w:tcPr>
            <w:tcW w:w="992" w:type="dxa"/>
            <w:gridSpan w:val="2"/>
          </w:tcPr>
          <w:p w14:paraId="6643E0BC" w14:textId="77777777" w:rsidR="001F4358" w:rsidRDefault="001F4358" w:rsidP="001F4358">
            <w:pPr>
              <w:jc w:val="both"/>
            </w:pPr>
            <w:r>
              <w:t>pp</w:t>
            </w:r>
          </w:p>
        </w:tc>
        <w:tc>
          <w:tcPr>
            <w:tcW w:w="994" w:type="dxa"/>
            <w:shd w:val="clear" w:color="auto" w:fill="F7CAAC"/>
          </w:tcPr>
          <w:p w14:paraId="55118801" w14:textId="77777777" w:rsidR="001F4358" w:rsidRDefault="001F4358" w:rsidP="001F4358">
            <w:pPr>
              <w:jc w:val="both"/>
              <w:rPr>
                <w:b/>
              </w:rPr>
            </w:pPr>
            <w:r>
              <w:rPr>
                <w:b/>
              </w:rPr>
              <w:t>rozsah</w:t>
            </w:r>
          </w:p>
        </w:tc>
        <w:tc>
          <w:tcPr>
            <w:tcW w:w="709" w:type="dxa"/>
          </w:tcPr>
          <w:p w14:paraId="1C9B63EF" w14:textId="77777777" w:rsidR="001F4358" w:rsidRDefault="001F4358" w:rsidP="001F4358">
            <w:pPr>
              <w:jc w:val="both"/>
            </w:pPr>
            <w:r>
              <w:t>40</w:t>
            </w:r>
          </w:p>
        </w:tc>
        <w:tc>
          <w:tcPr>
            <w:tcW w:w="709" w:type="dxa"/>
            <w:gridSpan w:val="2"/>
            <w:shd w:val="clear" w:color="auto" w:fill="F7CAAC"/>
          </w:tcPr>
          <w:p w14:paraId="10558BF0" w14:textId="77777777" w:rsidR="001F4358" w:rsidRDefault="001F4358" w:rsidP="001F4358">
            <w:pPr>
              <w:jc w:val="both"/>
              <w:rPr>
                <w:b/>
              </w:rPr>
            </w:pPr>
            <w:r>
              <w:rPr>
                <w:b/>
              </w:rPr>
              <w:t>do kdy</w:t>
            </w:r>
          </w:p>
        </w:tc>
        <w:tc>
          <w:tcPr>
            <w:tcW w:w="1387" w:type="dxa"/>
            <w:gridSpan w:val="2"/>
          </w:tcPr>
          <w:p w14:paraId="3CE62DEF" w14:textId="06EB8464" w:rsidR="001F4358" w:rsidRDefault="001F4358" w:rsidP="00D9525C">
            <w:pPr>
              <w:jc w:val="both"/>
            </w:pPr>
            <w:r>
              <w:t>08</w:t>
            </w:r>
            <w:r w:rsidR="00D9525C">
              <w:t>/</w:t>
            </w:r>
            <w:r>
              <w:t>2019</w:t>
            </w:r>
          </w:p>
        </w:tc>
      </w:tr>
      <w:tr w:rsidR="001F4358" w14:paraId="6CBB92D0" w14:textId="77777777" w:rsidTr="001F4358">
        <w:tc>
          <w:tcPr>
            <w:tcW w:w="5068" w:type="dxa"/>
            <w:gridSpan w:val="3"/>
            <w:shd w:val="clear" w:color="auto" w:fill="F7CAAC"/>
          </w:tcPr>
          <w:p w14:paraId="08D1591F" w14:textId="77777777" w:rsidR="001F4358" w:rsidRDefault="001F4358" w:rsidP="001F4358">
            <w:pPr>
              <w:jc w:val="both"/>
              <w:rPr>
                <w:b/>
              </w:rPr>
            </w:pPr>
            <w:r>
              <w:rPr>
                <w:b/>
              </w:rPr>
              <w:t>Typ vztahu na součásti VŠ, která uskutečňuje st. program</w:t>
            </w:r>
          </w:p>
        </w:tc>
        <w:tc>
          <w:tcPr>
            <w:tcW w:w="992" w:type="dxa"/>
            <w:gridSpan w:val="2"/>
          </w:tcPr>
          <w:p w14:paraId="6254B77A" w14:textId="77777777" w:rsidR="001F4358" w:rsidRDefault="001F4358" w:rsidP="001F4358">
            <w:pPr>
              <w:jc w:val="both"/>
            </w:pPr>
            <w:r>
              <w:t>pp</w:t>
            </w:r>
          </w:p>
        </w:tc>
        <w:tc>
          <w:tcPr>
            <w:tcW w:w="994" w:type="dxa"/>
            <w:shd w:val="clear" w:color="auto" w:fill="F7CAAC"/>
          </w:tcPr>
          <w:p w14:paraId="670FAC84" w14:textId="77777777" w:rsidR="001F4358" w:rsidRDefault="001F4358" w:rsidP="001F4358">
            <w:pPr>
              <w:jc w:val="both"/>
              <w:rPr>
                <w:b/>
              </w:rPr>
            </w:pPr>
            <w:r>
              <w:rPr>
                <w:b/>
              </w:rPr>
              <w:t>rozsah</w:t>
            </w:r>
          </w:p>
        </w:tc>
        <w:tc>
          <w:tcPr>
            <w:tcW w:w="709" w:type="dxa"/>
          </w:tcPr>
          <w:p w14:paraId="5F5A450E" w14:textId="77777777" w:rsidR="001F4358" w:rsidRDefault="001F4358" w:rsidP="001F4358">
            <w:pPr>
              <w:jc w:val="both"/>
            </w:pPr>
            <w:r>
              <w:t>40</w:t>
            </w:r>
          </w:p>
        </w:tc>
        <w:tc>
          <w:tcPr>
            <w:tcW w:w="709" w:type="dxa"/>
            <w:gridSpan w:val="2"/>
            <w:shd w:val="clear" w:color="auto" w:fill="F7CAAC"/>
          </w:tcPr>
          <w:p w14:paraId="251802A7" w14:textId="77777777" w:rsidR="001F4358" w:rsidRDefault="001F4358" w:rsidP="001F4358">
            <w:pPr>
              <w:jc w:val="both"/>
              <w:rPr>
                <w:b/>
              </w:rPr>
            </w:pPr>
            <w:r>
              <w:rPr>
                <w:b/>
              </w:rPr>
              <w:t>do kdy</w:t>
            </w:r>
          </w:p>
        </w:tc>
        <w:tc>
          <w:tcPr>
            <w:tcW w:w="1387" w:type="dxa"/>
            <w:gridSpan w:val="2"/>
          </w:tcPr>
          <w:p w14:paraId="252A8EF8" w14:textId="2EC3B151" w:rsidR="001F4358" w:rsidRDefault="00D9525C" w:rsidP="001F4358">
            <w:pPr>
              <w:jc w:val="both"/>
            </w:pPr>
            <w:r>
              <w:t>08/2019</w:t>
            </w:r>
          </w:p>
        </w:tc>
      </w:tr>
      <w:tr w:rsidR="001F4358" w14:paraId="76658186" w14:textId="77777777" w:rsidTr="001F4358">
        <w:tc>
          <w:tcPr>
            <w:tcW w:w="6060" w:type="dxa"/>
            <w:gridSpan w:val="5"/>
            <w:shd w:val="clear" w:color="auto" w:fill="F7CAAC"/>
          </w:tcPr>
          <w:p w14:paraId="72FC23C7"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DF590FD" w14:textId="77777777" w:rsidR="001F4358" w:rsidRDefault="001F4358" w:rsidP="001F4358">
            <w:pPr>
              <w:jc w:val="both"/>
              <w:rPr>
                <w:b/>
              </w:rPr>
            </w:pPr>
            <w:r>
              <w:rPr>
                <w:b/>
              </w:rPr>
              <w:t>typ prac. vztahu</w:t>
            </w:r>
          </w:p>
        </w:tc>
        <w:tc>
          <w:tcPr>
            <w:tcW w:w="2096" w:type="dxa"/>
            <w:gridSpan w:val="4"/>
            <w:shd w:val="clear" w:color="auto" w:fill="F7CAAC"/>
          </w:tcPr>
          <w:p w14:paraId="60C811F3" w14:textId="77777777" w:rsidR="001F4358" w:rsidRDefault="001F4358" w:rsidP="001F4358">
            <w:pPr>
              <w:jc w:val="both"/>
              <w:rPr>
                <w:b/>
              </w:rPr>
            </w:pPr>
            <w:r>
              <w:rPr>
                <w:b/>
              </w:rPr>
              <w:t>Rozsah</w:t>
            </w:r>
          </w:p>
        </w:tc>
      </w:tr>
      <w:tr w:rsidR="001F4358" w14:paraId="364761E5" w14:textId="77777777" w:rsidTr="001F4358">
        <w:tc>
          <w:tcPr>
            <w:tcW w:w="6060" w:type="dxa"/>
            <w:gridSpan w:val="5"/>
          </w:tcPr>
          <w:p w14:paraId="2F26E140" w14:textId="77777777" w:rsidR="001F4358" w:rsidRDefault="001F4358" w:rsidP="001F4358">
            <w:pPr>
              <w:jc w:val="both"/>
            </w:pPr>
          </w:p>
        </w:tc>
        <w:tc>
          <w:tcPr>
            <w:tcW w:w="1703" w:type="dxa"/>
            <w:gridSpan w:val="2"/>
          </w:tcPr>
          <w:p w14:paraId="019C1990" w14:textId="77777777" w:rsidR="001F4358" w:rsidRDefault="001F4358" w:rsidP="001F4358">
            <w:pPr>
              <w:jc w:val="both"/>
            </w:pPr>
          </w:p>
        </w:tc>
        <w:tc>
          <w:tcPr>
            <w:tcW w:w="2096" w:type="dxa"/>
            <w:gridSpan w:val="4"/>
          </w:tcPr>
          <w:p w14:paraId="5C8D5D76" w14:textId="77777777" w:rsidR="001F4358" w:rsidRDefault="001F4358" w:rsidP="001F4358">
            <w:pPr>
              <w:jc w:val="both"/>
            </w:pPr>
          </w:p>
        </w:tc>
      </w:tr>
      <w:tr w:rsidR="001F4358" w14:paraId="3BE53CF0" w14:textId="77777777" w:rsidTr="001F4358">
        <w:tc>
          <w:tcPr>
            <w:tcW w:w="6060" w:type="dxa"/>
            <w:gridSpan w:val="5"/>
          </w:tcPr>
          <w:p w14:paraId="6B834DF4" w14:textId="77777777" w:rsidR="001F4358" w:rsidRDefault="001F4358" w:rsidP="001F4358">
            <w:pPr>
              <w:jc w:val="both"/>
            </w:pPr>
          </w:p>
        </w:tc>
        <w:tc>
          <w:tcPr>
            <w:tcW w:w="1703" w:type="dxa"/>
            <w:gridSpan w:val="2"/>
          </w:tcPr>
          <w:p w14:paraId="27527996" w14:textId="77777777" w:rsidR="001F4358" w:rsidRDefault="001F4358" w:rsidP="001F4358">
            <w:pPr>
              <w:jc w:val="both"/>
            </w:pPr>
          </w:p>
        </w:tc>
        <w:tc>
          <w:tcPr>
            <w:tcW w:w="2096" w:type="dxa"/>
            <w:gridSpan w:val="4"/>
          </w:tcPr>
          <w:p w14:paraId="220F315B" w14:textId="77777777" w:rsidR="001F4358" w:rsidRDefault="001F4358" w:rsidP="001F4358">
            <w:pPr>
              <w:jc w:val="both"/>
            </w:pPr>
          </w:p>
        </w:tc>
      </w:tr>
      <w:tr w:rsidR="001F4358" w14:paraId="0C4FA2A3" w14:textId="77777777" w:rsidTr="001F4358">
        <w:tc>
          <w:tcPr>
            <w:tcW w:w="6060" w:type="dxa"/>
            <w:gridSpan w:val="5"/>
          </w:tcPr>
          <w:p w14:paraId="645F8499" w14:textId="77777777" w:rsidR="001F4358" w:rsidRDefault="001F4358" w:rsidP="001F4358">
            <w:pPr>
              <w:jc w:val="both"/>
            </w:pPr>
          </w:p>
        </w:tc>
        <w:tc>
          <w:tcPr>
            <w:tcW w:w="1703" w:type="dxa"/>
            <w:gridSpan w:val="2"/>
          </w:tcPr>
          <w:p w14:paraId="3F6ED160" w14:textId="77777777" w:rsidR="001F4358" w:rsidRDefault="001F4358" w:rsidP="001F4358">
            <w:pPr>
              <w:jc w:val="both"/>
            </w:pPr>
          </w:p>
        </w:tc>
        <w:tc>
          <w:tcPr>
            <w:tcW w:w="2096" w:type="dxa"/>
            <w:gridSpan w:val="4"/>
          </w:tcPr>
          <w:p w14:paraId="19632A04" w14:textId="77777777" w:rsidR="001F4358" w:rsidRDefault="001F4358" w:rsidP="001F4358">
            <w:pPr>
              <w:jc w:val="both"/>
            </w:pPr>
          </w:p>
        </w:tc>
      </w:tr>
      <w:tr w:rsidR="001F4358" w14:paraId="23C7030D" w14:textId="77777777" w:rsidTr="001F4358">
        <w:tc>
          <w:tcPr>
            <w:tcW w:w="6060" w:type="dxa"/>
            <w:gridSpan w:val="5"/>
          </w:tcPr>
          <w:p w14:paraId="661F101E" w14:textId="77777777" w:rsidR="001F4358" w:rsidRDefault="001F4358" w:rsidP="001F4358">
            <w:pPr>
              <w:jc w:val="both"/>
            </w:pPr>
          </w:p>
        </w:tc>
        <w:tc>
          <w:tcPr>
            <w:tcW w:w="1703" w:type="dxa"/>
            <w:gridSpan w:val="2"/>
          </w:tcPr>
          <w:p w14:paraId="50BA44FC" w14:textId="77777777" w:rsidR="001F4358" w:rsidRDefault="001F4358" w:rsidP="001F4358">
            <w:pPr>
              <w:jc w:val="both"/>
            </w:pPr>
          </w:p>
        </w:tc>
        <w:tc>
          <w:tcPr>
            <w:tcW w:w="2096" w:type="dxa"/>
            <w:gridSpan w:val="4"/>
          </w:tcPr>
          <w:p w14:paraId="14F55B94" w14:textId="77777777" w:rsidR="001F4358" w:rsidRDefault="001F4358" w:rsidP="001F4358">
            <w:pPr>
              <w:jc w:val="both"/>
            </w:pPr>
          </w:p>
        </w:tc>
      </w:tr>
      <w:tr w:rsidR="001F4358" w14:paraId="5FB0C61C" w14:textId="77777777" w:rsidTr="001F4358">
        <w:tc>
          <w:tcPr>
            <w:tcW w:w="9859" w:type="dxa"/>
            <w:gridSpan w:val="11"/>
            <w:shd w:val="clear" w:color="auto" w:fill="F7CAAC"/>
          </w:tcPr>
          <w:p w14:paraId="24CCCBB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95D7FEC" w14:textId="77777777" w:rsidTr="00511012">
        <w:trPr>
          <w:trHeight w:val="338"/>
        </w:trPr>
        <w:tc>
          <w:tcPr>
            <w:tcW w:w="9859" w:type="dxa"/>
            <w:gridSpan w:val="11"/>
            <w:tcBorders>
              <w:top w:val="nil"/>
            </w:tcBorders>
          </w:tcPr>
          <w:p w14:paraId="56DA8CEF" w14:textId="77777777" w:rsidR="001F4358" w:rsidRDefault="001F4358" w:rsidP="001F4358">
            <w:pPr>
              <w:jc w:val="both"/>
            </w:pPr>
            <w:r w:rsidRPr="008361F3">
              <w:t xml:space="preserve">Econometrics - přednášející </w:t>
            </w:r>
            <w:r>
              <w:t>(4</w:t>
            </w:r>
            <w:r w:rsidRPr="008361F3">
              <w:t>0%)</w:t>
            </w:r>
          </w:p>
        </w:tc>
      </w:tr>
      <w:tr w:rsidR="001F4358" w14:paraId="52C39031" w14:textId="77777777" w:rsidTr="001F4358">
        <w:tc>
          <w:tcPr>
            <w:tcW w:w="9859" w:type="dxa"/>
            <w:gridSpan w:val="11"/>
            <w:shd w:val="clear" w:color="auto" w:fill="F7CAAC"/>
          </w:tcPr>
          <w:p w14:paraId="33014512" w14:textId="77777777" w:rsidR="001F4358" w:rsidRDefault="001F4358" w:rsidP="001F4358">
            <w:pPr>
              <w:jc w:val="both"/>
            </w:pPr>
            <w:r>
              <w:rPr>
                <w:b/>
              </w:rPr>
              <w:t xml:space="preserve">Údaje o vzdělání na VŠ </w:t>
            </w:r>
          </w:p>
        </w:tc>
      </w:tr>
      <w:tr w:rsidR="001F4358" w14:paraId="21ED1B89" w14:textId="77777777" w:rsidTr="001F4358">
        <w:trPr>
          <w:trHeight w:val="1055"/>
        </w:trPr>
        <w:tc>
          <w:tcPr>
            <w:tcW w:w="9859" w:type="dxa"/>
            <w:gridSpan w:val="11"/>
          </w:tcPr>
          <w:p w14:paraId="337F7AAC" w14:textId="77777777" w:rsidR="001F4358" w:rsidRDefault="001F4358" w:rsidP="00646345">
            <w:pPr>
              <w:jc w:val="both"/>
            </w:pPr>
            <w:r>
              <w:rPr>
                <w:b/>
              </w:rPr>
              <w:t xml:space="preserve">2013 – 2017: </w:t>
            </w:r>
            <w:r>
              <w:t>Žilinská Univerzita v Žiline, Fakulta bezpečnostního inženýrství, studijní odbor: Občanská bezpečnost</w:t>
            </w:r>
          </w:p>
          <w:p w14:paraId="3C91EE47" w14:textId="77777777" w:rsidR="001F4358" w:rsidRDefault="001F4358" w:rsidP="00646345">
            <w:pPr>
              <w:jc w:val="both"/>
              <w:rPr>
                <w:b/>
              </w:rPr>
            </w:pPr>
            <w:r>
              <w:t xml:space="preserve">                      </w:t>
            </w:r>
            <w:r>
              <w:rPr>
                <w:b/>
              </w:rPr>
              <w:t>(Ph.D.)</w:t>
            </w:r>
          </w:p>
          <w:p w14:paraId="456EF2CF" w14:textId="77777777" w:rsidR="001F4358" w:rsidRPr="00C32C65" w:rsidRDefault="001F4358" w:rsidP="00646345">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C65C0F2" w14:textId="77777777" w:rsidR="001F4358" w:rsidRDefault="001F4358" w:rsidP="00646345">
            <w:pPr>
              <w:jc w:val="both"/>
            </w:pPr>
            <w:r>
              <w:rPr>
                <w:b/>
              </w:rPr>
              <w:t xml:space="preserve">2007 – 2010: </w:t>
            </w:r>
            <w:r>
              <w:t>Univerzita Komenského v Bratislavě, Fakulta matematiky, fyzicky a informatiky, studijní odbor: statistika</w:t>
            </w:r>
          </w:p>
          <w:p w14:paraId="76A7E445" w14:textId="77777777" w:rsidR="001F4358" w:rsidRPr="0072564B" w:rsidRDefault="001F4358" w:rsidP="001F4358">
            <w:pPr>
              <w:jc w:val="both"/>
            </w:pPr>
            <w:r>
              <w:t xml:space="preserve">                      </w:t>
            </w:r>
            <w:r>
              <w:rPr>
                <w:b/>
              </w:rPr>
              <w:t>(Bc.)</w:t>
            </w:r>
          </w:p>
        </w:tc>
      </w:tr>
      <w:tr w:rsidR="001F4358" w14:paraId="3DB879E2" w14:textId="77777777" w:rsidTr="001F4358">
        <w:tc>
          <w:tcPr>
            <w:tcW w:w="9859" w:type="dxa"/>
            <w:gridSpan w:val="11"/>
            <w:shd w:val="clear" w:color="auto" w:fill="F7CAAC"/>
          </w:tcPr>
          <w:p w14:paraId="204622F9" w14:textId="77777777" w:rsidR="001F4358" w:rsidRDefault="001F4358" w:rsidP="001F4358">
            <w:pPr>
              <w:jc w:val="both"/>
              <w:rPr>
                <w:b/>
              </w:rPr>
            </w:pPr>
            <w:r>
              <w:rPr>
                <w:b/>
              </w:rPr>
              <w:t>Údaje o odborném působení od absolvování VŠ</w:t>
            </w:r>
          </w:p>
        </w:tc>
      </w:tr>
      <w:tr w:rsidR="001F4358" w14:paraId="775DF474" w14:textId="77777777" w:rsidTr="001F4358">
        <w:trPr>
          <w:trHeight w:val="811"/>
        </w:trPr>
        <w:tc>
          <w:tcPr>
            <w:tcW w:w="9859" w:type="dxa"/>
            <w:gridSpan w:val="11"/>
          </w:tcPr>
          <w:p w14:paraId="69289B41" w14:textId="77777777" w:rsidR="001F4358" w:rsidRPr="00726183" w:rsidRDefault="001F4358" w:rsidP="001F4358">
            <w:pPr>
              <w:jc w:val="both"/>
            </w:pPr>
            <w:r>
              <w:rPr>
                <w:b/>
              </w:rPr>
              <w:t xml:space="preserve">05/2013: </w:t>
            </w:r>
            <w:r>
              <w:t>Certifikát přípravy auditora na výkon extérního auditu v systéme manažerství kvality (Auditor kvality – externí)</w:t>
            </w:r>
          </w:p>
          <w:p w14:paraId="55D909BE" w14:textId="77777777" w:rsidR="001F4358" w:rsidRPr="00726183" w:rsidRDefault="001F4358" w:rsidP="001F4358">
            <w:pPr>
              <w:jc w:val="both"/>
            </w:pPr>
            <w:r>
              <w:rPr>
                <w:b/>
              </w:rPr>
              <w:t xml:space="preserve">09/2014 – 09/2016: </w:t>
            </w:r>
            <w:r>
              <w:t>Dubnický Technologický Inštitút v Dubnici nad Váhom, akademický pracovník</w:t>
            </w:r>
          </w:p>
          <w:p w14:paraId="0257A4E7" w14:textId="77777777" w:rsidR="001F4358" w:rsidRPr="00726183" w:rsidRDefault="001F4358" w:rsidP="001F4358">
            <w:pPr>
              <w:jc w:val="both"/>
            </w:pPr>
            <w:r>
              <w:rPr>
                <w:b/>
              </w:rPr>
              <w:t xml:space="preserve">09/2016 – dosud: </w:t>
            </w:r>
            <w:r>
              <w:t>Univerzita Tomáše Bati ve Zlíně, Fakulta managementu a ekonomiky, akademický pracovník</w:t>
            </w:r>
          </w:p>
        </w:tc>
      </w:tr>
      <w:tr w:rsidR="001F4358" w14:paraId="158D7534" w14:textId="77777777" w:rsidTr="001F4358">
        <w:trPr>
          <w:trHeight w:val="250"/>
        </w:trPr>
        <w:tc>
          <w:tcPr>
            <w:tcW w:w="9859" w:type="dxa"/>
            <w:gridSpan w:val="11"/>
            <w:shd w:val="clear" w:color="auto" w:fill="F7CAAC"/>
          </w:tcPr>
          <w:p w14:paraId="6A77EB5E" w14:textId="77777777" w:rsidR="001F4358" w:rsidRDefault="001F4358" w:rsidP="001F4358">
            <w:pPr>
              <w:jc w:val="both"/>
            </w:pPr>
            <w:r>
              <w:rPr>
                <w:b/>
              </w:rPr>
              <w:t>Zkušenosti s vedením kvalifikačních a rigorózních prací</w:t>
            </w:r>
          </w:p>
        </w:tc>
      </w:tr>
      <w:tr w:rsidR="001F4358" w14:paraId="25224EC2" w14:textId="77777777" w:rsidTr="001F4358">
        <w:trPr>
          <w:trHeight w:val="355"/>
        </w:trPr>
        <w:tc>
          <w:tcPr>
            <w:tcW w:w="9859" w:type="dxa"/>
            <w:gridSpan w:val="11"/>
          </w:tcPr>
          <w:p w14:paraId="00328FAA" w14:textId="77777777" w:rsidR="00527C17" w:rsidRDefault="00527C17" w:rsidP="00527C17">
            <w:pPr>
              <w:jc w:val="both"/>
            </w:pPr>
            <w:r>
              <w:t xml:space="preserve">Počet vedených bakalářských prací – 13 </w:t>
            </w:r>
          </w:p>
          <w:p w14:paraId="6ED60FA0" w14:textId="7EE6FF5F" w:rsidR="001F4358" w:rsidRDefault="00527C17" w:rsidP="00527C17">
            <w:pPr>
              <w:jc w:val="both"/>
            </w:pPr>
            <w:r>
              <w:t>Počet vedených diplomových prací – 1</w:t>
            </w:r>
          </w:p>
        </w:tc>
      </w:tr>
      <w:tr w:rsidR="001F4358" w14:paraId="4D431150" w14:textId="77777777" w:rsidTr="001F4358">
        <w:trPr>
          <w:cantSplit/>
        </w:trPr>
        <w:tc>
          <w:tcPr>
            <w:tcW w:w="3347" w:type="dxa"/>
            <w:gridSpan w:val="2"/>
            <w:tcBorders>
              <w:top w:val="single" w:sz="12" w:space="0" w:color="auto"/>
            </w:tcBorders>
            <w:shd w:val="clear" w:color="auto" w:fill="F7CAAC"/>
          </w:tcPr>
          <w:p w14:paraId="30343607"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E09844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E25956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E16DED" w14:textId="77777777" w:rsidR="001F4358" w:rsidRDefault="001F4358" w:rsidP="001F4358">
            <w:pPr>
              <w:jc w:val="both"/>
              <w:rPr>
                <w:b/>
              </w:rPr>
            </w:pPr>
            <w:r>
              <w:rPr>
                <w:b/>
              </w:rPr>
              <w:t>Ohlasy publikací</w:t>
            </w:r>
          </w:p>
        </w:tc>
      </w:tr>
      <w:tr w:rsidR="001F4358" w14:paraId="76915474" w14:textId="77777777" w:rsidTr="001F4358">
        <w:trPr>
          <w:cantSplit/>
        </w:trPr>
        <w:tc>
          <w:tcPr>
            <w:tcW w:w="3347" w:type="dxa"/>
            <w:gridSpan w:val="2"/>
          </w:tcPr>
          <w:p w14:paraId="20FBF96A" w14:textId="77777777" w:rsidR="001F4358" w:rsidRDefault="001F4358" w:rsidP="001F4358">
            <w:pPr>
              <w:jc w:val="both"/>
            </w:pPr>
          </w:p>
        </w:tc>
        <w:tc>
          <w:tcPr>
            <w:tcW w:w="2245" w:type="dxa"/>
            <w:gridSpan w:val="2"/>
          </w:tcPr>
          <w:p w14:paraId="7D9C18B1" w14:textId="77777777" w:rsidR="001F4358" w:rsidRDefault="001F4358" w:rsidP="001F4358">
            <w:pPr>
              <w:jc w:val="both"/>
            </w:pPr>
          </w:p>
        </w:tc>
        <w:tc>
          <w:tcPr>
            <w:tcW w:w="2248" w:type="dxa"/>
            <w:gridSpan w:val="4"/>
            <w:tcBorders>
              <w:right w:val="single" w:sz="12" w:space="0" w:color="auto"/>
            </w:tcBorders>
          </w:tcPr>
          <w:p w14:paraId="686C3F8D" w14:textId="77777777" w:rsidR="001F4358" w:rsidRDefault="001F4358" w:rsidP="001F4358">
            <w:pPr>
              <w:jc w:val="both"/>
            </w:pPr>
          </w:p>
        </w:tc>
        <w:tc>
          <w:tcPr>
            <w:tcW w:w="632" w:type="dxa"/>
            <w:tcBorders>
              <w:left w:val="single" w:sz="12" w:space="0" w:color="auto"/>
            </w:tcBorders>
            <w:shd w:val="clear" w:color="auto" w:fill="F7CAAC"/>
          </w:tcPr>
          <w:p w14:paraId="1BCEEACD" w14:textId="77777777" w:rsidR="001F4358" w:rsidRDefault="001F4358" w:rsidP="001F4358">
            <w:pPr>
              <w:jc w:val="both"/>
            </w:pPr>
            <w:r>
              <w:rPr>
                <w:b/>
              </w:rPr>
              <w:t>WOS</w:t>
            </w:r>
          </w:p>
        </w:tc>
        <w:tc>
          <w:tcPr>
            <w:tcW w:w="693" w:type="dxa"/>
            <w:shd w:val="clear" w:color="auto" w:fill="F7CAAC"/>
          </w:tcPr>
          <w:p w14:paraId="6C12877F" w14:textId="77777777" w:rsidR="001F4358" w:rsidRDefault="001F4358" w:rsidP="001F4358">
            <w:pPr>
              <w:jc w:val="both"/>
              <w:rPr>
                <w:sz w:val="18"/>
              </w:rPr>
            </w:pPr>
            <w:r>
              <w:rPr>
                <w:b/>
                <w:sz w:val="18"/>
              </w:rPr>
              <w:t>Scopus</w:t>
            </w:r>
          </w:p>
        </w:tc>
        <w:tc>
          <w:tcPr>
            <w:tcW w:w="694" w:type="dxa"/>
            <w:shd w:val="clear" w:color="auto" w:fill="F7CAAC"/>
          </w:tcPr>
          <w:p w14:paraId="1DE508DA" w14:textId="77777777" w:rsidR="001F4358" w:rsidRDefault="001F4358" w:rsidP="001F4358">
            <w:pPr>
              <w:jc w:val="both"/>
            </w:pPr>
            <w:r>
              <w:rPr>
                <w:b/>
                <w:sz w:val="18"/>
              </w:rPr>
              <w:t>ostatní</w:t>
            </w:r>
          </w:p>
        </w:tc>
      </w:tr>
      <w:tr w:rsidR="001F4358" w14:paraId="4EBADD2E" w14:textId="77777777" w:rsidTr="001F4358">
        <w:trPr>
          <w:cantSplit/>
          <w:trHeight w:val="70"/>
        </w:trPr>
        <w:tc>
          <w:tcPr>
            <w:tcW w:w="3347" w:type="dxa"/>
            <w:gridSpan w:val="2"/>
            <w:shd w:val="clear" w:color="auto" w:fill="F7CAAC"/>
          </w:tcPr>
          <w:p w14:paraId="4061EE5C" w14:textId="77777777" w:rsidR="001F4358" w:rsidRDefault="001F4358" w:rsidP="001F4358">
            <w:pPr>
              <w:jc w:val="both"/>
            </w:pPr>
            <w:r>
              <w:rPr>
                <w:b/>
              </w:rPr>
              <w:t>Obor jmenovacího řízení</w:t>
            </w:r>
          </w:p>
        </w:tc>
        <w:tc>
          <w:tcPr>
            <w:tcW w:w="2245" w:type="dxa"/>
            <w:gridSpan w:val="2"/>
            <w:shd w:val="clear" w:color="auto" w:fill="F7CAAC"/>
          </w:tcPr>
          <w:p w14:paraId="080221F5"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4DD620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C05D4CC" w14:textId="7EDFD778" w:rsidR="001F4358" w:rsidRPr="00DD5CA3" w:rsidRDefault="00527C17" w:rsidP="001F4358">
            <w:pPr>
              <w:jc w:val="center"/>
              <w:rPr>
                <w:b/>
              </w:rPr>
            </w:pPr>
            <w:r>
              <w:rPr>
                <w:b/>
              </w:rPr>
              <w:t>9</w:t>
            </w:r>
          </w:p>
        </w:tc>
        <w:tc>
          <w:tcPr>
            <w:tcW w:w="693" w:type="dxa"/>
            <w:vMerge w:val="restart"/>
          </w:tcPr>
          <w:p w14:paraId="16C1696F" w14:textId="6C5A0F73" w:rsidR="001F4358" w:rsidRPr="00DD5CA3" w:rsidRDefault="00527C17" w:rsidP="001F4358">
            <w:pPr>
              <w:jc w:val="center"/>
              <w:rPr>
                <w:b/>
              </w:rPr>
            </w:pPr>
            <w:r>
              <w:rPr>
                <w:b/>
              </w:rPr>
              <w:t>12</w:t>
            </w:r>
          </w:p>
        </w:tc>
        <w:tc>
          <w:tcPr>
            <w:tcW w:w="694" w:type="dxa"/>
            <w:vMerge w:val="restart"/>
          </w:tcPr>
          <w:p w14:paraId="14F67A34" w14:textId="77777777" w:rsidR="001F4358" w:rsidRPr="00DD5CA3" w:rsidRDefault="001F4358" w:rsidP="001F4358">
            <w:pPr>
              <w:jc w:val="center"/>
              <w:rPr>
                <w:b/>
              </w:rPr>
            </w:pPr>
            <w:r w:rsidRPr="00DD5CA3">
              <w:rPr>
                <w:b/>
              </w:rPr>
              <w:t>10</w:t>
            </w:r>
          </w:p>
        </w:tc>
      </w:tr>
      <w:tr w:rsidR="001F4358" w14:paraId="5608C8F7" w14:textId="77777777" w:rsidTr="001F4358">
        <w:trPr>
          <w:trHeight w:val="205"/>
        </w:trPr>
        <w:tc>
          <w:tcPr>
            <w:tcW w:w="3347" w:type="dxa"/>
            <w:gridSpan w:val="2"/>
          </w:tcPr>
          <w:p w14:paraId="71C401B4" w14:textId="77777777" w:rsidR="001F4358" w:rsidRDefault="001F4358" w:rsidP="001F4358">
            <w:pPr>
              <w:jc w:val="both"/>
            </w:pPr>
          </w:p>
        </w:tc>
        <w:tc>
          <w:tcPr>
            <w:tcW w:w="2245" w:type="dxa"/>
            <w:gridSpan w:val="2"/>
          </w:tcPr>
          <w:p w14:paraId="078247FC" w14:textId="77777777" w:rsidR="001F4358" w:rsidRDefault="001F4358" w:rsidP="001F4358">
            <w:pPr>
              <w:jc w:val="both"/>
            </w:pPr>
          </w:p>
        </w:tc>
        <w:tc>
          <w:tcPr>
            <w:tcW w:w="2248" w:type="dxa"/>
            <w:gridSpan w:val="4"/>
            <w:tcBorders>
              <w:right w:val="single" w:sz="12" w:space="0" w:color="auto"/>
            </w:tcBorders>
          </w:tcPr>
          <w:p w14:paraId="2C10501C" w14:textId="77777777" w:rsidR="001F4358" w:rsidRDefault="001F4358" w:rsidP="001F4358">
            <w:pPr>
              <w:jc w:val="both"/>
            </w:pPr>
          </w:p>
        </w:tc>
        <w:tc>
          <w:tcPr>
            <w:tcW w:w="632" w:type="dxa"/>
            <w:vMerge/>
            <w:tcBorders>
              <w:left w:val="single" w:sz="12" w:space="0" w:color="auto"/>
            </w:tcBorders>
            <w:vAlign w:val="center"/>
          </w:tcPr>
          <w:p w14:paraId="08DE198B" w14:textId="77777777" w:rsidR="001F4358" w:rsidRDefault="001F4358" w:rsidP="001F4358">
            <w:pPr>
              <w:rPr>
                <w:b/>
              </w:rPr>
            </w:pPr>
          </w:p>
        </w:tc>
        <w:tc>
          <w:tcPr>
            <w:tcW w:w="693" w:type="dxa"/>
            <w:vMerge/>
            <w:vAlign w:val="center"/>
          </w:tcPr>
          <w:p w14:paraId="4B869507" w14:textId="77777777" w:rsidR="001F4358" w:rsidRDefault="001F4358" w:rsidP="001F4358">
            <w:pPr>
              <w:rPr>
                <w:b/>
              </w:rPr>
            </w:pPr>
          </w:p>
        </w:tc>
        <w:tc>
          <w:tcPr>
            <w:tcW w:w="694" w:type="dxa"/>
            <w:vMerge/>
            <w:vAlign w:val="center"/>
          </w:tcPr>
          <w:p w14:paraId="05101BD7" w14:textId="77777777" w:rsidR="001F4358" w:rsidRDefault="001F4358" w:rsidP="001F4358">
            <w:pPr>
              <w:rPr>
                <w:b/>
              </w:rPr>
            </w:pPr>
          </w:p>
        </w:tc>
      </w:tr>
      <w:tr w:rsidR="001F4358" w14:paraId="276977DF" w14:textId="77777777" w:rsidTr="001F4358">
        <w:tc>
          <w:tcPr>
            <w:tcW w:w="9859" w:type="dxa"/>
            <w:gridSpan w:val="11"/>
            <w:shd w:val="clear" w:color="auto" w:fill="F7CAAC"/>
          </w:tcPr>
          <w:p w14:paraId="2A129EF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1FC0118" w14:textId="77777777" w:rsidTr="001F4358">
        <w:trPr>
          <w:trHeight w:val="2347"/>
        </w:trPr>
        <w:tc>
          <w:tcPr>
            <w:tcW w:w="9859" w:type="dxa"/>
            <w:gridSpan w:val="11"/>
          </w:tcPr>
          <w:p w14:paraId="14286F72" w14:textId="77777777" w:rsidR="001F4358" w:rsidRPr="008361F3" w:rsidRDefault="001F4358" w:rsidP="001F435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27"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E481C30" w14:textId="77777777" w:rsidR="001F4358" w:rsidRPr="008361F3" w:rsidRDefault="001F4358" w:rsidP="001F435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5F6E4AFB" w14:textId="77777777" w:rsidR="001F4358" w:rsidRPr="008361F3" w:rsidRDefault="001F4358" w:rsidP="001F435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8" w:history="1">
              <w:r w:rsidRPr="008361F3">
                <w:rPr>
                  <w:rStyle w:val="Hypertextovodkaz"/>
                  <w:color w:val="auto"/>
                  <w:u w:val="none"/>
                  <w:lang w:val="en-US"/>
                </w:rPr>
                <w:t>http://www.ramp.ase.ro/en/_data/files/articole/2017/28-01.pdf</w:t>
              </w:r>
            </w:hyperlink>
            <w:r w:rsidRPr="008361F3">
              <w:rPr>
                <w:lang w:val="en-US"/>
              </w:rPr>
              <w:t xml:space="preserve">  (35%).</w:t>
            </w:r>
          </w:p>
          <w:p w14:paraId="253F6E9B" w14:textId="77777777" w:rsidR="001F4358" w:rsidRPr="008361F3" w:rsidRDefault="001F4358" w:rsidP="001F435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0D82E79C" w14:textId="77777777" w:rsidR="001F4358" w:rsidRPr="00167E46" w:rsidRDefault="001F4358" w:rsidP="001F435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1F4358" w14:paraId="2E8FB0DE" w14:textId="77777777" w:rsidTr="001F4358">
        <w:trPr>
          <w:trHeight w:val="218"/>
        </w:trPr>
        <w:tc>
          <w:tcPr>
            <w:tcW w:w="9859" w:type="dxa"/>
            <w:gridSpan w:val="11"/>
            <w:shd w:val="clear" w:color="auto" w:fill="F7CAAC"/>
          </w:tcPr>
          <w:p w14:paraId="6BC2E31D" w14:textId="77777777" w:rsidR="001F4358" w:rsidRDefault="001F4358" w:rsidP="001F4358">
            <w:pPr>
              <w:rPr>
                <w:b/>
              </w:rPr>
            </w:pPr>
            <w:r>
              <w:rPr>
                <w:b/>
              </w:rPr>
              <w:t>Působení v zahraničí</w:t>
            </w:r>
          </w:p>
        </w:tc>
      </w:tr>
      <w:tr w:rsidR="001F4358" w14:paraId="4D8448A4" w14:textId="77777777" w:rsidTr="001F4358">
        <w:trPr>
          <w:trHeight w:val="328"/>
        </w:trPr>
        <w:tc>
          <w:tcPr>
            <w:tcW w:w="9859" w:type="dxa"/>
            <w:gridSpan w:val="11"/>
          </w:tcPr>
          <w:p w14:paraId="46D0A630" w14:textId="0C368D4F" w:rsidR="001F4358" w:rsidRPr="00821985" w:rsidRDefault="001F4358" w:rsidP="00C462A6">
            <w:pPr>
              <w:jc w:val="both"/>
            </w:pPr>
            <w:r>
              <w:rPr>
                <w:b/>
              </w:rPr>
              <w:t xml:space="preserve">03/2015 – 07/2015: </w:t>
            </w:r>
            <w:r>
              <w:t>České Vysoké Učení Technické v Praze, Fakulta elektrotechnická, Stáž – Krátkodob</w:t>
            </w:r>
            <w:r w:rsidR="00D9525C">
              <w:t>ý</w:t>
            </w:r>
            <w:r>
              <w:t xml:space="preserve"> studijní pobyt doktoranda</w:t>
            </w:r>
          </w:p>
        </w:tc>
      </w:tr>
      <w:tr w:rsidR="001F4358" w14:paraId="3F06BA81" w14:textId="77777777" w:rsidTr="001F4358">
        <w:trPr>
          <w:cantSplit/>
          <w:trHeight w:val="261"/>
        </w:trPr>
        <w:tc>
          <w:tcPr>
            <w:tcW w:w="2518" w:type="dxa"/>
            <w:shd w:val="clear" w:color="auto" w:fill="F7CAAC"/>
          </w:tcPr>
          <w:p w14:paraId="66E3A72C" w14:textId="77777777" w:rsidR="001F4358" w:rsidRDefault="001F4358" w:rsidP="001F4358">
            <w:pPr>
              <w:jc w:val="both"/>
              <w:rPr>
                <w:b/>
              </w:rPr>
            </w:pPr>
            <w:r>
              <w:rPr>
                <w:b/>
              </w:rPr>
              <w:t xml:space="preserve">Podpis </w:t>
            </w:r>
          </w:p>
        </w:tc>
        <w:tc>
          <w:tcPr>
            <w:tcW w:w="4536" w:type="dxa"/>
            <w:gridSpan w:val="5"/>
          </w:tcPr>
          <w:p w14:paraId="46913CE5" w14:textId="77777777" w:rsidR="001F4358" w:rsidRDefault="001F4358" w:rsidP="001F4358">
            <w:pPr>
              <w:jc w:val="both"/>
            </w:pPr>
          </w:p>
        </w:tc>
        <w:tc>
          <w:tcPr>
            <w:tcW w:w="786" w:type="dxa"/>
            <w:gridSpan w:val="2"/>
            <w:shd w:val="clear" w:color="auto" w:fill="F7CAAC"/>
          </w:tcPr>
          <w:p w14:paraId="4CD9E4F9" w14:textId="77777777" w:rsidR="001F4358" w:rsidRDefault="001F4358" w:rsidP="001F4358">
            <w:pPr>
              <w:jc w:val="both"/>
            </w:pPr>
            <w:r>
              <w:rPr>
                <w:b/>
              </w:rPr>
              <w:t>datum</w:t>
            </w:r>
          </w:p>
        </w:tc>
        <w:tc>
          <w:tcPr>
            <w:tcW w:w="2019" w:type="dxa"/>
            <w:gridSpan w:val="3"/>
          </w:tcPr>
          <w:p w14:paraId="5E31FEBE" w14:textId="77777777" w:rsidR="001F4358" w:rsidRDefault="001F4358" w:rsidP="001F4358">
            <w:pPr>
              <w:jc w:val="both"/>
            </w:pPr>
          </w:p>
        </w:tc>
      </w:tr>
    </w:tbl>
    <w:p w14:paraId="56920C25" w14:textId="77777777" w:rsidR="00976F96" w:rsidRDefault="00976F96">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976F96" w14:paraId="713B8066" w14:textId="77777777" w:rsidTr="001E77CD">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885D4A4" w14:textId="77777777" w:rsidR="00976F96" w:rsidRDefault="00976F96" w:rsidP="001E77CD">
            <w:pPr>
              <w:jc w:val="both"/>
              <w:rPr>
                <w:b/>
                <w:sz w:val="28"/>
              </w:rPr>
            </w:pPr>
            <w:r>
              <w:rPr>
                <w:b/>
                <w:sz w:val="28"/>
              </w:rPr>
              <w:lastRenderedPageBreak/>
              <w:t>C-I – Personální zabezpečení</w:t>
            </w:r>
          </w:p>
        </w:tc>
      </w:tr>
      <w:tr w:rsidR="00976F96" w14:paraId="0FC772FD" w14:textId="77777777" w:rsidTr="001E77CD">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12B9CDAE" w14:textId="77777777" w:rsidR="00976F96" w:rsidRDefault="00976F96" w:rsidP="001E77CD">
            <w:pPr>
              <w:jc w:val="both"/>
              <w:rPr>
                <w:b/>
              </w:rPr>
            </w:pPr>
            <w:r>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D14532A" w14:textId="77777777" w:rsidR="00976F96" w:rsidRDefault="00976F96" w:rsidP="001E77CD">
            <w:pPr>
              <w:jc w:val="both"/>
            </w:pPr>
            <w:r>
              <w:t>Univerzita Tomáše Bati ve Zlíně</w:t>
            </w:r>
          </w:p>
        </w:tc>
      </w:tr>
      <w:tr w:rsidR="00976F96" w14:paraId="4963AD41"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19309C8" w14:textId="77777777" w:rsidR="00976F96" w:rsidRDefault="00976F96" w:rsidP="001E77CD">
            <w:pPr>
              <w:jc w:val="both"/>
              <w:rPr>
                <w:b/>
              </w:rPr>
            </w:pPr>
            <w:r>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30EB2E80" w14:textId="77777777" w:rsidR="00976F96" w:rsidRDefault="00976F96" w:rsidP="001E77CD">
            <w:pPr>
              <w:jc w:val="both"/>
            </w:pPr>
            <w:r>
              <w:t>Fakulta managementu a ekonomiky</w:t>
            </w:r>
          </w:p>
        </w:tc>
      </w:tr>
      <w:tr w:rsidR="00976F96" w14:paraId="37917D12"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FFA7EC4" w14:textId="77777777" w:rsidR="00976F96" w:rsidRDefault="00976F96" w:rsidP="001E77CD">
            <w:pPr>
              <w:jc w:val="both"/>
              <w:rPr>
                <w:b/>
              </w:rPr>
            </w:pPr>
            <w:r>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7DDEB1D" w14:textId="2E72C906" w:rsidR="00976F96" w:rsidRDefault="00EE5F18" w:rsidP="001E77CD">
            <w:pPr>
              <w:jc w:val="both"/>
            </w:pPr>
            <w:r>
              <w:t>Business Administration and Entrepreneurship</w:t>
            </w:r>
          </w:p>
        </w:tc>
      </w:tr>
      <w:tr w:rsidR="00976F96" w14:paraId="40E1373C"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6377E498" w14:textId="77777777" w:rsidR="00976F96" w:rsidRDefault="00976F96" w:rsidP="001E77CD">
            <w:pPr>
              <w:jc w:val="both"/>
              <w:rPr>
                <w:b/>
              </w:rPr>
            </w:pPr>
            <w:r>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098978E2" w14:textId="77777777" w:rsidR="00976F96" w:rsidRDefault="00976F96" w:rsidP="001E77CD">
            <w:pPr>
              <w:jc w:val="both"/>
            </w:pPr>
            <w: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9EF2B86" w14:textId="77777777" w:rsidR="00976F96" w:rsidRDefault="00976F96" w:rsidP="001E77CD">
            <w:pPr>
              <w:jc w:val="both"/>
              <w:rPr>
                <w:b/>
              </w:rPr>
            </w:pPr>
            <w:r>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765A113" w14:textId="77777777" w:rsidR="00976F96" w:rsidRDefault="00976F96" w:rsidP="001E77CD">
            <w:pPr>
              <w:jc w:val="both"/>
            </w:pPr>
            <w:r>
              <w:t>doc. PhDr. Ing., CSc.</w:t>
            </w:r>
          </w:p>
        </w:tc>
      </w:tr>
      <w:tr w:rsidR="00976F96" w14:paraId="4289F465"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B10D0C4" w14:textId="77777777" w:rsidR="00976F96" w:rsidRDefault="00976F96" w:rsidP="001E77C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25AC1E" w14:textId="77777777" w:rsidR="00976F96" w:rsidRDefault="00976F96" w:rsidP="001E77CD">
            <w:pPr>
              <w:jc w:val="both"/>
            </w:pPr>
            <w: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348EE97" w14:textId="77777777" w:rsidR="00976F96" w:rsidRDefault="00976F96" w:rsidP="001E77C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FF5DBB6"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45FAD28C"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26C2165"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4A060B"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7D6B27B" w14:textId="77777777" w:rsidR="00976F96" w:rsidRDefault="00976F96" w:rsidP="001E77CD">
            <w:pPr>
              <w:jc w:val="both"/>
            </w:pPr>
            <w:r>
              <w:t xml:space="preserve">N </w:t>
            </w:r>
          </w:p>
        </w:tc>
      </w:tr>
      <w:tr w:rsidR="00976F96" w14:paraId="6EA04F79" w14:textId="77777777" w:rsidTr="001E77CD">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71AD1E" w14:textId="77777777" w:rsidR="00976F96" w:rsidRDefault="00976F96" w:rsidP="001E77C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10B3D5A"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73D7D49"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CFC4052"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3C6BB9"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CFD5B32" w14:textId="77777777" w:rsidR="00976F96" w:rsidRDefault="00976F96" w:rsidP="001E77CD">
            <w:pPr>
              <w:jc w:val="both"/>
            </w:pPr>
            <w:r>
              <w:t xml:space="preserve">N </w:t>
            </w:r>
          </w:p>
        </w:tc>
      </w:tr>
      <w:tr w:rsidR="00976F96" w14:paraId="5211A3A6" w14:textId="77777777" w:rsidTr="001E77CD">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715CBA5" w14:textId="77777777" w:rsidR="00976F96" w:rsidRDefault="00976F96" w:rsidP="001E77C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3247FE" w14:textId="77777777" w:rsidR="00976F96" w:rsidRDefault="00976F96" w:rsidP="001E77CD">
            <w:pPr>
              <w:jc w:val="both"/>
              <w:rPr>
                <w:b/>
              </w:rPr>
            </w:pPr>
            <w:r>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00A6F4" w14:textId="77777777" w:rsidR="00976F96" w:rsidRDefault="00976F96" w:rsidP="001E77CD">
            <w:pPr>
              <w:jc w:val="both"/>
              <w:rPr>
                <w:b/>
              </w:rPr>
            </w:pPr>
            <w:r>
              <w:rPr>
                <w:b/>
              </w:rPr>
              <w:t>rozsah</w:t>
            </w:r>
          </w:p>
        </w:tc>
      </w:tr>
      <w:tr w:rsidR="00976F96" w14:paraId="643B8788"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09BFFC50"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3F36D8"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527D5A3" w14:textId="77777777" w:rsidR="00976F96" w:rsidRDefault="00976F96" w:rsidP="001E77CD">
            <w:pPr>
              <w:jc w:val="both"/>
            </w:pPr>
          </w:p>
        </w:tc>
      </w:tr>
      <w:tr w:rsidR="00976F96" w14:paraId="11B905FD"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5ACB6AE2"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8D05151"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ACC7BDF" w14:textId="77777777" w:rsidR="00976F96" w:rsidRDefault="00976F96" w:rsidP="001E77CD">
            <w:pPr>
              <w:jc w:val="both"/>
            </w:pPr>
          </w:p>
        </w:tc>
      </w:tr>
      <w:tr w:rsidR="00976F96" w14:paraId="3C4CEE73"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2764A6"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2208182E" w14:textId="77777777" w:rsidTr="001E77CD">
        <w:trPr>
          <w:trHeight w:val="196"/>
        </w:trPr>
        <w:tc>
          <w:tcPr>
            <w:tcW w:w="9857" w:type="dxa"/>
            <w:gridSpan w:val="11"/>
            <w:tcBorders>
              <w:top w:val="nil"/>
              <w:left w:val="single" w:sz="4" w:space="0" w:color="auto"/>
              <w:bottom w:val="single" w:sz="4" w:space="0" w:color="auto"/>
              <w:right w:val="single" w:sz="4" w:space="0" w:color="auto"/>
            </w:tcBorders>
            <w:hideMark/>
          </w:tcPr>
          <w:p w14:paraId="6E6489D1" w14:textId="77777777" w:rsidR="00976F96" w:rsidRDefault="00976F96" w:rsidP="001E77CD">
            <w:pPr>
              <w:jc w:val="both"/>
            </w:pPr>
            <w:r>
              <w:rPr>
                <w:color w:val="000000"/>
                <w:shd w:val="clear" w:color="auto" w:fill="FFFFFF"/>
              </w:rPr>
              <w:t>Bata´s Management System</w:t>
            </w:r>
            <w:r>
              <w:t xml:space="preserve"> – garant, přednášející (100%)</w:t>
            </w:r>
          </w:p>
        </w:tc>
      </w:tr>
      <w:tr w:rsidR="00976F96" w14:paraId="75BDBD1F"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B945CED" w14:textId="77777777" w:rsidR="00976F96" w:rsidRDefault="00976F96" w:rsidP="001E77CD">
            <w:pPr>
              <w:jc w:val="both"/>
            </w:pPr>
            <w:r>
              <w:rPr>
                <w:b/>
              </w:rPr>
              <w:t xml:space="preserve">Údaje o vzdělání na VŠ </w:t>
            </w:r>
          </w:p>
        </w:tc>
      </w:tr>
      <w:tr w:rsidR="00976F96" w14:paraId="5FB703A4" w14:textId="77777777" w:rsidTr="00145819">
        <w:trPr>
          <w:trHeight w:val="891"/>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10169" w:type="dxa"/>
              <w:tblLayout w:type="fixed"/>
              <w:tblLook w:val="04A0" w:firstRow="1" w:lastRow="0" w:firstColumn="1" w:lastColumn="0" w:noHBand="0" w:noVBand="1"/>
            </w:tblPr>
            <w:tblGrid>
              <w:gridCol w:w="1381"/>
              <w:gridCol w:w="8788"/>
            </w:tblGrid>
            <w:tr w:rsidR="00976F96" w14:paraId="443E867E" w14:textId="77777777" w:rsidTr="00C462A6">
              <w:tc>
                <w:tcPr>
                  <w:tcW w:w="1381" w:type="dxa"/>
                  <w:tcBorders>
                    <w:top w:val="nil"/>
                    <w:left w:val="nil"/>
                    <w:bottom w:val="nil"/>
                    <w:right w:val="nil"/>
                  </w:tcBorders>
                  <w:hideMark/>
                </w:tcPr>
                <w:p w14:paraId="20C08F27" w14:textId="77777777" w:rsidR="00976F96" w:rsidRDefault="00976F96" w:rsidP="001E77CD">
                  <w:pPr>
                    <w:jc w:val="both"/>
                  </w:pPr>
                  <w:r>
                    <w:t>1991</w:t>
                  </w:r>
                </w:p>
              </w:tc>
              <w:tc>
                <w:tcPr>
                  <w:tcW w:w="8788" w:type="dxa"/>
                  <w:tcBorders>
                    <w:top w:val="nil"/>
                    <w:left w:val="nil"/>
                    <w:bottom w:val="nil"/>
                    <w:right w:val="nil"/>
                  </w:tcBorders>
                  <w:hideMark/>
                </w:tcPr>
                <w:p w14:paraId="16408517" w14:textId="77777777" w:rsidR="00976F96" w:rsidRDefault="00976F96" w:rsidP="001E77CD">
                  <w:pPr>
                    <w:jc w:val="both"/>
                  </w:pPr>
                  <w:r>
                    <w:t xml:space="preserve">VŠE Praha, Podniko-hospodářská fakulta, stud. kand. věd </w:t>
                  </w:r>
                  <w:r w:rsidRPr="00646345">
                    <w:rPr>
                      <w:b/>
                    </w:rPr>
                    <w:t>(CSc.)</w:t>
                  </w:r>
                </w:p>
              </w:tc>
            </w:tr>
            <w:tr w:rsidR="00646345" w14:paraId="2DBD464C" w14:textId="77777777" w:rsidTr="00C462A6">
              <w:tc>
                <w:tcPr>
                  <w:tcW w:w="1381" w:type="dxa"/>
                  <w:tcBorders>
                    <w:top w:val="nil"/>
                    <w:left w:val="nil"/>
                    <w:bottom w:val="nil"/>
                    <w:right w:val="nil"/>
                  </w:tcBorders>
                </w:tcPr>
                <w:p w14:paraId="554A8AC3" w14:textId="4F8E1C56" w:rsidR="00646345" w:rsidRDefault="00646345" w:rsidP="00646345">
                  <w:pPr>
                    <w:jc w:val="both"/>
                  </w:pPr>
                  <w:r>
                    <w:t>1975</w:t>
                  </w:r>
                </w:p>
              </w:tc>
              <w:tc>
                <w:tcPr>
                  <w:tcW w:w="8788" w:type="dxa"/>
                  <w:tcBorders>
                    <w:top w:val="nil"/>
                    <w:left w:val="nil"/>
                    <w:bottom w:val="nil"/>
                    <w:right w:val="nil"/>
                  </w:tcBorders>
                </w:tcPr>
                <w:p w14:paraId="27BA362E" w14:textId="034ED7E1" w:rsidR="00646345" w:rsidRDefault="00646345" w:rsidP="00646345">
                  <w:pPr>
                    <w:jc w:val="both"/>
                  </w:pPr>
                  <w:r>
                    <w:t xml:space="preserve">UP Olomouc, Filozofická fakulta, obor psychologie </w:t>
                  </w:r>
                  <w:r w:rsidRPr="00646345">
                    <w:rPr>
                      <w:b/>
                    </w:rPr>
                    <w:t>(PhDr.)</w:t>
                  </w:r>
                </w:p>
              </w:tc>
            </w:tr>
            <w:tr w:rsidR="00646345" w14:paraId="661B3E03" w14:textId="77777777" w:rsidTr="00C462A6">
              <w:tc>
                <w:tcPr>
                  <w:tcW w:w="1381" w:type="dxa"/>
                  <w:tcBorders>
                    <w:top w:val="nil"/>
                    <w:left w:val="nil"/>
                    <w:bottom w:val="nil"/>
                    <w:right w:val="nil"/>
                  </w:tcBorders>
                </w:tcPr>
                <w:p w14:paraId="60D15867" w14:textId="5A8E8493" w:rsidR="00646345" w:rsidRDefault="00646345" w:rsidP="00646345">
                  <w:pPr>
                    <w:jc w:val="both"/>
                  </w:pPr>
                  <w:r>
                    <w:t>1962-1967</w:t>
                  </w:r>
                </w:p>
              </w:tc>
              <w:tc>
                <w:tcPr>
                  <w:tcW w:w="8788" w:type="dxa"/>
                  <w:tcBorders>
                    <w:top w:val="nil"/>
                    <w:left w:val="nil"/>
                    <w:bottom w:val="nil"/>
                    <w:right w:val="nil"/>
                  </w:tcBorders>
                </w:tcPr>
                <w:p w14:paraId="5A395FC0" w14:textId="3AC88EAC" w:rsidR="00646345" w:rsidRDefault="00646345" w:rsidP="00646345">
                  <w:pPr>
                    <w:jc w:val="both"/>
                  </w:pPr>
                  <w:r>
                    <w:t xml:space="preserve">SVŠT Bratislava, Strojní fakulta, obor ekonomika a řízení </w:t>
                  </w:r>
                  <w:r w:rsidRPr="00646345">
                    <w:rPr>
                      <w:b/>
                    </w:rPr>
                    <w:t>(Ing.)</w:t>
                  </w:r>
                </w:p>
              </w:tc>
            </w:tr>
          </w:tbl>
          <w:p w14:paraId="1F92D9B7" w14:textId="77777777" w:rsidR="00976F96" w:rsidRDefault="00976F96" w:rsidP="001E77CD">
            <w:pPr>
              <w:jc w:val="both"/>
              <w:rPr>
                <w:b/>
              </w:rPr>
            </w:pPr>
          </w:p>
        </w:tc>
      </w:tr>
      <w:tr w:rsidR="00976F96" w14:paraId="0907D4D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B139355" w14:textId="77777777" w:rsidR="00976F96" w:rsidRDefault="00976F96" w:rsidP="001E77CD">
            <w:pPr>
              <w:jc w:val="both"/>
              <w:rPr>
                <w:b/>
              </w:rPr>
            </w:pPr>
            <w:r>
              <w:rPr>
                <w:b/>
              </w:rPr>
              <w:t>Údaje o odborném působení od absolvování VŠ</w:t>
            </w:r>
          </w:p>
        </w:tc>
      </w:tr>
      <w:tr w:rsidR="00976F96" w14:paraId="2100E5AE" w14:textId="77777777" w:rsidTr="001E77CD">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976F96" w14:paraId="7771E17B" w14:textId="77777777" w:rsidTr="001E77CD">
              <w:tc>
                <w:tcPr>
                  <w:tcW w:w="1381" w:type="dxa"/>
                  <w:tcBorders>
                    <w:top w:val="nil"/>
                    <w:left w:val="nil"/>
                    <w:bottom w:val="nil"/>
                    <w:right w:val="nil"/>
                  </w:tcBorders>
                  <w:hideMark/>
                </w:tcPr>
                <w:p w14:paraId="0C7BD422" w14:textId="29728F7C" w:rsidR="00976F96" w:rsidRPr="003B4378" w:rsidRDefault="00976F96" w:rsidP="001E77CD">
                  <w:pPr>
                    <w:jc w:val="both"/>
                  </w:pPr>
                  <w:r w:rsidRPr="003B4378">
                    <w:t>196</w:t>
                  </w:r>
                  <w:r w:rsidR="003B4378" w:rsidRPr="003B4378">
                    <w:t>7-1969</w:t>
                  </w:r>
                </w:p>
              </w:tc>
              <w:tc>
                <w:tcPr>
                  <w:tcW w:w="8221" w:type="dxa"/>
                  <w:tcBorders>
                    <w:top w:val="nil"/>
                    <w:left w:val="nil"/>
                    <w:bottom w:val="nil"/>
                    <w:right w:val="nil"/>
                  </w:tcBorders>
                  <w:hideMark/>
                </w:tcPr>
                <w:p w14:paraId="0585C20B" w14:textId="77777777" w:rsidR="00976F96" w:rsidRDefault="00976F96" w:rsidP="001E77CD">
                  <w:pPr>
                    <w:jc w:val="both"/>
                  </w:pPr>
                  <w:r>
                    <w:t>Aritma Praha, obchodně technické služby</w:t>
                  </w:r>
                </w:p>
              </w:tc>
            </w:tr>
            <w:tr w:rsidR="00976F96" w14:paraId="7A195AC0" w14:textId="77777777" w:rsidTr="001E77CD">
              <w:tc>
                <w:tcPr>
                  <w:tcW w:w="1381" w:type="dxa"/>
                  <w:tcBorders>
                    <w:top w:val="nil"/>
                    <w:left w:val="nil"/>
                    <w:bottom w:val="nil"/>
                    <w:right w:val="nil"/>
                  </w:tcBorders>
                  <w:hideMark/>
                </w:tcPr>
                <w:p w14:paraId="66E42271" w14:textId="2AF74C4F" w:rsidR="00976F96" w:rsidRPr="003B4378" w:rsidRDefault="00976F96" w:rsidP="001E77CD">
                  <w:pPr>
                    <w:jc w:val="both"/>
                  </w:pPr>
                  <w:r w:rsidRPr="003B4378">
                    <w:t>197</w:t>
                  </w:r>
                  <w:r w:rsidR="003B4378" w:rsidRPr="003B4378">
                    <w:t>0-1981</w:t>
                  </w:r>
                </w:p>
              </w:tc>
              <w:tc>
                <w:tcPr>
                  <w:tcW w:w="8221" w:type="dxa"/>
                  <w:tcBorders>
                    <w:top w:val="nil"/>
                    <w:left w:val="nil"/>
                    <w:bottom w:val="nil"/>
                    <w:right w:val="nil"/>
                  </w:tcBorders>
                  <w:hideMark/>
                </w:tcPr>
                <w:p w14:paraId="590A4581" w14:textId="77777777" w:rsidR="00976F96" w:rsidRDefault="00976F96" w:rsidP="001E77CD">
                  <w:pPr>
                    <w:jc w:val="both"/>
                  </w:pPr>
                  <w:r>
                    <w:t>Barum Otrokovice, ekonomický úsek</w:t>
                  </w:r>
                </w:p>
              </w:tc>
            </w:tr>
            <w:tr w:rsidR="00976F96" w14:paraId="0A6C1330" w14:textId="77777777" w:rsidTr="001E77CD">
              <w:tc>
                <w:tcPr>
                  <w:tcW w:w="1381" w:type="dxa"/>
                  <w:tcBorders>
                    <w:top w:val="nil"/>
                    <w:left w:val="nil"/>
                    <w:bottom w:val="nil"/>
                    <w:right w:val="nil"/>
                  </w:tcBorders>
                  <w:hideMark/>
                </w:tcPr>
                <w:p w14:paraId="39BB5F60" w14:textId="4A3EBCC4" w:rsidR="00976F96" w:rsidRPr="003B4378" w:rsidRDefault="00976F96" w:rsidP="001E77CD">
                  <w:pPr>
                    <w:jc w:val="both"/>
                  </w:pPr>
                  <w:r w:rsidRPr="003B4378">
                    <w:t>1981</w:t>
                  </w:r>
                  <w:r w:rsidR="003B4378" w:rsidRPr="003B4378">
                    <w:t>-1991</w:t>
                  </w:r>
                </w:p>
              </w:tc>
              <w:tc>
                <w:tcPr>
                  <w:tcW w:w="8221" w:type="dxa"/>
                  <w:tcBorders>
                    <w:top w:val="nil"/>
                    <w:left w:val="nil"/>
                    <w:bottom w:val="nil"/>
                    <w:right w:val="nil"/>
                  </w:tcBorders>
                  <w:hideMark/>
                </w:tcPr>
                <w:p w14:paraId="6446C7CE" w14:textId="77777777" w:rsidR="00976F96" w:rsidRDefault="00976F96" w:rsidP="001E77CD">
                  <w:pPr>
                    <w:jc w:val="both"/>
                  </w:pPr>
                  <w:r>
                    <w:t>Barumprojekt Zlín, úsek ekonomických analýz a projektování,</w:t>
                  </w:r>
                </w:p>
              </w:tc>
            </w:tr>
            <w:tr w:rsidR="00976F96" w14:paraId="3B744FF4" w14:textId="77777777" w:rsidTr="001E77CD">
              <w:tc>
                <w:tcPr>
                  <w:tcW w:w="1381" w:type="dxa"/>
                  <w:tcBorders>
                    <w:top w:val="nil"/>
                    <w:left w:val="nil"/>
                    <w:bottom w:val="nil"/>
                    <w:right w:val="nil"/>
                  </w:tcBorders>
                  <w:hideMark/>
                </w:tcPr>
                <w:p w14:paraId="6F28DABF" w14:textId="63DC7BD3" w:rsidR="00976F96" w:rsidRPr="003B4378" w:rsidRDefault="00976F96" w:rsidP="001E77CD">
                  <w:pPr>
                    <w:jc w:val="both"/>
                  </w:pPr>
                  <w:r w:rsidRPr="003B4378">
                    <w:t>1991</w:t>
                  </w:r>
                  <w:r w:rsidR="003B4378" w:rsidRPr="003B4378">
                    <w:t>-1994</w:t>
                  </w:r>
                </w:p>
              </w:tc>
              <w:tc>
                <w:tcPr>
                  <w:tcW w:w="8221" w:type="dxa"/>
                  <w:tcBorders>
                    <w:top w:val="nil"/>
                    <w:left w:val="nil"/>
                    <w:bottom w:val="nil"/>
                    <w:right w:val="nil"/>
                  </w:tcBorders>
                  <w:hideMark/>
                </w:tcPr>
                <w:p w14:paraId="0D5CC814" w14:textId="77777777" w:rsidR="00976F96" w:rsidRDefault="00976F96" w:rsidP="001E77CD">
                  <w:pPr>
                    <w:jc w:val="both"/>
                  </w:pPr>
                  <w:r>
                    <w:t>Technoplast Chropyně, personální ředitel</w:t>
                  </w:r>
                </w:p>
              </w:tc>
            </w:tr>
            <w:tr w:rsidR="00976F96" w14:paraId="3E045430" w14:textId="77777777" w:rsidTr="001E77CD">
              <w:tc>
                <w:tcPr>
                  <w:tcW w:w="1381" w:type="dxa"/>
                  <w:tcBorders>
                    <w:top w:val="nil"/>
                    <w:left w:val="nil"/>
                    <w:bottom w:val="nil"/>
                    <w:right w:val="nil"/>
                  </w:tcBorders>
                  <w:hideMark/>
                </w:tcPr>
                <w:p w14:paraId="782C0F51" w14:textId="6C373861" w:rsidR="00976F96" w:rsidRPr="003B4378" w:rsidRDefault="00976F96" w:rsidP="001E77CD">
                  <w:pPr>
                    <w:jc w:val="both"/>
                  </w:pPr>
                  <w:r w:rsidRPr="003B4378">
                    <w:t>199</w:t>
                  </w:r>
                  <w:r w:rsidR="003B4378" w:rsidRPr="003B4378">
                    <w:t>4-1995</w:t>
                  </w:r>
                </w:p>
              </w:tc>
              <w:tc>
                <w:tcPr>
                  <w:tcW w:w="8221" w:type="dxa"/>
                  <w:tcBorders>
                    <w:top w:val="nil"/>
                    <w:left w:val="nil"/>
                    <w:bottom w:val="nil"/>
                    <w:right w:val="nil"/>
                  </w:tcBorders>
                  <w:hideMark/>
                </w:tcPr>
                <w:p w14:paraId="4D5481CC" w14:textId="77777777" w:rsidR="00976F96" w:rsidRDefault="00976F96" w:rsidP="001E77CD">
                  <w:pPr>
                    <w:jc w:val="both"/>
                  </w:pPr>
                  <w:r>
                    <w:t>ZPS Zlín, personální ředitel</w:t>
                  </w:r>
                </w:p>
              </w:tc>
            </w:tr>
            <w:tr w:rsidR="00976F96" w14:paraId="58407EC3" w14:textId="77777777" w:rsidTr="001E77CD">
              <w:tc>
                <w:tcPr>
                  <w:tcW w:w="1381" w:type="dxa"/>
                  <w:tcBorders>
                    <w:top w:val="nil"/>
                    <w:left w:val="nil"/>
                    <w:bottom w:val="nil"/>
                    <w:right w:val="nil"/>
                  </w:tcBorders>
                  <w:hideMark/>
                </w:tcPr>
                <w:p w14:paraId="471E908D" w14:textId="3D9E239F" w:rsidR="00976F96" w:rsidRPr="003B4378" w:rsidRDefault="00976F96">
                  <w:pPr>
                    <w:jc w:val="both"/>
                  </w:pPr>
                  <w:r w:rsidRPr="003B4378">
                    <w:t>199</w:t>
                  </w:r>
                  <w:r w:rsidR="003B4378" w:rsidRPr="003B4378">
                    <w:t>5-</w:t>
                  </w:r>
                  <w:r w:rsidRPr="003B4378">
                    <w:t>dosud</w:t>
                  </w:r>
                </w:p>
              </w:tc>
              <w:tc>
                <w:tcPr>
                  <w:tcW w:w="8221" w:type="dxa"/>
                  <w:tcBorders>
                    <w:top w:val="nil"/>
                    <w:left w:val="nil"/>
                    <w:bottom w:val="nil"/>
                    <w:right w:val="nil"/>
                  </w:tcBorders>
                  <w:hideMark/>
                </w:tcPr>
                <w:p w14:paraId="7A9C4643" w14:textId="77777777" w:rsidR="00976F96" w:rsidRDefault="00976F96" w:rsidP="001E77CD">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D4BD396" w14:textId="77777777" w:rsidR="00976F96" w:rsidRDefault="00976F96" w:rsidP="001E77CD">
            <w:pPr>
              <w:jc w:val="both"/>
            </w:pPr>
          </w:p>
        </w:tc>
      </w:tr>
      <w:tr w:rsidR="00976F96" w14:paraId="29151936" w14:textId="77777777" w:rsidTr="001E77CD">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A7802ED" w14:textId="77777777" w:rsidR="00976F96" w:rsidRDefault="00976F96" w:rsidP="001E77CD">
            <w:pPr>
              <w:jc w:val="both"/>
            </w:pPr>
            <w:r>
              <w:rPr>
                <w:b/>
              </w:rPr>
              <w:t>Zkušenosti s vedením kvalifikačních a rigorózních prací</w:t>
            </w:r>
          </w:p>
        </w:tc>
      </w:tr>
      <w:tr w:rsidR="00976F96" w14:paraId="0DDCB6E9" w14:textId="77777777" w:rsidTr="00145819">
        <w:trPr>
          <w:trHeight w:val="174"/>
        </w:trPr>
        <w:tc>
          <w:tcPr>
            <w:tcW w:w="9857" w:type="dxa"/>
            <w:gridSpan w:val="11"/>
            <w:tcBorders>
              <w:top w:val="single" w:sz="4" w:space="0" w:color="auto"/>
              <w:left w:val="single" w:sz="4" w:space="0" w:color="auto"/>
              <w:bottom w:val="single" w:sz="4" w:space="0" w:color="auto"/>
              <w:right w:val="single" w:sz="4" w:space="0" w:color="auto"/>
            </w:tcBorders>
            <w:hideMark/>
          </w:tcPr>
          <w:p w14:paraId="38B7DFE8" w14:textId="35647389" w:rsidR="00527C17" w:rsidRDefault="00527C17" w:rsidP="00527C17">
            <w:pPr>
              <w:jc w:val="both"/>
            </w:pPr>
            <w:r>
              <w:t xml:space="preserve">Počet vedených bakalářských prací – 25 </w:t>
            </w:r>
          </w:p>
          <w:p w14:paraId="67CA633A" w14:textId="77777777" w:rsidR="00527C17" w:rsidRDefault="00527C17" w:rsidP="00527C17">
            <w:pPr>
              <w:jc w:val="both"/>
            </w:pPr>
            <w:r>
              <w:t>Počet vedených diplomových prací – 64</w:t>
            </w:r>
          </w:p>
          <w:p w14:paraId="512B86BC" w14:textId="6BD689CB" w:rsidR="00527C17" w:rsidRDefault="00527C17" w:rsidP="00527C17">
            <w:pPr>
              <w:jc w:val="both"/>
            </w:pPr>
            <w:r>
              <w:t>Počet vedených disertačních prací - 12</w:t>
            </w:r>
          </w:p>
        </w:tc>
      </w:tr>
      <w:tr w:rsidR="00976F96" w14:paraId="108A18F3" w14:textId="77777777" w:rsidTr="001E77CD">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761CF99" w14:textId="77777777" w:rsidR="00976F96" w:rsidRDefault="00976F96" w:rsidP="001E77C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66214F" w14:textId="77777777" w:rsidR="00976F96" w:rsidRDefault="00976F96" w:rsidP="001E77CD">
            <w:pPr>
              <w:jc w:val="both"/>
            </w:pPr>
            <w:r>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F18AFCA"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11C94EE" w14:textId="77777777" w:rsidR="00976F96" w:rsidRDefault="00976F96" w:rsidP="001E77CD">
            <w:pPr>
              <w:jc w:val="both"/>
              <w:rPr>
                <w:b/>
              </w:rPr>
            </w:pPr>
            <w:r>
              <w:rPr>
                <w:b/>
              </w:rPr>
              <w:t>Ohlasy publikací</w:t>
            </w:r>
          </w:p>
        </w:tc>
      </w:tr>
      <w:tr w:rsidR="00976F96" w14:paraId="0E64F753" w14:textId="77777777" w:rsidTr="001E77CD">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CEBD562" w14:textId="77777777" w:rsidR="00976F96" w:rsidRDefault="00976F96" w:rsidP="001E77CD">
            <w:pPr>
              <w:jc w:val="both"/>
            </w:pPr>
            <w: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1E65BF6F" w14:textId="77777777" w:rsidR="00976F96" w:rsidRDefault="00976F96" w:rsidP="001E77CD">
            <w:pPr>
              <w:jc w:val="both"/>
            </w:pPr>
            <w: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406DCCF5" w14:textId="77777777" w:rsidR="00976F96" w:rsidRDefault="00976F96" w:rsidP="001E77CD">
            <w:pPr>
              <w:jc w:val="both"/>
            </w:pPr>
            <w: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F5C9F5B" w14:textId="77777777" w:rsidR="00976F96" w:rsidRDefault="00976F96" w:rsidP="001E77C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5A436C" w14:textId="77777777" w:rsidR="00976F96" w:rsidRDefault="00976F96" w:rsidP="001E77C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4D94626" w14:textId="77777777" w:rsidR="00976F96" w:rsidRDefault="00976F96" w:rsidP="001E77CD">
            <w:pPr>
              <w:jc w:val="both"/>
            </w:pPr>
            <w:r>
              <w:rPr>
                <w:b/>
                <w:sz w:val="18"/>
              </w:rPr>
              <w:t>ostatní</w:t>
            </w:r>
          </w:p>
        </w:tc>
      </w:tr>
      <w:tr w:rsidR="00976F96" w14:paraId="59DCA253" w14:textId="77777777" w:rsidTr="001E77CD">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0E49F" w14:textId="77777777" w:rsidR="00976F96" w:rsidRDefault="00976F96" w:rsidP="001E77C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F8DD0" w14:textId="77777777" w:rsidR="00976F96" w:rsidRDefault="00976F96" w:rsidP="001E77CD">
            <w:pPr>
              <w:jc w:val="both"/>
            </w:pPr>
            <w:r>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9F04D8A" w14:textId="77777777" w:rsidR="00976F96" w:rsidRDefault="00976F96" w:rsidP="001E77C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2DB6CF8" w14:textId="69B11580" w:rsidR="00976F96" w:rsidRDefault="00527C17" w:rsidP="001E77CD">
            <w:pPr>
              <w:jc w:val="both"/>
              <w:rPr>
                <w:b/>
              </w:rPr>
            </w:pPr>
            <w:r>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26F024A9" w14:textId="4992BB52" w:rsidR="00976F96" w:rsidRDefault="00527C17" w:rsidP="001E77CD">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hideMark/>
          </w:tcPr>
          <w:p w14:paraId="65BB3492" w14:textId="77777777" w:rsidR="00976F96" w:rsidRDefault="00976F96" w:rsidP="001E77CD">
            <w:pPr>
              <w:jc w:val="both"/>
              <w:rPr>
                <w:b/>
              </w:rPr>
            </w:pPr>
            <w:r>
              <w:rPr>
                <w:b/>
              </w:rPr>
              <w:t>38</w:t>
            </w:r>
          </w:p>
        </w:tc>
      </w:tr>
      <w:tr w:rsidR="00976F96" w14:paraId="7E1C9888" w14:textId="77777777" w:rsidTr="001E77CD">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4C2977" w14:textId="77777777" w:rsidR="00976F96" w:rsidRDefault="00976F96" w:rsidP="001E77C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4DF6F82" w14:textId="77777777" w:rsidR="00976F96" w:rsidRDefault="00976F96" w:rsidP="001E77CD">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0AC58754" w14:textId="77777777" w:rsidR="00976F96" w:rsidRDefault="00976F96" w:rsidP="001E77CD">
            <w:pPr>
              <w:jc w:val="both"/>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56E54CBC" w14:textId="77777777" w:rsidR="00976F96" w:rsidRDefault="00976F96" w:rsidP="001E77CD">
            <w:pPr>
              <w:rPr>
                <w:b/>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35BDAA31" w14:textId="77777777" w:rsidR="00976F96" w:rsidRDefault="00976F96" w:rsidP="001E77C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836EC85" w14:textId="77777777" w:rsidR="00976F96" w:rsidRDefault="00976F96" w:rsidP="001E77CD">
            <w:pPr>
              <w:rPr>
                <w:b/>
              </w:rPr>
            </w:pPr>
          </w:p>
        </w:tc>
      </w:tr>
      <w:tr w:rsidR="00976F96" w14:paraId="74725AB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14A10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7D85D981" w14:textId="77777777" w:rsidTr="001E77CD">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620E0746" w14:textId="77777777" w:rsidR="00976F96" w:rsidRDefault="00976F96" w:rsidP="001E77CD">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29" w:history="1">
              <w:r>
                <w:rPr>
                  <w:rStyle w:val="Hypertextovodkaz"/>
                </w:rPr>
                <w:t>https://doi.org/10.14254/2071-789X.2018/11-1/17</w:t>
              </w:r>
            </w:hyperlink>
            <w:r>
              <w:t xml:space="preserve"> (10%)</w:t>
            </w:r>
          </w:p>
          <w:p w14:paraId="4F39F3A7" w14:textId="77777777" w:rsidR="00976F96" w:rsidRDefault="00976F96" w:rsidP="001E77CD">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30" w:history="1">
              <w:r>
                <w:rPr>
                  <w:rStyle w:val="Hypertextovodkaz"/>
                </w:rPr>
                <w:t>http://aimijournal.com/Jg/0/1/b0ad8f15-aab9-4f7c-925d-62e949e51eca/1</w:t>
              </w:r>
            </w:hyperlink>
            <w:r>
              <w:t>. (15%)</w:t>
            </w:r>
          </w:p>
          <w:p w14:paraId="7D4524BB" w14:textId="77777777" w:rsidR="00976F96" w:rsidRDefault="00976F96" w:rsidP="001E77CD">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14:paraId="609F1CAF" w14:textId="77777777" w:rsidR="00976F96" w:rsidRDefault="00976F96" w:rsidP="001E77CD">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14:paraId="3B14F174" w14:textId="77777777" w:rsidR="00976F96" w:rsidRDefault="00976F96" w:rsidP="001E77CD">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14:paraId="3C9D384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531C3E10" w14:textId="2D7FB786" w:rsidR="001F43D8" w:rsidRDefault="001F43D8" w:rsidP="001E77CD">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976F96" w14:paraId="0845A519" w14:textId="77777777" w:rsidTr="001E77CD">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F62712" w14:textId="77777777" w:rsidR="00976F96" w:rsidRDefault="00976F96" w:rsidP="001E77CD">
            <w:pPr>
              <w:rPr>
                <w:b/>
              </w:rPr>
            </w:pPr>
            <w:r>
              <w:rPr>
                <w:b/>
              </w:rPr>
              <w:t>Působení v zahraničí</w:t>
            </w:r>
          </w:p>
        </w:tc>
      </w:tr>
      <w:tr w:rsidR="00976F96" w14:paraId="75AB9AB6" w14:textId="77777777" w:rsidTr="00C462A6">
        <w:trPr>
          <w:trHeight w:val="283"/>
        </w:trPr>
        <w:tc>
          <w:tcPr>
            <w:tcW w:w="9857" w:type="dxa"/>
            <w:gridSpan w:val="11"/>
            <w:tcBorders>
              <w:top w:val="single" w:sz="4" w:space="0" w:color="auto"/>
              <w:left w:val="single" w:sz="4" w:space="0" w:color="auto"/>
              <w:bottom w:val="single" w:sz="4" w:space="0" w:color="auto"/>
              <w:right w:val="single" w:sz="4" w:space="0" w:color="auto"/>
            </w:tcBorders>
            <w:hideMark/>
          </w:tcPr>
          <w:p w14:paraId="4F61CABD" w14:textId="17B054FE" w:rsidR="00976F96" w:rsidRDefault="00976F96" w:rsidP="001E77CD">
            <w:pPr>
              <w:rPr>
                <w:b/>
              </w:rPr>
            </w:pPr>
          </w:p>
        </w:tc>
      </w:tr>
      <w:tr w:rsidR="00976F96" w14:paraId="413DCB75" w14:textId="77777777" w:rsidTr="001E77CD">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535B2117" w14:textId="77777777" w:rsidR="00976F96" w:rsidRDefault="00976F96" w:rsidP="001E77CD">
            <w:pPr>
              <w:jc w:val="both"/>
              <w:rPr>
                <w:b/>
              </w:rPr>
            </w:pPr>
            <w:r>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6A115BA0" w14:textId="77777777" w:rsidR="00976F96" w:rsidRDefault="00976F96" w:rsidP="001E77CD">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F4F506" w14:textId="77777777" w:rsidR="00976F96" w:rsidRDefault="00976F96" w:rsidP="001E77CD">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E68B03B" w14:textId="77777777" w:rsidR="00976F96" w:rsidRDefault="00976F96" w:rsidP="001E77CD">
            <w:pPr>
              <w:jc w:val="both"/>
            </w:pPr>
          </w:p>
        </w:tc>
      </w:tr>
    </w:tbl>
    <w:p w14:paraId="7AB32370" w14:textId="77777777" w:rsidR="00976F96" w:rsidRPr="00B9460C" w:rsidRDefault="00976F96" w:rsidP="00976F96">
      <w:pPr>
        <w:spacing w:after="160" w:line="259" w:lineRule="auto"/>
        <w:rPr>
          <w:b/>
        </w:rPr>
      </w:pPr>
    </w:p>
    <w:p w14:paraId="7E334967" w14:textId="77777777" w:rsidR="00527C17" w:rsidRDefault="00527C1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4A1B5608" w14:textId="77777777" w:rsidTr="001E77CD">
        <w:tc>
          <w:tcPr>
            <w:tcW w:w="9859" w:type="dxa"/>
            <w:gridSpan w:val="11"/>
            <w:tcBorders>
              <w:bottom w:val="double" w:sz="4" w:space="0" w:color="auto"/>
            </w:tcBorders>
            <w:shd w:val="clear" w:color="auto" w:fill="BDD6EE"/>
          </w:tcPr>
          <w:p w14:paraId="4C17DA37" w14:textId="7685985E" w:rsidR="00976F96" w:rsidRDefault="00976F96" w:rsidP="001E77CD">
            <w:pPr>
              <w:jc w:val="both"/>
              <w:rPr>
                <w:b/>
                <w:sz w:val="28"/>
              </w:rPr>
            </w:pPr>
            <w:r>
              <w:rPr>
                <w:b/>
                <w:sz w:val="28"/>
              </w:rPr>
              <w:lastRenderedPageBreak/>
              <w:t>C-I – Personální zabezpečení</w:t>
            </w:r>
          </w:p>
        </w:tc>
      </w:tr>
      <w:tr w:rsidR="00976F96" w14:paraId="640ECDC0" w14:textId="77777777" w:rsidTr="001E77CD">
        <w:tc>
          <w:tcPr>
            <w:tcW w:w="2518" w:type="dxa"/>
            <w:tcBorders>
              <w:top w:val="double" w:sz="4" w:space="0" w:color="auto"/>
            </w:tcBorders>
            <w:shd w:val="clear" w:color="auto" w:fill="F7CAAC"/>
          </w:tcPr>
          <w:p w14:paraId="15C059E2" w14:textId="77777777" w:rsidR="00976F96" w:rsidRDefault="00976F96" w:rsidP="001E77CD">
            <w:pPr>
              <w:jc w:val="both"/>
              <w:rPr>
                <w:b/>
              </w:rPr>
            </w:pPr>
            <w:r>
              <w:rPr>
                <w:b/>
              </w:rPr>
              <w:t>Vysoká škola</w:t>
            </w:r>
          </w:p>
        </w:tc>
        <w:tc>
          <w:tcPr>
            <w:tcW w:w="7341" w:type="dxa"/>
            <w:gridSpan w:val="10"/>
          </w:tcPr>
          <w:p w14:paraId="0F44F8F0" w14:textId="77777777" w:rsidR="00976F96" w:rsidRDefault="00976F96" w:rsidP="001E77CD">
            <w:pPr>
              <w:jc w:val="both"/>
            </w:pPr>
            <w:r>
              <w:t>Univerzita Tomáše Bati ve Zlíně</w:t>
            </w:r>
          </w:p>
        </w:tc>
      </w:tr>
      <w:tr w:rsidR="00976F96" w14:paraId="24C836EF" w14:textId="77777777" w:rsidTr="001E77CD">
        <w:tc>
          <w:tcPr>
            <w:tcW w:w="2518" w:type="dxa"/>
            <w:shd w:val="clear" w:color="auto" w:fill="F7CAAC"/>
          </w:tcPr>
          <w:p w14:paraId="26F8324B" w14:textId="77777777" w:rsidR="00976F96" w:rsidRDefault="00976F96" w:rsidP="001E77CD">
            <w:pPr>
              <w:jc w:val="both"/>
              <w:rPr>
                <w:b/>
              </w:rPr>
            </w:pPr>
            <w:r>
              <w:rPr>
                <w:b/>
              </w:rPr>
              <w:t>Součást vysoké školy</w:t>
            </w:r>
          </w:p>
        </w:tc>
        <w:tc>
          <w:tcPr>
            <w:tcW w:w="7341" w:type="dxa"/>
            <w:gridSpan w:val="10"/>
          </w:tcPr>
          <w:p w14:paraId="1AAE1E2C" w14:textId="77777777" w:rsidR="00976F96" w:rsidRDefault="00976F96" w:rsidP="001E77CD">
            <w:pPr>
              <w:jc w:val="both"/>
            </w:pPr>
            <w:r>
              <w:t>Fakulta managementu a ekonomiky</w:t>
            </w:r>
          </w:p>
        </w:tc>
      </w:tr>
      <w:tr w:rsidR="00976F96" w14:paraId="31BF41B5" w14:textId="77777777" w:rsidTr="001E77CD">
        <w:tc>
          <w:tcPr>
            <w:tcW w:w="2518" w:type="dxa"/>
            <w:shd w:val="clear" w:color="auto" w:fill="F7CAAC"/>
          </w:tcPr>
          <w:p w14:paraId="2FF02419" w14:textId="77777777" w:rsidR="00976F96" w:rsidRDefault="00976F96" w:rsidP="001E77CD">
            <w:pPr>
              <w:jc w:val="both"/>
              <w:rPr>
                <w:b/>
              </w:rPr>
            </w:pPr>
            <w:r>
              <w:rPr>
                <w:b/>
              </w:rPr>
              <w:t>Název studijního programu</w:t>
            </w:r>
          </w:p>
        </w:tc>
        <w:tc>
          <w:tcPr>
            <w:tcW w:w="7341" w:type="dxa"/>
            <w:gridSpan w:val="10"/>
          </w:tcPr>
          <w:p w14:paraId="2AA5B28B" w14:textId="16E78A44" w:rsidR="00976F96" w:rsidRDefault="00EE5F18" w:rsidP="001E77CD">
            <w:pPr>
              <w:jc w:val="both"/>
            </w:pPr>
            <w:r>
              <w:t>Business Administration and Entrepreneurship</w:t>
            </w:r>
          </w:p>
        </w:tc>
      </w:tr>
      <w:tr w:rsidR="00976F96" w14:paraId="6830F6E0" w14:textId="77777777" w:rsidTr="001E77CD">
        <w:tc>
          <w:tcPr>
            <w:tcW w:w="2518" w:type="dxa"/>
            <w:shd w:val="clear" w:color="auto" w:fill="F7CAAC"/>
          </w:tcPr>
          <w:p w14:paraId="114893F9" w14:textId="77777777" w:rsidR="00976F96" w:rsidRDefault="00976F96" w:rsidP="001E77CD">
            <w:pPr>
              <w:jc w:val="both"/>
              <w:rPr>
                <w:b/>
              </w:rPr>
            </w:pPr>
            <w:r>
              <w:rPr>
                <w:b/>
              </w:rPr>
              <w:t>Jméno a příjmení</w:t>
            </w:r>
          </w:p>
        </w:tc>
        <w:tc>
          <w:tcPr>
            <w:tcW w:w="4536" w:type="dxa"/>
            <w:gridSpan w:val="5"/>
          </w:tcPr>
          <w:p w14:paraId="28617B6B" w14:textId="77777777" w:rsidR="00976F96" w:rsidRDefault="00976F96" w:rsidP="001E77CD">
            <w:pPr>
              <w:jc w:val="both"/>
            </w:pPr>
            <w:r>
              <w:t>Lubor HOMOLKA</w:t>
            </w:r>
          </w:p>
        </w:tc>
        <w:tc>
          <w:tcPr>
            <w:tcW w:w="709" w:type="dxa"/>
            <w:shd w:val="clear" w:color="auto" w:fill="F7CAAC"/>
          </w:tcPr>
          <w:p w14:paraId="3EC8880B" w14:textId="77777777" w:rsidR="00976F96" w:rsidRDefault="00976F96" w:rsidP="001E77CD">
            <w:pPr>
              <w:jc w:val="both"/>
              <w:rPr>
                <w:b/>
              </w:rPr>
            </w:pPr>
            <w:r>
              <w:rPr>
                <w:b/>
              </w:rPr>
              <w:t>Tituly</w:t>
            </w:r>
          </w:p>
        </w:tc>
        <w:tc>
          <w:tcPr>
            <w:tcW w:w="2096" w:type="dxa"/>
            <w:gridSpan w:val="4"/>
          </w:tcPr>
          <w:p w14:paraId="2E17F579" w14:textId="77777777" w:rsidR="00976F96" w:rsidRDefault="00976F96" w:rsidP="001E77CD">
            <w:pPr>
              <w:jc w:val="both"/>
            </w:pPr>
            <w:r>
              <w:t>Ing., Ph.D.</w:t>
            </w:r>
          </w:p>
        </w:tc>
      </w:tr>
      <w:tr w:rsidR="00976F96" w14:paraId="785F1B01" w14:textId="77777777" w:rsidTr="001E77CD">
        <w:tc>
          <w:tcPr>
            <w:tcW w:w="2518" w:type="dxa"/>
            <w:shd w:val="clear" w:color="auto" w:fill="F7CAAC"/>
          </w:tcPr>
          <w:p w14:paraId="397BDA00" w14:textId="77777777" w:rsidR="00976F96" w:rsidRDefault="00976F96" w:rsidP="001E77CD">
            <w:pPr>
              <w:jc w:val="both"/>
              <w:rPr>
                <w:b/>
              </w:rPr>
            </w:pPr>
            <w:r>
              <w:rPr>
                <w:b/>
              </w:rPr>
              <w:t>Rok narození</w:t>
            </w:r>
          </w:p>
        </w:tc>
        <w:tc>
          <w:tcPr>
            <w:tcW w:w="829" w:type="dxa"/>
          </w:tcPr>
          <w:p w14:paraId="5F66F7AF" w14:textId="77777777" w:rsidR="00976F96" w:rsidRDefault="00976F96" w:rsidP="001E77CD">
            <w:pPr>
              <w:jc w:val="both"/>
            </w:pPr>
            <w:r>
              <w:t>1985</w:t>
            </w:r>
          </w:p>
        </w:tc>
        <w:tc>
          <w:tcPr>
            <w:tcW w:w="1721" w:type="dxa"/>
            <w:shd w:val="clear" w:color="auto" w:fill="F7CAAC"/>
          </w:tcPr>
          <w:p w14:paraId="0C38CB92" w14:textId="77777777" w:rsidR="00976F96" w:rsidRDefault="00976F96" w:rsidP="001E77CD">
            <w:pPr>
              <w:jc w:val="both"/>
              <w:rPr>
                <w:b/>
              </w:rPr>
            </w:pPr>
            <w:r>
              <w:rPr>
                <w:b/>
              </w:rPr>
              <w:t>typ vztahu k VŠ</w:t>
            </w:r>
          </w:p>
        </w:tc>
        <w:tc>
          <w:tcPr>
            <w:tcW w:w="992" w:type="dxa"/>
            <w:gridSpan w:val="2"/>
          </w:tcPr>
          <w:p w14:paraId="79E64F17" w14:textId="77777777" w:rsidR="00976F96" w:rsidRDefault="00976F96" w:rsidP="001E77CD">
            <w:pPr>
              <w:jc w:val="both"/>
            </w:pPr>
            <w:r>
              <w:t>pp</w:t>
            </w:r>
          </w:p>
        </w:tc>
        <w:tc>
          <w:tcPr>
            <w:tcW w:w="994" w:type="dxa"/>
            <w:shd w:val="clear" w:color="auto" w:fill="F7CAAC"/>
          </w:tcPr>
          <w:p w14:paraId="13752842" w14:textId="77777777" w:rsidR="00976F96" w:rsidRDefault="00976F96" w:rsidP="001E77CD">
            <w:pPr>
              <w:jc w:val="both"/>
              <w:rPr>
                <w:b/>
              </w:rPr>
            </w:pPr>
            <w:r>
              <w:rPr>
                <w:b/>
              </w:rPr>
              <w:t>rozsah</w:t>
            </w:r>
          </w:p>
        </w:tc>
        <w:tc>
          <w:tcPr>
            <w:tcW w:w="709" w:type="dxa"/>
          </w:tcPr>
          <w:p w14:paraId="10962C0B" w14:textId="77777777" w:rsidR="00976F96" w:rsidRDefault="00976F96" w:rsidP="001E77CD">
            <w:pPr>
              <w:jc w:val="both"/>
            </w:pPr>
            <w:r>
              <w:t>40</w:t>
            </w:r>
          </w:p>
        </w:tc>
        <w:tc>
          <w:tcPr>
            <w:tcW w:w="709" w:type="dxa"/>
            <w:gridSpan w:val="2"/>
            <w:shd w:val="clear" w:color="auto" w:fill="F7CAAC"/>
          </w:tcPr>
          <w:p w14:paraId="6C246115" w14:textId="77777777" w:rsidR="00976F96" w:rsidRDefault="00976F96" w:rsidP="001E77CD">
            <w:pPr>
              <w:jc w:val="both"/>
              <w:rPr>
                <w:b/>
              </w:rPr>
            </w:pPr>
            <w:r>
              <w:rPr>
                <w:b/>
              </w:rPr>
              <w:t>do kdy</w:t>
            </w:r>
          </w:p>
        </w:tc>
        <w:tc>
          <w:tcPr>
            <w:tcW w:w="1387" w:type="dxa"/>
            <w:gridSpan w:val="2"/>
          </w:tcPr>
          <w:p w14:paraId="4AAD6095" w14:textId="1D29213E" w:rsidR="00976F96" w:rsidRDefault="00A85D9C" w:rsidP="001E77CD">
            <w:pPr>
              <w:jc w:val="both"/>
            </w:pPr>
            <w:r>
              <w:t>N</w:t>
            </w:r>
          </w:p>
        </w:tc>
      </w:tr>
      <w:tr w:rsidR="00976F96" w14:paraId="4E543ABD" w14:textId="77777777" w:rsidTr="001E77CD">
        <w:tc>
          <w:tcPr>
            <w:tcW w:w="5068" w:type="dxa"/>
            <w:gridSpan w:val="3"/>
            <w:shd w:val="clear" w:color="auto" w:fill="F7CAAC"/>
          </w:tcPr>
          <w:p w14:paraId="739BDE43" w14:textId="77777777" w:rsidR="00976F96" w:rsidRDefault="00976F96" w:rsidP="001E77CD">
            <w:pPr>
              <w:jc w:val="both"/>
              <w:rPr>
                <w:b/>
              </w:rPr>
            </w:pPr>
            <w:r>
              <w:rPr>
                <w:b/>
              </w:rPr>
              <w:t>Typ vztahu na součásti VŠ, která uskutečňuje st. program</w:t>
            </w:r>
          </w:p>
        </w:tc>
        <w:tc>
          <w:tcPr>
            <w:tcW w:w="992" w:type="dxa"/>
            <w:gridSpan w:val="2"/>
          </w:tcPr>
          <w:p w14:paraId="3DAA9592" w14:textId="77777777" w:rsidR="00976F96" w:rsidRDefault="00976F96" w:rsidP="001E77CD">
            <w:pPr>
              <w:jc w:val="both"/>
            </w:pPr>
            <w:r>
              <w:t>pp</w:t>
            </w:r>
          </w:p>
        </w:tc>
        <w:tc>
          <w:tcPr>
            <w:tcW w:w="994" w:type="dxa"/>
            <w:shd w:val="clear" w:color="auto" w:fill="F7CAAC"/>
          </w:tcPr>
          <w:p w14:paraId="5438C4CD" w14:textId="77777777" w:rsidR="00976F96" w:rsidRDefault="00976F96" w:rsidP="001E77CD">
            <w:pPr>
              <w:jc w:val="both"/>
              <w:rPr>
                <w:b/>
              </w:rPr>
            </w:pPr>
            <w:r>
              <w:rPr>
                <w:b/>
              </w:rPr>
              <w:t>rozsah</w:t>
            </w:r>
          </w:p>
        </w:tc>
        <w:tc>
          <w:tcPr>
            <w:tcW w:w="709" w:type="dxa"/>
          </w:tcPr>
          <w:p w14:paraId="20E2C03F" w14:textId="77777777" w:rsidR="00976F96" w:rsidRDefault="00976F96" w:rsidP="001E77CD">
            <w:pPr>
              <w:jc w:val="both"/>
            </w:pPr>
            <w:r>
              <w:t>40</w:t>
            </w:r>
          </w:p>
        </w:tc>
        <w:tc>
          <w:tcPr>
            <w:tcW w:w="709" w:type="dxa"/>
            <w:gridSpan w:val="2"/>
            <w:shd w:val="clear" w:color="auto" w:fill="F7CAAC"/>
          </w:tcPr>
          <w:p w14:paraId="35F5E736" w14:textId="77777777" w:rsidR="00976F96" w:rsidRDefault="00976F96" w:rsidP="001E77CD">
            <w:pPr>
              <w:jc w:val="both"/>
              <w:rPr>
                <w:b/>
              </w:rPr>
            </w:pPr>
            <w:r>
              <w:rPr>
                <w:b/>
              </w:rPr>
              <w:t>do kdy</w:t>
            </w:r>
          </w:p>
        </w:tc>
        <w:tc>
          <w:tcPr>
            <w:tcW w:w="1387" w:type="dxa"/>
            <w:gridSpan w:val="2"/>
          </w:tcPr>
          <w:p w14:paraId="35B3D08B" w14:textId="4DED02F1" w:rsidR="00976F96" w:rsidRDefault="00A85D9C" w:rsidP="001E77CD">
            <w:pPr>
              <w:jc w:val="both"/>
            </w:pPr>
            <w:r>
              <w:t>N</w:t>
            </w:r>
          </w:p>
        </w:tc>
      </w:tr>
      <w:tr w:rsidR="00976F96" w14:paraId="3FC76B33" w14:textId="77777777" w:rsidTr="001E77CD">
        <w:tc>
          <w:tcPr>
            <w:tcW w:w="6060" w:type="dxa"/>
            <w:gridSpan w:val="5"/>
            <w:shd w:val="clear" w:color="auto" w:fill="F7CAAC"/>
          </w:tcPr>
          <w:p w14:paraId="105E4120"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0AF521A6" w14:textId="77777777" w:rsidR="00976F96" w:rsidRDefault="00976F96" w:rsidP="001E77CD">
            <w:pPr>
              <w:jc w:val="both"/>
              <w:rPr>
                <w:b/>
              </w:rPr>
            </w:pPr>
            <w:r>
              <w:rPr>
                <w:b/>
              </w:rPr>
              <w:t>typ prac. vztahu</w:t>
            </w:r>
          </w:p>
        </w:tc>
        <w:tc>
          <w:tcPr>
            <w:tcW w:w="2096" w:type="dxa"/>
            <w:gridSpan w:val="4"/>
            <w:shd w:val="clear" w:color="auto" w:fill="F7CAAC"/>
          </w:tcPr>
          <w:p w14:paraId="7918998B" w14:textId="77777777" w:rsidR="00976F96" w:rsidRDefault="00976F96" w:rsidP="001E77CD">
            <w:pPr>
              <w:jc w:val="both"/>
              <w:rPr>
                <w:b/>
              </w:rPr>
            </w:pPr>
            <w:r>
              <w:rPr>
                <w:b/>
              </w:rPr>
              <w:t>Rozsah</w:t>
            </w:r>
          </w:p>
        </w:tc>
      </w:tr>
      <w:tr w:rsidR="00976F96" w14:paraId="4D65C26B" w14:textId="77777777" w:rsidTr="001E77CD">
        <w:tc>
          <w:tcPr>
            <w:tcW w:w="6060" w:type="dxa"/>
            <w:gridSpan w:val="5"/>
          </w:tcPr>
          <w:p w14:paraId="60684730" w14:textId="77777777" w:rsidR="00976F96" w:rsidRDefault="00976F96" w:rsidP="001E77CD">
            <w:pPr>
              <w:jc w:val="both"/>
            </w:pPr>
          </w:p>
        </w:tc>
        <w:tc>
          <w:tcPr>
            <w:tcW w:w="1703" w:type="dxa"/>
            <w:gridSpan w:val="2"/>
          </w:tcPr>
          <w:p w14:paraId="1B7FD71A" w14:textId="77777777" w:rsidR="00976F96" w:rsidRDefault="00976F96" w:rsidP="001E77CD">
            <w:pPr>
              <w:jc w:val="both"/>
            </w:pPr>
          </w:p>
        </w:tc>
        <w:tc>
          <w:tcPr>
            <w:tcW w:w="2096" w:type="dxa"/>
            <w:gridSpan w:val="4"/>
          </w:tcPr>
          <w:p w14:paraId="126BD20C" w14:textId="77777777" w:rsidR="00976F96" w:rsidRDefault="00976F96" w:rsidP="001E77CD">
            <w:pPr>
              <w:jc w:val="both"/>
            </w:pPr>
          </w:p>
        </w:tc>
      </w:tr>
      <w:tr w:rsidR="00976F96" w14:paraId="6A2FE6E0" w14:textId="77777777" w:rsidTr="001E77CD">
        <w:tc>
          <w:tcPr>
            <w:tcW w:w="6060" w:type="dxa"/>
            <w:gridSpan w:val="5"/>
          </w:tcPr>
          <w:p w14:paraId="53E05537" w14:textId="77777777" w:rsidR="00976F96" w:rsidRDefault="00976F96" w:rsidP="001E77CD">
            <w:pPr>
              <w:jc w:val="both"/>
            </w:pPr>
          </w:p>
        </w:tc>
        <w:tc>
          <w:tcPr>
            <w:tcW w:w="1703" w:type="dxa"/>
            <w:gridSpan w:val="2"/>
          </w:tcPr>
          <w:p w14:paraId="603210B8" w14:textId="77777777" w:rsidR="00976F96" w:rsidRDefault="00976F96" w:rsidP="001E77CD">
            <w:pPr>
              <w:jc w:val="both"/>
            </w:pPr>
          </w:p>
        </w:tc>
        <w:tc>
          <w:tcPr>
            <w:tcW w:w="2096" w:type="dxa"/>
            <w:gridSpan w:val="4"/>
          </w:tcPr>
          <w:p w14:paraId="7BB858B4" w14:textId="77777777" w:rsidR="00976F96" w:rsidRDefault="00976F96" w:rsidP="001E77CD">
            <w:pPr>
              <w:jc w:val="both"/>
            </w:pPr>
          </w:p>
        </w:tc>
      </w:tr>
      <w:tr w:rsidR="00976F96" w14:paraId="39E94EDA" w14:textId="77777777" w:rsidTr="001E77CD">
        <w:tc>
          <w:tcPr>
            <w:tcW w:w="9859" w:type="dxa"/>
            <w:gridSpan w:val="11"/>
            <w:shd w:val="clear" w:color="auto" w:fill="F7CAAC"/>
          </w:tcPr>
          <w:p w14:paraId="4AB9186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3D5ADF1A" w14:textId="77777777" w:rsidTr="001E77CD">
        <w:trPr>
          <w:trHeight w:val="529"/>
        </w:trPr>
        <w:tc>
          <w:tcPr>
            <w:tcW w:w="9859" w:type="dxa"/>
            <w:gridSpan w:val="11"/>
            <w:tcBorders>
              <w:top w:val="nil"/>
            </w:tcBorders>
          </w:tcPr>
          <w:p w14:paraId="4682E693" w14:textId="77777777" w:rsidR="00976F96" w:rsidRPr="008361F3" w:rsidRDefault="00976F96" w:rsidP="001E77CD">
            <w:pPr>
              <w:jc w:val="both"/>
            </w:pPr>
            <w:r w:rsidRPr="008361F3">
              <w:t>Risk management - garant, přednášející (60%)</w:t>
            </w:r>
          </w:p>
          <w:p w14:paraId="26D46607" w14:textId="77777777" w:rsidR="00976F96" w:rsidRDefault="00976F96" w:rsidP="001E77CD">
            <w:pPr>
              <w:jc w:val="both"/>
            </w:pPr>
            <w:r w:rsidRPr="008361F3">
              <w:t>Econometrics - garant, přednášející (60%)</w:t>
            </w:r>
          </w:p>
        </w:tc>
      </w:tr>
      <w:tr w:rsidR="00976F96" w14:paraId="11AB4EE0" w14:textId="77777777" w:rsidTr="001E77CD">
        <w:tc>
          <w:tcPr>
            <w:tcW w:w="9859" w:type="dxa"/>
            <w:gridSpan w:val="11"/>
            <w:shd w:val="clear" w:color="auto" w:fill="F7CAAC"/>
          </w:tcPr>
          <w:p w14:paraId="622DCA00" w14:textId="77777777" w:rsidR="00976F96" w:rsidRDefault="00976F96" w:rsidP="001E77CD">
            <w:pPr>
              <w:jc w:val="both"/>
            </w:pPr>
            <w:r>
              <w:rPr>
                <w:b/>
              </w:rPr>
              <w:t xml:space="preserve">Údaje o vzdělání na VŠ </w:t>
            </w:r>
          </w:p>
        </w:tc>
      </w:tr>
      <w:tr w:rsidR="00976F96" w14:paraId="142C39D3" w14:textId="77777777" w:rsidTr="001E77CD">
        <w:trPr>
          <w:trHeight w:val="743"/>
        </w:trPr>
        <w:tc>
          <w:tcPr>
            <w:tcW w:w="9859" w:type="dxa"/>
            <w:gridSpan w:val="11"/>
          </w:tcPr>
          <w:p w14:paraId="7EA3D25D" w14:textId="77777777" w:rsidR="005E39D2" w:rsidRPr="009C77D2" w:rsidRDefault="005E39D2" w:rsidP="005E39D2">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6DCA4872" w14:textId="77777777" w:rsidR="005E39D2" w:rsidRPr="009C77D2" w:rsidRDefault="005E39D2" w:rsidP="005E39D2">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131F261" w14:textId="55587DF9" w:rsidR="00976F96" w:rsidRPr="009C77D2" w:rsidRDefault="005E39D2" w:rsidP="001E77CD">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976F96" w14:paraId="12C087AE" w14:textId="77777777" w:rsidTr="001E77CD">
        <w:tc>
          <w:tcPr>
            <w:tcW w:w="9859" w:type="dxa"/>
            <w:gridSpan w:val="11"/>
            <w:shd w:val="clear" w:color="auto" w:fill="F7CAAC"/>
          </w:tcPr>
          <w:p w14:paraId="7FB30B2C" w14:textId="77777777" w:rsidR="00976F96" w:rsidRDefault="00976F96" w:rsidP="001E77CD">
            <w:pPr>
              <w:jc w:val="both"/>
              <w:rPr>
                <w:b/>
              </w:rPr>
            </w:pPr>
            <w:r>
              <w:rPr>
                <w:b/>
              </w:rPr>
              <w:t>Údaje o odborném působení od absolvování VŠ</w:t>
            </w:r>
          </w:p>
        </w:tc>
      </w:tr>
      <w:tr w:rsidR="00976F96" w14:paraId="0E5BA73F" w14:textId="77777777" w:rsidTr="001E77CD">
        <w:trPr>
          <w:trHeight w:val="871"/>
        </w:trPr>
        <w:tc>
          <w:tcPr>
            <w:tcW w:w="9859" w:type="dxa"/>
            <w:gridSpan w:val="11"/>
          </w:tcPr>
          <w:p w14:paraId="7F21D8E0" w14:textId="77777777" w:rsidR="00976F96" w:rsidRDefault="00976F96" w:rsidP="001E77C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508A1232" w14:textId="77777777" w:rsidR="00976F96" w:rsidRDefault="00976F96" w:rsidP="001E77C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5BE8D5B7" w14:textId="77777777" w:rsidR="00976F96" w:rsidRPr="00AE2EBC" w:rsidRDefault="00976F96" w:rsidP="001E77C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976F96" w14:paraId="483A0C5E" w14:textId="77777777" w:rsidTr="001E77CD">
        <w:trPr>
          <w:trHeight w:val="250"/>
        </w:trPr>
        <w:tc>
          <w:tcPr>
            <w:tcW w:w="9859" w:type="dxa"/>
            <w:gridSpan w:val="11"/>
            <w:shd w:val="clear" w:color="auto" w:fill="F7CAAC"/>
          </w:tcPr>
          <w:p w14:paraId="6D2BE696" w14:textId="77777777" w:rsidR="00976F96" w:rsidRDefault="00976F96" w:rsidP="001E77CD">
            <w:pPr>
              <w:jc w:val="both"/>
            </w:pPr>
            <w:r>
              <w:rPr>
                <w:b/>
              </w:rPr>
              <w:t>Zkušenosti s vedením kvalifikačních a rigorózních prací</w:t>
            </w:r>
          </w:p>
        </w:tc>
      </w:tr>
      <w:tr w:rsidR="00976F96" w14:paraId="76190F45" w14:textId="77777777" w:rsidTr="001E77CD">
        <w:trPr>
          <w:trHeight w:val="434"/>
        </w:trPr>
        <w:tc>
          <w:tcPr>
            <w:tcW w:w="9859" w:type="dxa"/>
            <w:gridSpan w:val="11"/>
          </w:tcPr>
          <w:p w14:paraId="2E5DFE49" w14:textId="3EE5A4FB" w:rsidR="00976F96" w:rsidRDefault="00527C17" w:rsidP="001E77CD">
            <w:pPr>
              <w:jc w:val="both"/>
            </w:pPr>
            <w:r>
              <w:t>Počet vedených bakalářských prací – 1</w:t>
            </w:r>
          </w:p>
          <w:p w14:paraId="75F93FFF" w14:textId="1CFE87D0" w:rsidR="00527C17" w:rsidRDefault="00527C17" w:rsidP="001E77CD">
            <w:pPr>
              <w:jc w:val="both"/>
            </w:pPr>
            <w:r>
              <w:t xml:space="preserve">Počet vedených diplomových prací – 0 </w:t>
            </w:r>
          </w:p>
        </w:tc>
      </w:tr>
      <w:tr w:rsidR="00976F96" w14:paraId="78EFEA2D" w14:textId="77777777" w:rsidTr="001E77CD">
        <w:trPr>
          <w:cantSplit/>
        </w:trPr>
        <w:tc>
          <w:tcPr>
            <w:tcW w:w="3347" w:type="dxa"/>
            <w:gridSpan w:val="2"/>
            <w:tcBorders>
              <w:top w:val="single" w:sz="12" w:space="0" w:color="auto"/>
            </w:tcBorders>
            <w:shd w:val="clear" w:color="auto" w:fill="F7CAAC"/>
          </w:tcPr>
          <w:p w14:paraId="3A6BD12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543FEEA"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973BDD"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0537E" w14:textId="77777777" w:rsidR="00976F96" w:rsidRDefault="00976F96" w:rsidP="001E77CD">
            <w:pPr>
              <w:jc w:val="both"/>
              <w:rPr>
                <w:b/>
              </w:rPr>
            </w:pPr>
            <w:r>
              <w:rPr>
                <w:b/>
              </w:rPr>
              <w:t>Ohlasy publikací</w:t>
            </w:r>
          </w:p>
        </w:tc>
      </w:tr>
      <w:tr w:rsidR="00976F96" w14:paraId="25A1B380" w14:textId="77777777" w:rsidTr="001E77CD">
        <w:trPr>
          <w:cantSplit/>
        </w:trPr>
        <w:tc>
          <w:tcPr>
            <w:tcW w:w="3347" w:type="dxa"/>
            <w:gridSpan w:val="2"/>
          </w:tcPr>
          <w:p w14:paraId="26F7C5A6" w14:textId="77777777" w:rsidR="00976F96" w:rsidRDefault="00976F96" w:rsidP="001E77CD">
            <w:pPr>
              <w:jc w:val="both"/>
            </w:pPr>
          </w:p>
        </w:tc>
        <w:tc>
          <w:tcPr>
            <w:tcW w:w="2245" w:type="dxa"/>
            <w:gridSpan w:val="2"/>
          </w:tcPr>
          <w:p w14:paraId="0A662A2E" w14:textId="77777777" w:rsidR="00976F96" w:rsidRDefault="00976F96" w:rsidP="001E77CD">
            <w:pPr>
              <w:jc w:val="both"/>
            </w:pPr>
          </w:p>
        </w:tc>
        <w:tc>
          <w:tcPr>
            <w:tcW w:w="2248" w:type="dxa"/>
            <w:gridSpan w:val="4"/>
            <w:tcBorders>
              <w:right w:val="single" w:sz="12" w:space="0" w:color="auto"/>
            </w:tcBorders>
          </w:tcPr>
          <w:p w14:paraId="0C6CD505" w14:textId="77777777" w:rsidR="00976F96" w:rsidRDefault="00976F96" w:rsidP="001E77CD">
            <w:pPr>
              <w:jc w:val="both"/>
            </w:pPr>
          </w:p>
        </w:tc>
        <w:tc>
          <w:tcPr>
            <w:tcW w:w="632" w:type="dxa"/>
            <w:tcBorders>
              <w:left w:val="single" w:sz="12" w:space="0" w:color="auto"/>
            </w:tcBorders>
            <w:shd w:val="clear" w:color="auto" w:fill="F7CAAC"/>
          </w:tcPr>
          <w:p w14:paraId="4634DE08" w14:textId="77777777" w:rsidR="00976F96" w:rsidRDefault="00976F96" w:rsidP="001E77CD">
            <w:pPr>
              <w:jc w:val="both"/>
            </w:pPr>
            <w:r>
              <w:rPr>
                <w:b/>
              </w:rPr>
              <w:t>WOS</w:t>
            </w:r>
          </w:p>
        </w:tc>
        <w:tc>
          <w:tcPr>
            <w:tcW w:w="693" w:type="dxa"/>
            <w:shd w:val="clear" w:color="auto" w:fill="F7CAAC"/>
          </w:tcPr>
          <w:p w14:paraId="7536C21A" w14:textId="77777777" w:rsidR="00976F96" w:rsidRDefault="00976F96" w:rsidP="001E77CD">
            <w:pPr>
              <w:jc w:val="both"/>
              <w:rPr>
                <w:sz w:val="18"/>
              </w:rPr>
            </w:pPr>
            <w:r>
              <w:rPr>
                <w:b/>
                <w:sz w:val="18"/>
              </w:rPr>
              <w:t>Scopus</w:t>
            </w:r>
          </w:p>
        </w:tc>
        <w:tc>
          <w:tcPr>
            <w:tcW w:w="694" w:type="dxa"/>
            <w:shd w:val="clear" w:color="auto" w:fill="F7CAAC"/>
          </w:tcPr>
          <w:p w14:paraId="50C1608C" w14:textId="77777777" w:rsidR="00976F96" w:rsidRDefault="00976F96" w:rsidP="001E77CD">
            <w:pPr>
              <w:jc w:val="both"/>
            </w:pPr>
            <w:r>
              <w:rPr>
                <w:b/>
                <w:sz w:val="18"/>
              </w:rPr>
              <w:t>ostatní</w:t>
            </w:r>
          </w:p>
        </w:tc>
      </w:tr>
      <w:tr w:rsidR="00976F96" w14:paraId="2A7C6E52" w14:textId="77777777" w:rsidTr="001E77CD">
        <w:trPr>
          <w:cantSplit/>
          <w:trHeight w:val="70"/>
        </w:trPr>
        <w:tc>
          <w:tcPr>
            <w:tcW w:w="3347" w:type="dxa"/>
            <w:gridSpan w:val="2"/>
            <w:shd w:val="clear" w:color="auto" w:fill="F7CAAC"/>
          </w:tcPr>
          <w:p w14:paraId="47700AC5" w14:textId="77777777" w:rsidR="00976F96" w:rsidRDefault="00976F96" w:rsidP="001E77CD">
            <w:pPr>
              <w:jc w:val="both"/>
            </w:pPr>
            <w:r>
              <w:rPr>
                <w:b/>
              </w:rPr>
              <w:t>Obor jmenovacího řízení</w:t>
            </w:r>
          </w:p>
        </w:tc>
        <w:tc>
          <w:tcPr>
            <w:tcW w:w="2245" w:type="dxa"/>
            <w:gridSpan w:val="2"/>
            <w:shd w:val="clear" w:color="auto" w:fill="F7CAAC"/>
          </w:tcPr>
          <w:p w14:paraId="3059F62B"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064597DB"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36DF63EE" w14:textId="0AF6FDC4" w:rsidR="00976F96" w:rsidRDefault="00527C17" w:rsidP="001E77CD">
            <w:pPr>
              <w:jc w:val="both"/>
              <w:rPr>
                <w:b/>
              </w:rPr>
            </w:pPr>
            <w:r>
              <w:rPr>
                <w:b/>
              </w:rPr>
              <w:t>224</w:t>
            </w:r>
          </w:p>
        </w:tc>
        <w:tc>
          <w:tcPr>
            <w:tcW w:w="693" w:type="dxa"/>
            <w:vMerge w:val="restart"/>
          </w:tcPr>
          <w:p w14:paraId="33098438" w14:textId="4071EDBE" w:rsidR="00976F96" w:rsidRDefault="00527C17" w:rsidP="001E77CD">
            <w:pPr>
              <w:jc w:val="both"/>
              <w:rPr>
                <w:b/>
              </w:rPr>
            </w:pPr>
            <w:r>
              <w:rPr>
                <w:b/>
              </w:rPr>
              <w:t>27</w:t>
            </w:r>
          </w:p>
        </w:tc>
        <w:tc>
          <w:tcPr>
            <w:tcW w:w="694" w:type="dxa"/>
            <w:vMerge w:val="restart"/>
          </w:tcPr>
          <w:p w14:paraId="0F221B42" w14:textId="77777777" w:rsidR="00976F96" w:rsidRDefault="00976F96" w:rsidP="001E77CD">
            <w:pPr>
              <w:jc w:val="both"/>
              <w:rPr>
                <w:b/>
              </w:rPr>
            </w:pPr>
            <w:r>
              <w:rPr>
                <w:b/>
              </w:rPr>
              <w:t>64</w:t>
            </w:r>
          </w:p>
        </w:tc>
      </w:tr>
      <w:tr w:rsidR="00976F96" w14:paraId="45BA3BD7" w14:textId="77777777" w:rsidTr="001E77CD">
        <w:trPr>
          <w:trHeight w:val="205"/>
        </w:trPr>
        <w:tc>
          <w:tcPr>
            <w:tcW w:w="3347" w:type="dxa"/>
            <w:gridSpan w:val="2"/>
          </w:tcPr>
          <w:p w14:paraId="02A1143D" w14:textId="77777777" w:rsidR="00976F96" w:rsidRDefault="00976F96" w:rsidP="001E77CD">
            <w:pPr>
              <w:jc w:val="both"/>
            </w:pPr>
          </w:p>
        </w:tc>
        <w:tc>
          <w:tcPr>
            <w:tcW w:w="2245" w:type="dxa"/>
            <w:gridSpan w:val="2"/>
          </w:tcPr>
          <w:p w14:paraId="78921078" w14:textId="77777777" w:rsidR="00976F96" w:rsidRDefault="00976F96" w:rsidP="001E77CD">
            <w:pPr>
              <w:jc w:val="both"/>
            </w:pPr>
          </w:p>
        </w:tc>
        <w:tc>
          <w:tcPr>
            <w:tcW w:w="2248" w:type="dxa"/>
            <w:gridSpan w:val="4"/>
            <w:tcBorders>
              <w:right w:val="single" w:sz="12" w:space="0" w:color="auto"/>
            </w:tcBorders>
          </w:tcPr>
          <w:p w14:paraId="168EC129" w14:textId="77777777" w:rsidR="00976F96" w:rsidRDefault="00976F96" w:rsidP="001E77CD">
            <w:pPr>
              <w:jc w:val="both"/>
            </w:pPr>
          </w:p>
        </w:tc>
        <w:tc>
          <w:tcPr>
            <w:tcW w:w="632" w:type="dxa"/>
            <w:vMerge/>
            <w:tcBorders>
              <w:left w:val="single" w:sz="12" w:space="0" w:color="auto"/>
            </w:tcBorders>
            <w:vAlign w:val="center"/>
          </w:tcPr>
          <w:p w14:paraId="7D950C25" w14:textId="77777777" w:rsidR="00976F96" w:rsidRDefault="00976F96" w:rsidP="001E77CD">
            <w:pPr>
              <w:rPr>
                <w:b/>
              </w:rPr>
            </w:pPr>
          </w:p>
        </w:tc>
        <w:tc>
          <w:tcPr>
            <w:tcW w:w="693" w:type="dxa"/>
            <w:vMerge/>
            <w:vAlign w:val="center"/>
          </w:tcPr>
          <w:p w14:paraId="59FFE7DE" w14:textId="77777777" w:rsidR="00976F96" w:rsidRDefault="00976F96" w:rsidP="001E77CD">
            <w:pPr>
              <w:rPr>
                <w:b/>
              </w:rPr>
            </w:pPr>
          </w:p>
        </w:tc>
        <w:tc>
          <w:tcPr>
            <w:tcW w:w="694" w:type="dxa"/>
            <w:vMerge/>
            <w:vAlign w:val="center"/>
          </w:tcPr>
          <w:p w14:paraId="496F1660" w14:textId="77777777" w:rsidR="00976F96" w:rsidRDefault="00976F96" w:rsidP="001E77CD">
            <w:pPr>
              <w:rPr>
                <w:b/>
              </w:rPr>
            </w:pPr>
          </w:p>
        </w:tc>
      </w:tr>
      <w:tr w:rsidR="00976F96" w14:paraId="6A0EF5EA" w14:textId="77777777" w:rsidTr="001E77CD">
        <w:tc>
          <w:tcPr>
            <w:tcW w:w="9859" w:type="dxa"/>
            <w:gridSpan w:val="11"/>
            <w:shd w:val="clear" w:color="auto" w:fill="F7CAAC"/>
          </w:tcPr>
          <w:p w14:paraId="14966E3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69C4907B" w14:textId="77777777" w:rsidTr="001E77CD">
        <w:trPr>
          <w:trHeight w:val="2347"/>
        </w:trPr>
        <w:tc>
          <w:tcPr>
            <w:tcW w:w="9859" w:type="dxa"/>
            <w:gridSpan w:val="11"/>
          </w:tcPr>
          <w:p w14:paraId="5AFD0C37" w14:textId="77777777" w:rsidR="00976F96" w:rsidRDefault="00976F96" w:rsidP="001E77CD">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38CA7DA3" w14:textId="77777777" w:rsidR="00976F96" w:rsidRDefault="00976F96" w:rsidP="001E77CD">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4B42A005" w14:textId="77777777" w:rsidR="00976F96" w:rsidRDefault="00976F96" w:rsidP="001E77C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601B66F" w14:textId="77777777" w:rsidR="00976F96" w:rsidRPr="009634C1" w:rsidRDefault="00976F96" w:rsidP="001E77CD">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31" w:history="1">
              <w:r w:rsidRPr="008361F3">
                <w:rPr>
                  <w:rStyle w:val="Hypertextovodkaz"/>
                  <w:color w:val="auto"/>
                  <w:u w:val="none"/>
                </w:rPr>
                <w:t>https://doi.org/10.15240/tul/001/2014-2-011</w:t>
              </w:r>
            </w:hyperlink>
            <w:r w:rsidRPr="008361F3">
              <w:t xml:space="preserve"> </w:t>
            </w:r>
            <w:r>
              <w:t>(33%).</w:t>
            </w:r>
          </w:p>
          <w:p w14:paraId="1AC09944" w14:textId="77777777" w:rsidR="00976F96" w:rsidRDefault="00976F96" w:rsidP="001E77CD">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32"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976F96" w14:paraId="356B4BFD" w14:textId="77777777" w:rsidTr="001E77CD">
        <w:trPr>
          <w:trHeight w:val="218"/>
        </w:trPr>
        <w:tc>
          <w:tcPr>
            <w:tcW w:w="9859" w:type="dxa"/>
            <w:gridSpan w:val="11"/>
            <w:shd w:val="clear" w:color="auto" w:fill="F7CAAC"/>
          </w:tcPr>
          <w:p w14:paraId="34E7A32A" w14:textId="77777777" w:rsidR="00976F96" w:rsidRDefault="00976F96" w:rsidP="001E77CD">
            <w:pPr>
              <w:rPr>
                <w:b/>
              </w:rPr>
            </w:pPr>
            <w:r>
              <w:rPr>
                <w:b/>
              </w:rPr>
              <w:t xml:space="preserve">Působení v zahraničí: </w:t>
            </w:r>
          </w:p>
        </w:tc>
      </w:tr>
      <w:tr w:rsidR="00976F96" w14:paraId="20A26303" w14:textId="77777777" w:rsidTr="001E77CD">
        <w:trPr>
          <w:trHeight w:val="231"/>
        </w:trPr>
        <w:tc>
          <w:tcPr>
            <w:tcW w:w="9859" w:type="dxa"/>
            <w:gridSpan w:val="11"/>
          </w:tcPr>
          <w:p w14:paraId="704EF88E" w14:textId="77777777" w:rsidR="00976F96" w:rsidRPr="00B314E3" w:rsidRDefault="00976F96" w:rsidP="001E77CD">
            <w:r w:rsidRPr="00B314E3">
              <w:t>Přednášky a cvičení na Ton Duc Than University, Vietnam. 3 měsíce 2016</w:t>
            </w:r>
            <w:r>
              <w:t>.</w:t>
            </w:r>
          </w:p>
        </w:tc>
      </w:tr>
      <w:tr w:rsidR="00976F96" w14:paraId="6DC1E6BA" w14:textId="77777777" w:rsidTr="001E77CD">
        <w:trPr>
          <w:cantSplit/>
          <w:trHeight w:val="134"/>
        </w:trPr>
        <w:tc>
          <w:tcPr>
            <w:tcW w:w="2518" w:type="dxa"/>
            <w:shd w:val="clear" w:color="auto" w:fill="F7CAAC"/>
          </w:tcPr>
          <w:p w14:paraId="10BD34A6" w14:textId="77777777" w:rsidR="00976F96" w:rsidRDefault="00976F96" w:rsidP="001E77CD">
            <w:pPr>
              <w:jc w:val="both"/>
              <w:rPr>
                <w:b/>
              </w:rPr>
            </w:pPr>
            <w:r>
              <w:rPr>
                <w:b/>
              </w:rPr>
              <w:t xml:space="preserve">Podpis </w:t>
            </w:r>
          </w:p>
        </w:tc>
        <w:tc>
          <w:tcPr>
            <w:tcW w:w="4536" w:type="dxa"/>
            <w:gridSpan w:val="5"/>
          </w:tcPr>
          <w:p w14:paraId="45996D84" w14:textId="77777777" w:rsidR="00976F96" w:rsidRDefault="00976F96" w:rsidP="001E77CD">
            <w:pPr>
              <w:jc w:val="both"/>
            </w:pPr>
          </w:p>
        </w:tc>
        <w:tc>
          <w:tcPr>
            <w:tcW w:w="786" w:type="dxa"/>
            <w:gridSpan w:val="2"/>
            <w:shd w:val="clear" w:color="auto" w:fill="F7CAAC"/>
          </w:tcPr>
          <w:p w14:paraId="2A0B370C" w14:textId="77777777" w:rsidR="00976F96" w:rsidRDefault="00976F96" w:rsidP="001E77CD">
            <w:pPr>
              <w:jc w:val="both"/>
            </w:pPr>
            <w:r>
              <w:rPr>
                <w:b/>
              </w:rPr>
              <w:t>datum</w:t>
            </w:r>
          </w:p>
        </w:tc>
        <w:tc>
          <w:tcPr>
            <w:tcW w:w="2019" w:type="dxa"/>
            <w:gridSpan w:val="3"/>
          </w:tcPr>
          <w:p w14:paraId="0B4B95E3" w14:textId="77777777" w:rsidR="00976F96" w:rsidRDefault="00976F96" w:rsidP="001E77CD">
            <w:pPr>
              <w:jc w:val="both"/>
            </w:pPr>
          </w:p>
        </w:tc>
      </w:tr>
    </w:tbl>
    <w:p w14:paraId="1DAFF572"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75466542" w14:textId="77777777" w:rsidTr="001E77CD">
        <w:tc>
          <w:tcPr>
            <w:tcW w:w="9859" w:type="dxa"/>
            <w:gridSpan w:val="11"/>
            <w:tcBorders>
              <w:bottom w:val="double" w:sz="4" w:space="0" w:color="auto"/>
            </w:tcBorders>
            <w:shd w:val="clear" w:color="auto" w:fill="BDD6EE"/>
          </w:tcPr>
          <w:p w14:paraId="0C2151A9" w14:textId="07E6008E" w:rsidR="00976F96" w:rsidRDefault="00976F96" w:rsidP="001E77CD">
            <w:pPr>
              <w:jc w:val="both"/>
              <w:rPr>
                <w:b/>
                <w:sz w:val="28"/>
              </w:rPr>
            </w:pPr>
            <w:r>
              <w:rPr>
                <w:b/>
                <w:sz w:val="28"/>
              </w:rPr>
              <w:lastRenderedPageBreak/>
              <w:t>C-I – Personální zabezpečení</w:t>
            </w:r>
          </w:p>
        </w:tc>
      </w:tr>
      <w:tr w:rsidR="00976F96" w14:paraId="1CC27F4A" w14:textId="77777777" w:rsidTr="001E77CD">
        <w:tc>
          <w:tcPr>
            <w:tcW w:w="2518" w:type="dxa"/>
            <w:tcBorders>
              <w:top w:val="double" w:sz="4" w:space="0" w:color="auto"/>
            </w:tcBorders>
            <w:shd w:val="clear" w:color="auto" w:fill="F7CAAC"/>
          </w:tcPr>
          <w:p w14:paraId="28A77CE7" w14:textId="77777777" w:rsidR="00976F96" w:rsidRDefault="00976F96" w:rsidP="001E77CD">
            <w:pPr>
              <w:jc w:val="both"/>
              <w:rPr>
                <w:b/>
              </w:rPr>
            </w:pPr>
            <w:r>
              <w:rPr>
                <w:b/>
              </w:rPr>
              <w:t>Vysoká škola</w:t>
            </w:r>
          </w:p>
        </w:tc>
        <w:tc>
          <w:tcPr>
            <w:tcW w:w="7341" w:type="dxa"/>
            <w:gridSpan w:val="10"/>
          </w:tcPr>
          <w:p w14:paraId="3C6F815C" w14:textId="77777777" w:rsidR="00976F96" w:rsidRDefault="00976F96" w:rsidP="001E77CD">
            <w:pPr>
              <w:jc w:val="both"/>
            </w:pPr>
            <w:r>
              <w:t>Univerzita Tomáše Bati ve Zlíně</w:t>
            </w:r>
          </w:p>
        </w:tc>
      </w:tr>
      <w:tr w:rsidR="00976F96" w14:paraId="0A870247" w14:textId="77777777" w:rsidTr="001E77CD">
        <w:tc>
          <w:tcPr>
            <w:tcW w:w="2518" w:type="dxa"/>
            <w:shd w:val="clear" w:color="auto" w:fill="F7CAAC"/>
          </w:tcPr>
          <w:p w14:paraId="6C99FDB1" w14:textId="77777777" w:rsidR="00976F96" w:rsidRDefault="00976F96" w:rsidP="001E77CD">
            <w:pPr>
              <w:jc w:val="both"/>
              <w:rPr>
                <w:b/>
              </w:rPr>
            </w:pPr>
            <w:r>
              <w:rPr>
                <w:b/>
              </w:rPr>
              <w:t>Součást vysoké školy</w:t>
            </w:r>
          </w:p>
        </w:tc>
        <w:tc>
          <w:tcPr>
            <w:tcW w:w="7341" w:type="dxa"/>
            <w:gridSpan w:val="10"/>
          </w:tcPr>
          <w:p w14:paraId="6AA657E6" w14:textId="77777777" w:rsidR="00976F96" w:rsidRDefault="00976F96" w:rsidP="001E77CD">
            <w:pPr>
              <w:jc w:val="both"/>
            </w:pPr>
            <w:r>
              <w:t>Fakulta managementu a ekonomiky</w:t>
            </w:r>
          </w:p>
        </w:tc>
      </w:tr>
      <w:tr w:rsidR="00976F96" w14:paraId="49C93CDB" w14:textId="77777777" w:rsidTr="001E77CD">
        <w:tc>
          <w:tcPr>
            <w:tcW w:w="2518" w:type="dxa"/>
            <w:shd w:val="clear" w:color="auto" w:fill="F7CAAC"/>
          </w:tcPr>
          <w:p w14:paraId="786F0A99" w14:textId="77777777" w:rsidR="00976F96" w:rsidRDefault="00976F96" w:rsidP="001E77CD">
            <w:pPr>
              <w:jc w:val="both"/>
              <w:rPr>
                <w:b/>
              </w:rPr>
            </w:pPr>
            <w:r>
              <w:rPr>
                <w:b/>
              </w:rPr>
              <w:t>Název studijního programu</w:t>
            </w:r>
          </w:p>
        </w:tc>
        <w:tc>
          <w:tcPr>
            <w:tcW w:w="7341" w:type="dxa"/>
            <w:gridSpan w:val="10"/>
          </w:tcPr>
          <w:p w14:paraId="56F6813F" w14:textId="118F77F0" w:rsidR="00976F96" w:rsidRDefault="00EE5F18" w:rsidP="001E77CD">
            <w:pPr>
              <w:jc w:val="both"/>
            </w:pPr>
            <w:r>
              <w:t>Business Administration and Entrepreneurship</w:t>
            </w:r>
          </w:p>
        </w:tc>
      </w:tr>
      <w:tr w:rsidR="00976F96" w14:paraId="60D407D1" w14:textId="77777777" w:rsidTr="001E77CD">
        <w:tc>
          <w:tcPr>
            <w:tcW w:w="2518" w:type="dxa"/>
            <w:shd w:val="clear" w:color="auto" w:fill="F7CAAC"/>
          </w:tcPr>
          <w:p w14:paraId="483077C6" w14:textId="77777777" w:rsidR="00976F96" w:rsidRDefault="00976F96" w:rsidP="001E77CD">
            <w:pPr>
              <w:jc w:val="both"/>
              <w:rPr>
                <w:b/>
              </w:rPr>
            </w:pPr>
            <w:r>
              <w:rPr>
                <w:b/>
              </w:rPr>
              <w:t>Jméno a příjmení</w:t>
            </w:r>
          </w:p>
        </w:tc>
        <w:tc>
          <w:tcPr>
            <w:tcW w:w="4536" w:type="dxa"/>
            <w:gridSpan w:val="5"/>
          </w:tcPr>
          <w:p w14:paraId="066FB515" w14:textId="77777777" w:rsidR="00976F96" w:rsidRDefault="00976F96" w:rsidP="001E77CD">
            <w:pPr>
              <w:jc w:val="both"/>
            </w:pPr>
            <w:r>
              <w:t>Denisa HRUŠECKÁ</w:t>
            </w:r>
          </w:p>
        </w:tc>
        <w:tc>
          <w:tcPr>
            <w:tcW w:w="709" w:type="dxa"/>
            <w:shd w:val="clear" w:color="auto" w:fill="F7CAAC"/>
          </w:tcPr>
          <w:p w14:paraId="0682AB6B" w14:textId="77777777" w:rsidR="00976F96" w:rsidRDefault="00976F96" w:rsidP="001E77CD">
            <w:pPr>
              <w:jc w:val="both"/>
              <w:rPr>
                <w:b/>
              </w:rPr>
            </w:pPr>
            <w:r>
              <w:rPr>
                <w:b/>
              </w:rPr>
              <w:t>Tituly</w:t>
            </w:r>
          </w:p>
        </w:tc>
        <w:tc>
          <w:tcPr>
            <w:tcW w:w="2096" w:type="dxa"/>
            <w:gridSpan w:val="4"/>
          </w:tcPr>
          <w:p w14:paraId="5DF6D19B" w14:textId="77777777" w:rsidR="00976F96" w:rsidRDefault="00976F96" w:rsidP="001E77CD">
            <w:pPr>
              <w:jc w:val="both"/>
            </w:pPr>
            <w:r>
              <w:t>Ing., Ph.D.</w:t>
            </w:r>
          </w:p>
        </w:tc>
      </w:tr>
      <w:tr w:rsidR="00976F96" w14:paraId="2CDD8A8B" w14:textId="77777777" w:rsidTr="001E77CD">
        <w:tc>
          <w:tcPr>
            <w:tcW w:w="2518" w:type="dxa"/>
            <w:shd w:val="clear" w:color="auto" w:fill="F7CAAC"/>
          </w:tcPr>
          <w:p w14:paraId="413CB4F7" w14:textId="77777777" w:rsidR="00976F96" w:rsidRDefault="00976F96" w:rsidP="001E77CD">
            <w:pPr>
              <w:jc w:val="both"/>
              <w:rPr>
                <w:b/>
              </w:rPr>
            </w:pPr>
            <w:r>
              <w:rPr>
                <w:b/>
              </w:rPr>
              <w:t>Rok narození</w:t>
            </w:r>
          </w:p>
        </w:tc>
        <w:tc>
          <w:tcPr>
            <w:tcW w:w="829" w:type="dxa"/>
          </w:tcPr>
          <w:p w14:paraId="50F751FA" w14:textId="77777777" w:rsidR="00976F96" w:rsidRDefault="00976F96" w:rsidP="001E77CD">
            <w:pPr>
              <w:jc w:val="both"/>
            </w:pPr>
            <w:r>
              <w:t>1984</w:t>
            </w:r>
          </w:p>
        </w:tc>
        <w:tc>
          <w:tcPr>
            <w:tcW w:w="1721" w:type="dxa"/>
            <w:shd w:val="clear" w:color="auto" w:fill="F7CAAC"/>
          </w:tcPr>
          <w:p w14:paraId="3B10D364" w14:textId="77777777" w:rsidR="00976F96" w:rsidRDefault="00976F96" w:rsidP="001E77CD">
            <w:pPr>
              <w:jc w:val="both"/>
              <w:rPr>
                <w:b/>
              </w:rPr>
            </w:pPr>
            <w:r>
              <w:rPr>
                <w:b/>
              </w:rPr>
              <w:t>typ vztahu k VŠ</w:t>
            </w:r>
          </w:p>
        </w:tc>
        <w:tc>
          <w:tcPr>
            <w:tcW w:w="992" w:type="dxa"/>
            <w:gridSpan w:val="2"/>
          </w:tcPr>
          <w:p w14:paraId="0F8A6891" w14:textId="77777777" w:rsidR="00976F96" w:rsidRDefault="00976F96" w:rsidP="001E77CD">
            <w:pPr>
              <w:jc w:val="both"/>
            </w:pPr>
            <w:r>
              <w:t>pp</w:t>
            </w:r>
          </w:p>
        </w:tc>
        <w:tc>
          <w:tcPr>
            <w:tcW w:w="994" w:type="dxa"/>
            <w:shd w:val="clear" w:color="auto" w:fill="F7CAAC"/>
          </w:tcPr>
          <w:p w14:paraId="4BDA2FDB" w14:textId="77777777" w:rsidR="00976F96" w:rsidRDefault="00976F96" w:rsidP="001E77CD">
            <w:pPr>
              <w:jc w:val="both"/>
              <w:rPr>
                <w:b/>
              </w:rPr>
            </w:pPr>
            <w:r>
              <w:rPr>
                <w:b/>
              </w:rPr>
              <w:t>rozsah</w:t>
            </w:r>
          </w:p>
        </w:tc>
        <w:tc>
          <w:tcPr>
            <w:tcW w:w="709" w:type="dxa"/>
          </w:tcPr>
          <w:p w14:paraId="0C6AD2B5" w14:textId="77777777" w:rsidR="00976F96" w:rsidRDefault="00976F96" w:rsidP="001E77CD">
            <w:pPr>
              <w:jc w:val="both"/>
            </w:pPr>
            <w:r>
              <w:t>40</w:t>
            </w:r>
          </w:p>
        </w:tc>
        <w:tc>
          <w:tcPr>
            <w:tcW w:w="709" w:type="dxa"/>
            <w:gridSpan w:val="2"/>
            <w:shd w:val="clear" w:color="auto" w:fill="F7CAAC"/>
          </w:tcPr>
          <w:p w14:paraId="79221DAD" w14:textId="77777777" w:rsidR="00976F96" w:rsidRDefault="00976F96" w:rsidP="001E77CD">
            <w:pPr>
              <w:jc w:val="both"/>
              <w:rPr>
                <w:b/>
              </w:rPr>
            </w:pPr>
            <w:r>
              <w:rPr>
                <w:b/>
              </w:rPr>
              <w:t>do kdy</w:t>
            </w:r>
          </w:p>
        </w:tc>
        <w:tc>
          <w:tcPr>
            <w:tcW w:w="1387" w:type="dxa"/>
            <w:gridSpan w:val="2"/>
          </w:tcPr>
          <w:p w14:paraId="2CD97155" w14:textId="77777777" w:rsidR="00976F96" w:rsidRDefault="00976F96" w:rsidP="001E77CD">
            <w:pPr>
              <w:jc w:val="both"/>
            </w:pPr>
            <w:r>
              <w:t>N</w:t>
            </w:r>
          </w:p>
        </w:tc>
      </w:tr>
      <w:tr w:rsidR="00976F96" w14:paraId="3D116D56" w14:textId="77777777" w:rsidTr="001E77CD">
        <w:tc>
          <w:tcPr>
            <w:tcW w:w="5068" w:type="dxa"/>
            <w:gridSpan w:val="3"/>
            <w:shd w:val="clear" w:color="auto" w:fill="F7CAAC"/>
          </w:tcPr>
          <w:p w14:paraId="4A18C6F8" w14:textId="77777777" w:rsidR="00976F96" w:rsidRDefault="00976F96" w:rsidP="001E77CD">
            <w:pPr>
              <w:jc w:val="both"/>
              <w:rPr>
                <w:b/>
              </w:rPr>
            </w:pPr>
            <w:r>
              <w:rPr>
                <w:b/>
              </w:rPr>
              <w:t>Typ vztahu na součásti VŠ, která uskutečňuje st. program</w:t>
            </w:r>
          </w:p>
        </w:tc>
        <w:tc>
          <w:tcPr>
            <w:tcW w:w="992" w:type="dxa"/>
            <w:gridSpan w:val="2"/>
          </w:tcPr>
          <w:p w14:paraId="3395F515" w14:textId="77777777" w:rsidR="00976F96" w:rsidRDefault="00976F96" w:rsidP="001E77CD">
            <w:pPr>
              <w:jc w:val="both"/>
            </w:pPr>
            <w:r>
              <w:t>pp</w:t>
            </w:r>
          </w:p>
        </w:tc>
        <w:tc>
          <w:tcPr>
            <w:tcW w:w="994" w:type="dxa"/>
            <w:shd w:val="clear" w:color="auto" w:fill="F7CAAC"/>
          </w:tcPr>
          <w:p w14:paraId="1AE7EA11" w14:textId="77777777" w:rsidR="00976F96" w:rsidRDefault="00976F96" w:rsidP="001E77CD">
            <w:pPr>
              <w:jc w:val="both"/>
              <w:rPr>
                <w:b/>
              </w:rPr>
            </w:pPr>
            <w:r>
              <w:rPr>
                <w:b/>
              </w:rPr>
              <w:t>rozsah</w:t>
            </w:r>
          </w:p>
        </w:tc>
        <w:tc>
          <w:tcPr>
            <w:tcW w:w="709" w:type="dxa"/>
          </w:tcPr>
          <w:p w14:paraId="4E0B53EF" w14:textId="77777777" w:rsidR="00976F96" w:rsidRDefault="00976F96" w:rsidP="001E77CD">
            <w:pPr>
              <w:jc w:val="both"/>
            </w:pPr>
            <w:r>
              <w:t>40</w:t>
            </w:r>
          </w:p>
        </w:tc>
        <w:tc>
          <w:tcPr>
            <w:tcW w:w="709" w:type="dxa"/>
            <w:gridSpan w:val="2"/>
            <w:shd w:val="clear" w:color="auto" w:fill="F7CAAC"/>
          </w:tcPr>
          <w:p w14:paraId="239FD5C9" w14:textId="77777777" w:rsidR="00976F96" w:rsidRDefault="00976F96" w:rsidP="001E77CD">
            <w:pPr>
              <w:jc w:val="both"/>
              <w:rPr>
                <w:b/>
              </w:rPr>
            </w:pPr>
            <w:r>
              <w:rPr>
                <w:b/>
              </w:rPr>
              <w:t>do kdy</w:t>
            </w:r>
          </w:p>
        </w:tc>
        <w:tc>
          <w:tcPr>
            <w:tcW w:w="1387" w:type="dxa"/>
            <w:gridSpan w:val="2"/>
          </w:tcPr>
          <w:p w14:paraId="45D95151" w14:textId="77777777" w:rsidR="00976F96" w:rsidRDefault="00976F96" w:rsidP="001E77CD">
            <w:pPr>
              <w:jc w:val="both"/>
            </w:pPr>
            <w:r>
              <w:t>N</w:t>
            </w:r>
          </w:p>
        </w:tc>
      </w:tr>
      <w:tr w:rsidR="00976F96" w14:paraId="578FEA57" w14:textId="77777777" w:rsidTr="001E77CD">
        <w:tc>
          <w:tcPr>
            <w:tcW w:w="6060" w:type="dxa"/>
            <w:gridSpan w:val="5"/>
            <w:shd w:val="clear" w:color="auto" w:fill="F7CAAC"/>
          </w:tcPr>
          <w:p w14:paraId="609C5F12"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69F825C8" w14:textId="77777777" w:rsidR="00976F96" w:rsidRDefault="00976F96" w:rsidP="001E77CD">
            <w:pPr>
              <w:jc w:val="both"/>
              <w:rPr>
                <w:b/>
              </w:rPr>
            </w:pPr>
            <w:r>
              <w:rPr>
                <w:b/>
              </w:rPr>
              <w:t>typ prac. vztahu</w:t>
            </w:r>
          </w:p>
        </w:tc>
        <w:tc>
          <w:tcPr>
            <w:tcW w:w="2096" w:type="dxa"/>
            <w:gridSpan w:val="4"/>
            <w:shd w:val="clear" w:color="auto" w:fill="F7CAAC"/>
          </w:tcPr>
          <w:p w14:paraId="6FCE473D" w14:textId="77777777" w:rsidR="00976F96" w:rsidRDefault="00976F96" w:rsidP="001E77CD">
            <w:pPr>
              <w:jc w:val="both"/>
              <w:rPr>
                <w:b/>
              </w:rPr>
            </w:pPr>
            <w:r>
              <w:rPr>
                <w:b/>
              </w:rPr>
              <w:t>rozsah</w:t>
            </w:r>
          </w:p>
        </w:tc>
      </w:tr>
      <w:tr w:rsidR="00976F96" w14:paraId="1C2CC6E7" w14:textId="77777777" w:rsidTr="001E77CD">
        <w:tc>
          <w:tcPr>
            <w:tcW w:w="6060" w:type="dxa"/>
            <w:gridSpan w:val="5"/>
          </w:tcPr>
          <w:p w14:paraId="471DFD1F" w14:textId="77777777" w:rsidR="00976F96" w:rsidRDefault="00976F96" w:rsidP="001E77CD">
            <w:pPr>
              <w:jc w:val="both"/>
            </w:pPr>
          </w:p>
        </w:tc>
        <w:tc>
          <w:tcPr>
            <w:tcW w:w="1703" w:type="dxa"/>
            <w:gridSpan w:val="2"/>
          </w:tcPr>
          <w:p w14:paraId="64846F38" w14:textId="77777777" w:rsidR="00976F96" w:rsidRDefault="00976F96" w:rsidP="001E77CD">
            <w:pPr>
              <w:jc w:val="both"/>
            </w:pPr>
          </w:p>
        </w:tc>
        <w:tc>
          <w:tcPr>
            <w:tcW w:w="2096" w:type="dxa"/>
            <w:gridSpan w:val="4"/>
          </w:tcPr>
          <w:p w14:paraId="47AB92D5" w14:textId="77777777" w:rsidR="00976F96" w:rsidRDefault="00976F96" w:rsidP="001E77CD">
            <w:pPr>
              <w:jc w:val="both"/>
            </w:pPr>
          </w:p>
        </w:tc>
      </w:tr>
      <w:tr w:rsidR="00976F96" w14:paraId="0B916147" w14:textId="77777777" w:rsidTr="001E77CD">
        <w:tc>
          <w:tcPr>
            <w:tcW w:w="6060" w:type="dxa"/>
            <w:gridSpan w:val="5"/>
          </w:tcPr>
          <w:p w14:paraId="7CD7575E" w14:textId="77777777" w:rsidR="00976F96" w:rsidRDefault="00976F96" w:rsidP="001E77CD">
            <w:pPr>
              <w:jc w:val="both"/>
            </w:pPr>
          </w:p>
        </w:tc>
        <w:tc>
          <w:tcPr>
            <w:tcW w:w="1703" w:type="dxa"/>
            <w:gridSpan w:val="2"/>
          </w:tcPr>
          <w:p w14:paraId="6C3FADFA" w14:textId="77777777" w:rsidR="00976F96" w:rsidRDefault="00976F96" w:rsidP="001E77CD">
            <w:pPr>
              <w:jc w:val="both"/>
            </w:pPr>
          </w:p>
        </w:tc>
        <w:tc>
          <w:tcPr>
            <w:tcW w:w="2096" w:type="dxa"/>
            <w:gridSpan w:val="4"/>
          </w:tcPr>
          <w:p w14:paraId="62024156" w14:textId="77777777" w:rsidR="00976F96" w:rsidRDefault="00976F96" w:rsidP="001E77CD">
            <w:pPr>
              <w:jc w:val="both"/>
            </w:pPr>
          </w:p>
        </w:tc>
      </w:tr>
      <w:tr w:rsidR="00976F96" w14:paraId="33887DDE" w14:textId="77777777" w:rsidTr="001E77CD">
        <w:tc>
          <w:tcPr>
            <w:tcW w:w="9859" w:type="dxa"/>
            <w:gridSpan w:val="11"/>
            <w:shd w:val="clear" w:color="auto" w:fill="F7CAAC"/>
          </w:tcPr>
          <w:p w14:paraId="634D9CE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4EAE1044" w14:textId="77777777" w:rsidTr="001E77CD">
        <w:trPr>
          <w:trHeight w:val="246"/>
        </w:trPr>
        <w:tc>
          <w:tcPr>
            <w:tcW w:w="9859" w:type="dxa"/>
            <w:gridSpan w:val="11"/>
            <w:tcBorders>
              <w:top w:val="nil"/>
            </w:tcBorders>
          </w:tcPr>
          <w:p w14:paraId="1651797B" w14:textId="77777777" w:rsidR="00976F96" w:rsidRDefault="00976F96" w:rsidP="001E77CD">
            <w:pPr>
              <w:jc w:val="both"/>
            </w:pPr>
            <w:r>
              <w:t>Logistics – garant, přednášející (100%)</w:t>
            </w:r>
          </w:p>
        </w:tc>
      </w:tr>
      <w:tr w:rsidR="00976F96" w14:paraId="16E6F321" w14:textId="77777777" w:rsidTr="001E77CD">
        <w:tc>
          <w:tcPr>
            <w:tcW w:w="9859" w:type="dxa"/>
            <w:gridSpan w:val="11"/>
            <w:shd w:val="clear" w:color="auto" w:fill="F7CAAC"/>
          </w:tcPr>
          <w:p w14:paraId="06B2DD78" w14:textId="77777777" w:rsidR="00976F96" w:rsidRDefault="00976F96" w:rsidP="001E77CD">
            <w:pPr>
              <w:jc w:val="both"/>
            </w:pPr>
            <w:r>
              <w:rPr>
                <w:b/>
              </w:rPr>
              <w:t xml:space="preserve">Údaje o vzdělání na VŠ </w:t>
            </w:r>
          </w:p>
        </w:tc>
      </w:tr>
      <w:tr w:rsidR="00976F96" w14:paraId="467C8D0A" w14:textId="77777777" w:rsidTr="001E77CD">
        <w:trPr>
          <w:trHeight w:val="1055"/>
        </w:trPr>
        <w:tc>
          <w:tcPr>
            <w:tcW w:w="9859" w:type="dxa"/>
            <w:gridSpan w:val="11"/>
          </w:tcPr>
          <w:p w14:paraId="3509E4BF" w14:textId="77777777" w:rsidR="00976F96" w:rsidRPr="009A3584" w:rsidRDefault="00976F96" w:rsidP="001E77CD">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7995039" w14:textId="77777777" w:rsidR="00976F96" w:rsidRPr="009A3584" w:rsidRDefault="00976F96" w:rsidP="001E77CD">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2FA77692" w14:textId="77777777" w:rsidR="00976F96" w:rsidRDefault="00976F96" w:rsidP="001E77CD">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976F96" w14:paraId="0FF057D0" w14:textId="77777777" w:rsidTr="001E77CD">
        <w:tc>
          <w:tcPr>
            <w:tcW w:w="9859" w:type="dxa"/>
            <w:gridSpan w:val="11"/>
            <w:shd w:val="clear" w:color="auto" w:fill="F7CAAC"/>
          </w:tcPr>
          <w:p w14:paraId="333B95D8" w14:textId="77777777" w:rsidR="00976F96" w:rsidRDefault="00976F96" w:rsidP="001E77CD">
            <w:pPr>
              <w:jc w:val="both"/>
              <w:rPr>
                <w:b/>
              </w:rPr>
            </w:pPr>
            <w:r>
              <w:rPr>
                <w:b/>
              </w:rPr>
              <w:t>Údaje o odborném působení od absolvování VŠ</w:t>
            </w:r>
          </w:p>
        </w:tc>
      </w:tr>
      <w:tr w:rsidR="00976F96" w14:paraId="79CB6E16" w14:textId="77777777" w:rsidTr="001E77CD">
        <w:trPr>
          <w:trHeight w:val="632"/>
        </w:trPr>
        <w:tc>
          <w:tcPr>
            <w:tcW w:w="9859" w:type="dxa"/>
            <w:gridSpan w:val="11"/>
          </w:tcPr>
          <w:p w14:paraId="12657FF6" w14:textId="77777777" w:rsidR="00976F96" w:rsidRDefault="00976F96" w:rsidP="001E77CD">
            <w:pPr>
              <w:jc w:val="both"/>
            </w:pPr>
            <w:r w:rsidRPr="004827AC">
              <w:rPr>
                <w:b/>
              </w:rPr>
              <w:t>2/2012 – 6/2012</w:t>
            </w:r>
            <w:r>
              <w:rPr>
                <w:b/>
              </w:rPr>
              <w:t xml:space="preserve">: </w:t>
            </w:r>
            <w:r>
              <w:t>Kovárna VIVA, a.s., Obor praxe: O</w:t>
            </w:r>
            <w:r w:rsidRPr="004827AC">
              <w:t>ddělení konstrukce a TPV</w:t>
            </w:r>
            <w:r>
              <w:t>, správa dat v IS</w:t>
            </w:r>
          </w:p>
          <w:p w14:paraId="5AEAB916" w14:textId="77777777" w:rsidR="00976F96" w:rsidRDefault="00976F96" w:rsidP="001E77CD">
            <w:pPr>
              <w:jc w:val="both"/>
            </w:pPr>
            <w:r w:rsidRPr="00346BB0">
              <w:rPr>
                <w:b/>
              </w:rPr>
              <w:t>2/2010 – dosud:</w:t>
            </w:r>
            <w:r w:rsidRPr="00346BB0">
              <w:t xml:space="preserve"> UTB ve Zlíně, Fakulta managementu a ekonomiky, akademický pracovník</w:t>
            </w:r>
          </w:p>
        </w:tc>
      </w:tr>
      <w:tr w:rsidR="00976F96" w14:paraId="3B296D17" w14:textId="77777777" w:rsidTr="001E77CD">
        <w:trPr>
          <w:trHeight w:val="250"/>
        </w:trPr>
        <w:tc>
          <w:tcPr>
            <w:tcW w:w="9859" w:type="dxa"/>
            <w:gridSpan w:val="11"/>
            <w:shd w:val="clear" w:color="auto" w:fill="F7CAAC"/>
          </w:tcPr>
          <w:p w14:paraId="0C4B2DD1" w14:textId="77777777" w:rsidR="00976F96" w:rsidRDefault="00976F96" w:rsidP="001E77CD">
            <w:pPr>
              <w:jc w:val="both"/>
            </w:pPr>
            <w:r>
              <w:rPr>
                <w:b/>
              </w:rPr>
              <w:t>Zkušenosti s vedením kvalifikačních a rigorózních prací</w:t>
            </w:r>
          </w:p>
        </w:tc>
      </w:tr>
      <w:tr w:rsidR="00976F96" w14:paraId="33C3C951" w14:textId="77777777" w:rsidTr="001E77CD">
        <w:trPr>
          <w:trHeight w:val="431"/>
        </w:trPr>
        <w:tc>
          <w:tcPr>
            <w:tcW w:w="9859" w:type="dxa"/>
            <w:gridSpan w:val="11"/>
          </w:tcPr>
          <w:p w14:paraId="64C2B8C6" w14:textId="77777777" w:rsidR="00527C17" w:rsidRDefault="00527C17" w:rsidP="00527C17">
            <w:pPr>
              <w:jc w:val="both"/>
            </w:pPr>
            <w:r>
              <w:t xml:space="preserve">Počet vedených bakalářských prací – 8 </w:t>
            </w:r>
          </w:p>
          <w:p w14:paraId="3F4ACDBE" w14:textId="6DBA6BEF" w:rsidR="00976F96" w:rsidRDefault="00527C17" w:rsidP="00527C17">
            <w:pPr>
              <w:jc w:val="both"/>
            </w:pPr>
            <w:r>
              <w:t>Počet vedených diplomových prací – 44</w:t>
            </w:r>
          </w:p>
        </w:tc>
      </w:tr>
      <w:tr w:rsidR="00976F96" w14:paraId="113D83AD" w14:textId="77777777" w:rsidTr="001E77CD">
        <w:trPr>
          <w:cantSplit/>
        </w:trPr>
        <w:tc>
          <w:tcPr>
            <w:tcW w:w="3347" w:type="dxa"/>
            <w:gridSpan w:val="2"/>
            <w:tcBorders>
              <w:top w:val="single" w:sz="12" w:space="0" w:color="auto"/>
            </w:tcBorders>
            <w:shd w:val="clear" w:color="auto" w:fill="F7CAAC"/>
          </w:tcPr>
          <w:p w14:paraId="790EF35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D9AB61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3493819"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AF9EE72" w14:textId="77777777" w:rsidR="00976F96" w:rsidRDefault="00976F96" w:rsidP="001E77CD">
            <w:pPr>
              <w:jc w:val="both"/>
              <w:rPr>
                <w:b/>
              </w:rPr>
            </w:pPr>
            <w:r>
              <w:rPr>
                <w:b/>
              </w:rPr>
              <w:t>Ohlasy publikací</w:t>
            </w:r>
          </w:p>
        </w:tc>
      </w:tr>
      <w:tr w:rsidR="00976F96" w14:paraId="45A989AC" w14:textId="77777777" w:rsidTr="001E77CD">
        <w:trPr>
          <w:cantSplit/>
        </w:trPr>
        <w:tc>
          <w:tcPr>
            <w:tcW w:w="3347" w:type="dxa"/>
            <w:gridSpan w:val="2"/>
          </w:tcPr>
          <w:p w14:paraId="7FF14BDA" w14:textId="77777777" w:rsidR="00976F96" w:rsidRDefault="00976F96" w:rsidP="001E77CD">
            <w:pPr>
              <w:jc w:val="both"/>
            </w:pPr>
          </w:p>
        </w:tc>
        <w:tc>
          <w:tcPr>
            <w:tcW w:w="2245" w:type="dxa"/>
            <w:gridSpan w:val="2"/>
          </w:tcPr>
          <w:p w14:paraId="66F7D963" w14:textId="77777777" w:rsidR="00976F96" w:rsidRDefault="00976F96" w:rsidP="001E77CD">
            <w:pPr>
              <w:jc w:val="both"/>
            </w:pPr>
          </w:p>
        </w:tc>
        <w:tc>
          <w:tcPr>
            <w:tcW w:w="2248" w:type="dxa"/>
            <w:gridSpan w:val="4"/>
            <w:tcBorders>
              <w:right w:val="single" w:sz="12" w:space="0" w:color="auto"/>
            </w:tcBorders>
          </w:tcPr>
          <w:p w14:paraId="4D5B9A15" w14:textId="77777777" w:rsidR="00976F96" w:rsidRDefault="00976F96" w:rsidP="001E77CD">
            <w:pPr>
              <w:jc w:val="both"/>
            </w:pPr>
          </w:p>
        </w:tc>
        <w:tc>
          <w:tcPr>
            <w:tcW w:w="632" w:type="dxa"/>
            <w:tcBorders>
              <w:left w:val="single" w:sz="12" w:space="0" w:color="auto"/>
            </w:tcBorders>
            <w:shd w:val="clear" w:color="auto" w:fill="F7CAAC"/>
          </w:tcPr>
          <w:p w14:paraId="4E32FFC7" w14:textId="77777777" w:rsidR="00976F96" w:rsidRDefault="00976F96" w:rsidP="001E77CD">
            <w:pPr>
              <w:jc w:val="both"/>
            </w:pPr>
            <w:r>
              <w:rPr>
                <w:b/>
              </w:rPr>
              <w:t>WOS</w:t>
            </w:r>
          </w:p>
        </w:tc>
        <w:tc>
          <w:tcPr>
            <w:tcW w:w="693" w:type="dxa"/>
            <w:shd w:val="clear" w:color="auto" w:fill="F7CAAC"/>
          </w:tcPr>
          <w:p w14:paraId="158B6191" w14:textId="77777777" w:rsidR="00976F96" w:rsidRDefault="00976F96" w:rsidP="001E77CD">
            <w:pPr>
              <w:jc w:val="both"/>
              <w:rPr>
                <w:sz w:val="18"/>
              </w:rPr>
            </w:pPr>
            <w:r>
              <w:rPr>
                <w:b/>
                <w:sz w:val="18"/>
              </w:rPr>
              <w:t>Scopus</w:t>
            </w:r>
          </w:p>
        </w:tc>
        <w:tc>
          <w:tcPr>
            <w:tcW w:w="694" w:type="dxa"/>
            <w:shd w:val="clear" w:color="auto" w:fill="F7CAAC"/>
          </w:tcPr>
          <w:p w14:paraId="1F2ABD36" w14:textId="77777777" w:rsidR="00976F96" w:rsidRDefault="00976F96" w:rsidP="001E77CD">
            <w:pPr>
              <w:jc w:val="both"/>
            </w:pPr>
            <w:r>
              <w:rPr>
                <w:b/>
                <w:sz w:val="18"/>
              </w:rPr>
              <w:t>ostatní</w:t>
            </w:r>
          </w:p>
        </w:tc>
      </w:tr>
      <w:tr w:rsidR="00976F96" w14:paraId="315264F9" w14:textId="77777777" w:rsidTr="001E77CD">
        <w:trPr>
          <w:cantSplit/>
          <w:trHeight w:val="70"/>
        </w:trPr>
        <w:tc>
          <w:tcPr>
            <w:tcW w:w="3347" w:type="dxa"/>
            <w:gridSpan w:val="2"/>
            <w:shd w:val="clear" w:color="auto" w:fill="F7CAAC"/>
          </w:tcPr>
          <w:p w14:paraId="14136926" w14:textId="77777777" w:rsidR="00976F96" w:rsidRDefault="00976F96" w:rsidP="001E77CD">
            <w:pPr>
              <w:jc w:val="both"/>
            </w:pPr>
            <w:r>
              <w:rPr>
                <w:b/>
              </w:rPr>
              <w:t>Obor jmenovacího řízení</w:t>
            </w:r>
          </w:p>
        </w:tc>
        <w:tc>
          <w:tcPr>
            <w:tcW w:w="2245" w:type="dxa"/>
            <w:gridSpan w:val="2"/>
            <w:shd w:val="clear" w:color="auto" w:fill="F7CAAC"/>
          </w:tcPr>
          <w:p w14:paraId="47B58C3A"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1AD17A78"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7154088F" w14:textId="23CBAED4" w:rsidR="00976F96" w:rsidRDefault="00527C17" w:rsidP="001E77CD">
            <w:pPr>
              <w:jc w:val="both"/>
              <w:rPr>
                <w:b/>
              </w:rPr>
            </w:pPr>
            <w:r>
              <w:rPr>
                <w:b/>
              </w:rPr>
              <w:t>1</w:t>
            </w:r>
          </w:p>
        </w:tc>
        <w:tc>
          <w:tcPr>
            <w:tcW w:w="693" w:type="dxa"/>
            <w:vMerge w:val="restart"/>
          </w:tcPr>
          <w:p w14:paraId="3FD95447" w14:textId="57FED05C" w:rsidR="00976F96" w:rsidRDefault="00527C17" w:rsidP="001E77CD">
            <w:pPr>
              <w:jc w:val="both"/>
              <w:rPr>
                <w:b/>
              </w:rPr>
            </w:pPr>
            <w:r>
              <w:rPr>
                <w:b/>
              </w:rPr>
              <w:t>1</w:t>
            </w:r>
          </w:p>
        </w:tc>
        <w:tc>
          <w:tcPr>
            <w:tcW w:w="694" w:type="dxa"/>
            <w:vMerge w:val="restart"/>
          </w:tcPr>
          <w:p w14:paraId="0F830B3A" w14:textId="658C2EFD" w:rsidR="00976F96" w:rsidRDefault="00527C17" w:rsidP="001E77CD">
            <w:pPr>
              <w:jc w:val="both"/>
              <w:rPr>
                <w:b/>
              </w:rPr>
            </w:pPr>
            <w:r>
              <w:rPr>
                <w:b/>
              </w:rPr>
              <w:t>0</w:t>
            </w:r>
          </w:p>
        </w:tc>
      </w:tr>
      <w:tr w:rsidR="00976F96" w14:paraId="1694616F" w14:textId="77777777" w:rsidTr="001E77CD">
        <w:trPr>
          <w:trHeight w:val="205"/>
        </w:trPr>
        <w:tc>
          <w:tcPr>
            <w:tcW w:w="3347" w:type="dxa"/>
            <w:gridSpan w:val="2"/>
          </w:tcPr>
          <w:p w14:paraId="40F86113" w14:textId="77777777" w:rsidR="00976F96" w:rsidRDefault="00976F96" w:rsidP="001E77CD">
            <w:pPr>
              <w:jc w:val="both"/>
            </w:pPr>
          </w:p>
        </w:tc>
        <w:tc>
          <w:tcPr>
            <w:tcW w:w="2245" w:type="dxa"/>
            <w:gridSpan w:val="2"/>
          </w:tcPr>
          <w:p w14:paraId="13B0EDB9" w14:textId="77777777" w:rsidR="00976F96" w:rsidRDefault="00976F96" w:rsidP="001E77CD">
            <w:pPr>
              <w:jc w:val="both"/>
            </w:pPr>
          </w:p>
        </w:tc>
        <w:tc>
          <w:tcPr>
            <w:tcW w:w="2248" w:type="dxa"/>
            <w:gridSpan w:val="4"/>
            <w:tcBorders>
              <w:right w:val="single" w:sz="12" w:space="0" w:color="auto"/>
            </w:tcBorders>
          </w:tcPr>
          <w:p w14:paraId="059C8131" w14:textId="77777777" w:rsidR="00976F96" w:rsidRDefault="00976F96" w:rsidP="001E77CD">
            <w:pPr>
              <w:jc w:val="both"/>
            </w:pPr>
          </w:p>
        </w:tc>
        <w:tc>
          <w:tcPr>
            <w:tcW w:w="632" w:type="dxa"/>
            <w:vMerge/>
            <w:tcBorders>
              <w:left w:val="single" w:sz="12" w:space="0" w:color="auto"/>
            </w:tcBorders>
            <w:vAlign w:val="center"/>
          </w:tcPr>
          <w:p w14:paraId="6014E401" w14:textId="77777777" w:rsidR="00976F96" w:rsidRDefault="00976F96" w:rsidP="001E77CD">
            <w:pPr>
              <w:rPr>
                <w:b/>
              </w:rPr>
            </w:pPr>
          </w:p>
        </w:tc>
        <w:tc>
          <w:tcPr>
            <w:tcW w:w="693" w:type="dxa"/>
            <w:vMerge/>
            <w:vAlign w:val="center"/>
          </w:tcPr>
          <w:p w14:paraId="1C7BE4D7" w14:textId="77777777" w:rsidR="00976F96" w:rsidRDefault="00976F96" w:rsidP="001E77CD">
            <w:pPr>
              <w:rPr>
                <w:b/>
              </w:rPr>
            </w:pPr>
          </w:p>
        </w:tc>
        <w:tc>
          <w:tcPr>
            <w:tcW w:w="694" w:type="dxa"/>
            <w:vMerge/>
            <w:vAlign w:val="center"/>
          </w:tcPr>
          <w:p w14:paraId="5806C3DA" w14:textId="77777777" w:rsidR="00976F96" w:rsidRDefault="00976F96" w:rsidP="001E77CD">
            <w:pPr>
              <w:rPr>
                <w:b/>
              </w:rPr>
            </w:pPr>
          </w:p>
        </w:tc>
      </w:tr>
      <w:tr w:rsidR="00976F96" w14:paraId="73C83D11" w14:textId="77777777" w:rsidTr="001E77CD">
        <w:tc>
          <w:tcPr>
            <w:tcW w:w="9859" w:type="dxa"/>
            <w:gridSpan w:val="11"/>
            <w:shd w:val="clear" w:color="auto" w:fill="F7CAAC"/>
          </w:tcPr>
          <w:p w14:paraId="556A8DA1"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1E309CEA" w14:textId="77777777" w:rsidTr="001E77CD">
        <w:trPr>
          <w:trHeight w:val="2347"/>
        </w:trPr>
        <w:tc>
          <w:tcPr>
            <w:tcW w:w="9859" w:type="dxa"/>
            <w:gridSpan w:val="11"/>
          </w:tcPr>
          <w:p w14:paraId="63DB9E60" w14:textId="77777777" w:rsidR="00976F96" w:rsidRDefault="00976F96" w:rsidP="001E77CD">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Polish. </w:t>
            </w:r>
            <w:r w:rsidRPr="00404926">
              <w:rPr>
                <w:i/>
              </w:rPr>
              <w:t>Journal of Management Studies</w:t>
            </w:r>
            <w:r w:rsidRPr="00404926">
              <w:t xml:space="preserve">. 2017, vol. 15, iss. 1, s. 76-87. ISSN 2081-7452. Dostupné z: </w:t>
            </w:r>
          </w:p>
          <w:p w14:paraId="7B57A39C" w14:textId="77777777" w:rsidR="00976F96" w:rsidRPr="00404926" w:rsidRDefault="00324CDB" w:rsidP="001E77CD">
            <w:pPr>
              <w:jc w:val="both"/>
            </w:pPr>
            <w:hyperlink r:id="rId33" w:history="1">
              <w:r w:rsidR="00976F96" w:rsidRPr="00404926">
                <w:rPr>
                  <w:rStyle w:val="Hypertextovodkaz"/>
                </w:rPr>
                <w:t>http://yadda.icm.edu.pl/yadda/element/bwmeta1.element.baztech-a1b5f487-140d-4b5c-9ac3-9ead225b55e9</w:t>
              </w:r>
            </w:hyperlink>
            <w:r w:rsidR="00976F96" w:rsidRPr="00404926">
              <w:t xml:space="preserve"> (40%).</w:t>
            </w:r>
          </w:p>
          <w:p w14:paraId="6C2C9699" w14:textId="77777777" w:rsidR="00976F96" w:rsidRPr="00404926" w:rsidRDefault="00976F96" w:rsidP="001E77CD">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059A6066" w14:textId="77777777" w:rsidR="00976F96" w:rsidRPr="00404926" w:rsidRDefault="00976F96" w:rsidP="001E77CD">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Zlín: </w:t>
            </w:r>
            <w:r>
              <w:t>Univerzita Tomáše Bati ve Zlíně</w:t>
            </w:r>
            <w:r w:rsidRPr="00404926">
              <w:t xml:space="preserve">, 2015, s. 522-532. Dostupné z: </w:t>
            </w:r>
            <w:hyperlink r:id="rId34" w:history="1">
              <w:r w:rsidRPr="00404926">
                <w:rPr>
                  <w:rStyle w:val="Hypertextovodkaz"/>
                </w:rPr>
                <w:t>http://www.ufu.utb.cz/konference/sbornik2015.pdf</w:t>
              </w:r>
            </w:hyperlink>
            <w:r w:rsidRPr="00404926">
              <w:t xml:space="preserve"> (50%).</w:t>
            </w:r>
          </w:p>
          <w:p w14:paraId="0E70E36D" w14:textId="77777777" w:rsidR="00976F96" w:rsidRPr="00404926" w:rsidRDefault="00976F96" w:rsidP="001E77CD">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2015, vol. 7, iss. 3, s. 50-61. ISSN 1804-1728. Dostupné z: </w:t>
            </w:r>
            <w:hyperlink r:id="rId35" w:history="1">
              <w:r w:rsidRPr="00404926">
                <w:rPr>
                  <w:rStyle w:val="Hypertextovodkaz"/>
                </w:rPr>
                <w:t>http://www.cjournal.cz/files/195.pdf</w:t>
              </w:r>
            </w:hyperlink>
            <w:r w:rsidRPr="00404926">
              <w:t xml:space="preserve"> (50%).</w:t>
            </w:r>
          </w:p>
          <w:p w14:paraId="1BD1932F" w14:textId="77777777" w:rsidR="00976F96" w:rsidRDefault="00976F96" w:rsidP="001E77CD">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t xml:space="preserve"> (ECIE 2014)</w:t>
            </w:r>
            <w:r w:rsidRPr="00404926">
              <w:t>. Belfast: Academic Conferences Ltd., 2014, s. 514-521. ISSN 2049-1050. Dostupné z:</w:t>
            </w:r>
          </w:p>
          <w:p w14:paraId="0FF4926E" w14:textId="77777777" w:rsidR="00976F96" w:rsidRDefault="00976F96" w:rsidP="001E77CD">
            <w:pPr>
              <w:jc w:val="both"/>
            </w:pPr>
            <w:r w:rsidRPr="00404926">
              <w:t xml:space="preserve"> </w:t>
            </w:r>
            <w:hyperlink r:id="rId36" w:history="1">
              <w:r w:rsidRPr="00404926">
                <w:rPr>
                  <w:rStyle w:val="Hypertextovodkaz"/>
                </w:rPr>
                <w:t>http://search.proquest.com/docview/1674838597/abstract/4B2D0A6C97F24941PQ/1?accountid=15518</w:t>
              </w:r>
            </w:hyperlink>
            <w:r w:rsidRPr="00404926">
              <w:t>.</w:t>
            </w:r>
          </w:p>
          <w:p w14:paraId="67524266" w14:textId="77777777" w:rsidR="00527C17" w:rsidRDefault="00527C17" w:rsidP="00527C17">
            <w:pPr>
              <w:jc w:val="both"/>
            </w:pPr>
            <w:r w:rsidRPr="00E66B0B">
              <w:rPr>
                <w:i/>
              </w:rPr>
              <w:t>Přehled projektové činnosti:</w:t>
            </w:r>
          </w:p>
          <w:p w14:paraId="52082998" w14:textId="043C8196" w:rsidR="003C6D04" w:rsidRDefault="003C6D04" w:rsidP="001E77CD">
            <w:pPr>
              <w:jc w:val="both"/>
              <w:rPr>
                <w:b/>
              </w:rPr>
            </w:pPr>
            <w:r>
              <w:t>H 2020 - 731264 SHAPE-ENERGY: Social Sciences and Humanities for Advancing Policy in European Energy 2017-2019 (člen spoluřešitelského týmu).</w:t>
            </w:r>
          </w:p>
        </w:tc>
      </w:tr>
      <w:tr w:rsidR="00976F96" w14:paraId="0EFC0A4F" w14:textId="77777777" w:rsidTr="001E77CD">
        <w:trPr>
          <w:trHeight w:val="218"/>
        </w:trPr>
        <w:tc>
          <w:tcPr>
            <w:tcW w:w="9859" w:type="dxa"/>
            <w:gridSpan w:val="11"/>
            <w:shd w:val="clear" w:color="auto" w:fill="F7CAAC"/>
          </w:tcPr>
          <w:p w14:paraId="4A0077AD" w14:textId="77777777" w:rsidR="00976F96" w:rsidRDefault="00976F96" w:rsidP="001E77CD">
            <w:pPr>
              <w:rPr>
                <w:b/>
              </w:rPr>
            </w:pPr>
            <w:r>
              <w:rPr>
                <w:b/>
              </w:rPr>
              <w:t>Působení v zahraničí</w:t>
            </w:r>
          </w:p>
        </w:tc>
      </w:tr>
      <w:tr w:rsidR="00976F96" w14:paraId="62E2617C" w14:textId="77777777" w:rsidTr="001E77CD">
        <w:trPr>
          <w:trHeight w:val="197"/>
        </w:trPr>
        <w:tc>
          <w:tcPr>
            <w:tcW w:w="9859" w:type="dxa"/>
            <w:gridSpan w:val="11"/>
          </w:tcPr>
          <w:p w14:paraId="76241FBC" w14:textId="77777777" w:rsidR="00976F96" w:rsidRDefault="00976F96" w:rsidP="001E77CD">
            <w:pPr>
              <w:rPr>
                <w:b/>
              </w:rPr>
            </w:pPr>
          </w:p>
        </w:tc>
      </w:tr>
      <w:tr w:rsidR="00976F96" w14:paraId="192C4F01" w14:textId="77777777" w:rsidTr="001E77CD">
        <w:trPr>
          <w:cantSplit/>
          <w:trHeight w:val="70"/>
        </w:trPr>
        <w:tc>
          <w:tcPr>
            <w:tcW w:w="2518" w:type="dxa"/>
            <w:shd w:val="clear" w:color="auto" w:fill="F7CAAC"/>
          </w:tcPr>
          <w:p w14:paraId="21C2CB5C" w14:textId="77777777" w:rsidR="00976F96" w:rsidRDefault="00976F96" w:rsidP="001E77CD">
            <w:pPr>
              <w:jc w:val="both"/>
              <w:rPr>
                <w:b/>
              </w:rPr>
            </w:pPr>
            <w:r>
              <w:rPr>
                <w:b/>
              </w:rPr>
              <w:t xml:space="preserve">Podpis </w:t>
            </w:r>
          </w:p>
        </w:tc>
        <w:tc>
          <w:tcPr>
            <w:tcW w:w="4536" w:type="dxa"/>
            <w:gridSpan w:val="5"/>
          </w:tcPr>
          <w:p w14:paraId="49003ED2" w14:textId="77777777" w:rsidR="00976F96" w:rsidRDefault="00976F96" w:rsidP="001E77CD">
            <w:pPr>
              <w:jc w:val="both"/>
            </w:pPr>
          </w:p>
        </w:tc>
        <w:tc>
          <w:tcPr>
            <w:tcW w:w="786" w:type="dxa"/>
            <w:gridSpan w:val="2"/>
            <w:shd w:val="clear" w:color="auto" w:fill="F7CAAC"/>
          </w:tcPr>
          <w:p w14:paraId="2976D32F" w14:textId="77777777" w:rsidR="00976F96" w:rsidRDefault="00976F96" w:rsidP="001E77CD">
            <w:pPr>
              <w:jc w:val="both"/>
            </w:pPr>
            <w:r>
              <w:rPr>
                <w:b/>
              </w:rPr>
              <w:t>datum</w:t>
            </w:r>
          </w:p>
        </w:tc>
        <w:tc>
          <w:tcPr>
            <w:tcW w:w="2019" w:type="dxa"/>
            <w:gridSpan w:val="3"/>
          </w:tcPr>
          <w:p w14:paraId="4E908432" w14:textId="77777777" w:rsidR="00976F96" w:rsidRDefault="00976F96" w:rsidP="001E77CD">
            <w:pPr>
              <w:jc w:val="both"/>
            </w:pPr>
          </w:p>
        </w:tc>
      </w:tr>
    </w:tbl>
    <w:p w14:paraId="53DF8EDC" w14:textId="77777777" w:rsidR="00976F96" w:rsidRDefault="00976F96" w:rsidP="00976F96">
      <w:pPr>
        <w:spacing w:after="160" w:line="259" w:lineRule="auto"/>
      </w:pPr>
    </w:p>
    <w:p w14:paraId="42788249" w14:textId="77777777" w:rsidR="00976F96" w:rsidRDefault="00976F96" w:rsidP="00976F96">
      <w:pPr>
        <w:spacing w:after="160" w:line="259" w:lineRule="auto"/>
      </w:pPr>
    </w:p>
    <w:p w14:paraId="242B07BB" w14:textId="77777777" w:rsidR="00976F96" w:rsidRDefault="00976F96" w:rsidP="00976F9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22AA4A86" w14:textId="77777777" w:rsidTr="001E77CD">
        <w:tc>
          <w:tcPr>
            <w:tcW w:w="9859" w:type="dxa"/>
            <w:gridSpan w:val="11"/>
            <w:tcBorders>
              <w:bottom w:val="double" w:sz="4" w:space="0" w:color="auto"/>
            </w:tcBorders>
            <w:shd w:val="clear" w:color="auto" w:fill="BDD6EE"/>
          </w:tcPr>
          <w:p w14:paraId="6CD78230" w14:textId="77777777" w:rsidR="00976F96" w:rsidRDefault="00976F96" w:rsidP="001E77CD">
            <w:pPr>
              <w:jc w:val="both"/>
              <w:rPr>
                <w:b/>
                <w:sz w:val="28"/>
              </w:rPr>
            </w:pPr>
            <w:r>
              <w:rPr>
                <w:b/>
                <w:sz w:val="28"/>
              </w:rPr>
              <w:lastRenderedPageBreak/>
              <w:t>C-I – Personální zabezpečení</w:t>
            </w:r>
          </w:p>
        </w:tc>
      </w:tr>
      <w:tr w:rsidR="00976F96" w14:paraId="4C496612" w14:textId="77777777" w:rsidTr="001E77CD">
        <w:tc>
          <w:tcPr>
            <w:tcW w:w="2518" w:type="dxa"/>
            <w:tcBorders>
              <w:top w:val="double" w:sz="4" w:space="0" w:color="auto"/>
            </w:tcBorders>
            <w:shd w:val="clear" w:color="auto" w:fill="F7CAAC"/>
          </w:tcPr>
          <w:p w14:paraId="79F9BD7C" w14:textId="77777777" w:rsidR="00976F96" w:rsidRDefault="00976F96" w:rsidP="001E77CD">
            <w:pPr>
              <w:jc w:val="both"/>
              <w:rPr>
                <w:b/>
              </w:rPr>
            </w:pPr>
            <w:r>
              <w:rPr>
                <w:b/>
              </w:rPr>
              <w:t>Vysoká škola</w:t>
            </w:r>
          </w:p>
        </w:tc>
        <w:tc>
          <w:tcPr>
            <w:tcW w:w="7341" w:type="dxa"/>
            <w:gridSpan w:val="10"/>
          </w:tcPr>
          <w:p w14:paraId="7CE730D5" w14:textId="77777777" w:rsidR="00976F96" w:rsidRDefault="00976F96" w:rsidP="001E77CD">
            <w:pPr>
              <w:jc w:val="both"/>
            </w:pPr>
            <w:r>
              <w:t>Univerzita Tomáše Bati ve Zlíně</w:t>
            </w:r>
          </w:p>
        </w:tc>
      </w:tr>
      <w:tr w:rsidR="00976F96" w14:paraId="56F9B3CA" w14:textId="77777777" w:rsidTr="001E77CD">
        <w:tc>
          <w:tcPr>
            <w:tcW w:w="2518" w:type="dxa"/>
            <w:shd w:val="clear" w:color="auto" w:fill="F7CAAC"/>
          </w:tcPr>
          <w:p w14:paraId="36DDA2C5" w14:textId="77777777" w:rsidR="00976F96" w:rsidRDefault="00976F96" w:rsidP="001E77CD">
            <w:pPr>
              <w:jc w:val="both"/>
              <w:rPr>
                <w:b/>
              </w:rPr>
            </w:pPr>
            <w:r>
              <w:rPr>
                <w:b/>
              </w:rPr>
              <w:t>Součást vysoké školy</w:t>
            </w:r>
          </w:p>
        </w:tc>
        <w:tc>
          <w:tcPr>
            <w:tcW w:w="7341" w:type="dxa"/>
            <w:gridSpan w:val="10"/>
          </w:tcPr>
          <w:p w14:paraId="6FBA3E6C" w14:textId="77777777" w:rsidR="00976F96" w:rsidRDefault="00976F96" w:rsidP="001E77CD">
            <w:pPr>
              <w:jc w:val="both"/>
            </w:pPr>
            <w:r>
              <w:t>Fakulta managementu a ekonomiky</w:t>
            </w:r>
          </w:p>
        </w:tc>
      </w:tr>
      <w:tr w:rsidR="00976F96" w14:paraId="0FD4CC39" w14:textId="77777777" w:rsidTr="001E77CD">
        <w:tc>
          <w:tcPr>
            <w:tcW w:w="2518" w:type="dxa"/>
            <w:shd w:val="clear" w:color="auto" w:fill="F7CAAC"/>
          </w:tcPr>
          <w:p w14:paraId="44731E48" w14:textId="77777777" w:rsidR="00976F96" w:rsidRDefault="00976F96" w:rsidP="001E77CD">
            <w:pPr>
              <w:jc w:val="both"/>
              <w:rPr>
                <w:b/>
              </w:rPr>
            </w:pPr>
            <w:r>
              <w:rPr>
                <w:b/>
              </w:rPr>
              <w:t>Název studijního programu</w:t>
            </w:r>
          </w:p>
        </w:tc>
        <w:tc>
          <w:tcPr>
            <w:tcW w:w="7341" w:type="dxa"/>
            <w:gridSpan w:val="10"/>
          </w:tcPr>
          <w:p w14:paraId="0F5D7817" w14:textId="360EF091" w:rsidR="00976F96" w:rsidRDefault="00EE5F18" w:rsidP="001E77CD">
            <w:pPr>
              <w:jc w:val="both"/>
            </w:pPr>
            <w:r>
              <w:t>Business Administration and Entrepreneurship</w:t>
            </w:r>
          </w:p>
        </w:tc>
      </w:tr>
      <w:tr w:rsidR="00976F96" w14:paraId="1776B720" w14:textId="77777777" w:rsidTr="001E77CD">
        <w:tc>
          <w:tcPr>
            <w:tcW w:w="2518" w:type="dxa"/>
            <w:shd w:val="clear" w:color="auto" w:fill="F7CAAC"/>
          </w:tcPr>
          <w:p w14:paraId="71AB4D38" w14:textId="77777777" w:rsidR="00976F96" w:rsidRDefault="00976F96" w:rsidP="001E77CD">
            <w:pPr>
              <w:jc w:val="both"/>
              <w:rPr>
                <w:b/>
              </w:rPr>
            </w:pPr>
            <w:r>
              <w:rPr>
                <w:b/>
              </w:rPr>
              <w:t>Jméno a příjmení</w:t>
            </w:r>
          </w:p>
        </w:tc>
        <w:tc>
          <w:tcPr>
            <w:tcW w:w="4536" w:type="dxa"/>
            <w:gridSpan w:val="5"/>
          </w:tcPr>
          <w:p w14:paraId="53BE451E" w14:textId="77777777" w:rsidR="00976F96" w:rsidRDefault="00976F96" w:rsidP="001E77CD">
            <w:pPr>
              <w:jc w:val="both"/>
            </w:pPr>
            <w:r>
              <w:t>Miloslava CHOVANCOVÁ</w:t>
            </w:r>
          </w:p>
        </w:tc>
        <w:tc>
          <w:tcPr>
            <w:tcW w:w="709" w:type="dxa"/>
            <w:shd w:val="clear" w:color="auto" w:fill="F7CAAC"/>
          </w:tcPr>
          <w:p w14:paraId="456E7FC4" w14:textId="77777777" w:rsidR="00976F96" w:rsidRDefault="00976F96" w:rsidP="001E77CD">
            <w:pPr>
              <w:jc w:val="both"/>
              <w:rPr>
                <w:b/>
              </w:rPr>
            </w:pPr>
            <w:r>
              <w:rPr>
                <w:b/>
              </w:rPr>
              <w:t>Tituly</w:t>
            </w:r>
          </w:p>
        </w:tc>
        <w:tc>
          <w:tcPr>
            <w:tcW w:w="2096" w:type="dxa"/>
            <w:gridSpan w:val="4"/>
          </w:tcPr>
          <w:p w14:paraId="3B286350" w14:textId="77777777" w:rsidR="00976F96" w:rsidRDefault="00976F96" w:rsidP="001E77CD">
            <w:pPr>
              <w:jc w:val="both"/>
            </w:pPr>
            <w:r>
              <w:t>doc. Ing., CSc.</w:t>
            </w:r>
          </w:p>
        </w:tc>
      </w:tr>
      <w:tr w:rsidR="00976F96" w14:paraId="3BD29FD6" w14:textId="77777777" w:rsidTr="001E77CD">
        <w:tc>
          <w:tcPr>
            <w:tcW w:w="2518" w:type="dxa"/>
            <w:shd w:val="clear" w:color="auto" w:fill="F7CAAC"/>
          </w:tcPr>
          <w:p w14:paraId="405C0FE8" w14:textId="77777777" w:rsidR="00976F96" w:rsidRDefault="00976F96" w:rsidP="001E77CD">
            <w:pPr>
              <w:jc w:val="both"/>
              <w:rPr>
                <w:b/>
              </w:rPr>
            </w:pPr>
            <w:r>
              <w:rPr>
                <w:b/>
              </w:rPr>
              <w:t>Rok narození</w:t>
            </w:r>
          </w:p>
        </w:tc>
        <w:tc>
          <w:tcPr>
            <w:tcW w:w="829" w:type="dxa"/>
          </w:tcPr>
          <w:p w14:paraId="26DB037C" w14:textId="77777777" w:rsidR="00976F96" w:rsidRDefault="00976F96" w:rsidP="001E77CD">
            <w:pPr>
              <w:jc w:val="both"/>
            </w:pPr>
            <w:r>
              <w:t>1952</w:t>
            </w:r>
          </w:p>
        </w:tc>
        <w:tc>
          <w:tcPr>
            <w:tcW w:w="1721" w:type="dxa"/>
            <w:shd w:val="clear" w:color="auto" w:fill="F7CAAC"/>
          </w:tcPr>
          <w:p w14:paraId="3B217B79" w14:textId="77777777" w:rsidR="00976F96" w:rsidRDefault="00976F96" w:rsidP="001E77CD">
            <w:pPr>
              <w:jc w:val="both"/>
              <w:rPr>
                <w:b/>
              </w:rPr>
            </w:pPr>
            <w:r>
              <w:rPr>
                <w:b/>
              </w:rPr>
              <w:t>typ vztahu k VŠ</w:t>
            </w:r>
          </w:p>
        </w:tc>
        <w:tc>
          <w:tcPr>
            <w:tcW w:w="992" w:type="dxa"/>
            <w:gridSpan w:val="2"/>
          </w:tcPr>
          <w:p w14:paraId="0E8A991E" w14:textId="77777777" w:rsidR="00976F96" w:rsidRDefault="00976F96" w:rsidP="001E77CD">
            <w:pPr>
              <w:jc w:val="both"/>
            </w:pPr>
            <w:r>
              <w:t>pp</w:t>
            </w:r>
          </w:p>
        </w:tc>
        <w:tc>
          <w:tcPr>
            <w:tcW w:w="994" w:type="dxa"/>
            <w:shd w:val="clear" w:color="auto" w:fill="F7CAAC"/>
          </w:tcPr>
          <w:p w14:paraId="7620C44D" w14:textId="77777777" w:rsidR="00976F96" w:rsidRDefault="00976F96" w:rsidP="001E77CD">
            <w:pPr>
              <w:jc w:val="both"/>
              <w:rPr>
                <w:b/>
              </w:rPr>
            </w:pPr>
            <w:r>
              <w:rPr>
                <w:b/>
              </w:rPr>
              <w:t>rozsah</w:t>
            </w:r>
          </w:p>
        </w:tc>
        <w:tc>
          <w:tcPr>
            <w:tcW w:w="709" w:type="dxa"/>
          </w:tcPr>
          <w:p w14:paraId="6217A4D9" w14:textId="77777777" w:rsidR="00976F96" w:rsidRDefault="00976F96" w:rsidP="001E77CD">
            <w:pPr>
              <w:jc w:val="both"/>
            </w:pPr>
            <w:r>
              <w:t>40</w:t>
            </w:r>
          </w:p>
        </w:tc>
        <w:tc>
          <w:tcPr>
            <w:tcW w:w="709" w:type="dxa"/>
            <w:gridSpan w:val="2"/>
            <w:shd w:val="clear" w:color="auto" w:fill="F7CAAC"/>
          </w:tcPr>
          <w:p w14:paraId="401C01CF" w14:textId="77777777" w:rsidR="00976F96" w:rsidRDefault="00976F96" w:rsidP="001E77CD">
            <w:pPr>
              <w:jc w:val="both"/>
              <w:rPr>
                <w:b/>
              </w:rPr>
            </w:pPr>
            <w:r>
              <w:rPr>
                <w:b/>
              </w:rPr>
              <w:t>do kdy</w:t>
            </w:r>
          </w:p>
        </w:tc>
        <w:tc>
          <w:tcPr>
            <w:tcW w:w="1387" w:type="dxa"/>
            <w:gridSpan w:val="2"/>
          </w:tcPr>
          <w:p w14:paraId="0D7E2809" w14:textId="77777777" w:rsidR="00976F96" w:rsidRDefault="00976F96" w:rsidP="001E77CD">
            <w:pPr>
              <w:jc w:val="both"/>
            </w:pPr>
            <w:r>
              <w:t>N</w:t>
            </w:r>
          </w:p>
        </w:tc>
      </w:tr>
      <w:tr w:rsidR="00976F96" w14:paraId="07F3B496" w14:textId="77777777" w:rsidTr="001E77CD">
        <w:tc>
          <w:tcPr>
            <w:tcW w:w="5068" w:type="dxa"/>
            <w:gridSpan w:val="3"/>
            <w:shd w:val="clear" w:color="auto" w:fill="F7CAAC"/>
          </w:tcPr>
          <w:p w14:paraId="1A4AA1EC" w14:textId="77777777" w:rsidR="00976F96" w:rsidRDefault="00976F96" w:rsidP="001E77CD">
            <w:pPr>
              <w:jc w:val="both"/>
              <w:rPr>
                <w:b/>
              </w:rPr>
            </w:pPr>
            <w:r>
              <w:rPr>
                <w:b/>
              </w:rPr>
              <w:t>Typ vztahu na součásti VŠ, která uskutečňuje st. program</w:t>
            </w:r>
          </w:p>
        </w:tc>
        <w:tc>
          <w:tcPr>
            <w:tcW w:w="992" w:type="dxa"/>
            <w:gridSpan w:val="2"/>
          </w:tcPr>
          <w:p w14:paraId="3C3291A8" w14:textId="77777777" w:rsidR="00976F96" w:rsidRDefault="00976F96" w:rsidP="001E77CD">
            <w:pPr>
              <w:jc w:val="both"/>
            </w:pPr>
            <w:r>
              <w:t>pp</w:t>
            </w:r>
          </w:p>
        </w:tc>
        <w:tc>
          <w:tcPr>
            <w:tcW w:w="994" w:type="dxa"/>
            <w:shd w:val="clear" w:color="auto" w:fill="F7CAAC"/>
          </w:tcPr>
          <w:p w14:paraId="7B0AB956" w14:textId="77777777" w:rsidR="00976F96" w:rsidRDefault="00976F96" w:rsidP="001E77CD">
            <w:pPr>
              <w:jc w:val="both"/>
              <w:rPr>
                <w:b/>
              </w:rPr>
            </w:pPr>
            <w:r>
              <w:rPr>
                <w:b/>
              </w:rPr>
              <w:t>rozsah</w:t>
            </w:r>
          </w:p>
        </w:tc>
        <w:tc>
          <w:tcPr>
            <w:tcW w:w="709" w:type="dxa"/>
          </w:tcPr>
          <w:p w14:paraId="65751A3E" w14:textId="77777777" w:rsidR="00976F96" w:rsidRDefault="00976F96" w:rsidP="001E77CD">
            <w:pPr>
              <w:jc w:val="both"/>
            </w:pPr>
            <w:r>
              <w:t>40</w:t>
            </w:r>
          </w:p>
        </w:tc>
        <w:tc>
          <w:tcPr>
            <w:tcW w:w="709" w:type="dxa"/>
            <w:gridSpan w:val="2"/>
            <w:shd w:val="clear" w:color="auto" w:fill="F7CAAC"/>
          </w:tcPr>
          <w:p w14:paraId="587C9C0E" w14:textId="77777777" w:rsidR="00976F96" w:rsidRDefault="00976F96" w:rsidP="001E77CD">
            <w:pPr>
              <w:jc w:val="both"/>
              <w:rPr>
                <w:b/>
              </w:rPr>
            </w:pPr>
            <w:r>
              <w:rPr>
                <w:b/>
              </w:rPr>
              <w:t>do kdy</w:t>
            </w:r>
          </w:p>
        </w:tc>
        <w:tc>
          <w:tcPr>
            <w:tcW w:w="1387" w:type="dxa"/>
            <w:gridSpan w:val="2"/>
          </w:tcPr>
          <w:p w14:paraId="3F7BB5A1" w14:textId="77777777" w:rsidR="00976F96" w:rsidRDefault="00976F96" w:rsidP="001E77CD">
            <w:pPr>
              <w:jc w:val="both"/>
            </w:pPr>
            <w:r>
              <w:t>N</w:t>
            </w:r>
          </w:p>
        </w:tc>
      </w:tr>
      <w:tr w:rsidR="00976F96" w14:paraId="4EA35311" w14:textId="77777777" w:rsidTr="001E77CD">
        <w:tc>
          <w:tcPr>
            <w:tcW w:w="6060" w:type="dxa"/>
            <w:gridSpan w:val="5"/>
            <w:shd w:val="clear" w:color="auto" w:fill="F7CAAC"/>
          </w:tcPr>
          <w:p w14:paraId="2B63A2D4"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286A6BAB" w14:textId="77777777" w:rsidR="00976F96" w:rsidRDefault="00976F96" w:rsidP="001E77CD">
            <w:pPr>
              <w:jc w:val="both"/>
              <w:rPr>
                <w:b/>
              </w:rPr>
            </w:pPr>
            <w:r>
              <w:rPr>
                <w:b/>
              </w:rPr>
              <w:t>typ prac. vztahu</w:t>
            </w:r>
          </w:p>
        </w:tc>
        <w:tc>
          <w:tcPr>
            <w:tcW w:w="2096" w:type="dxa"/>
            <w:gridSpan w:val="4"/>
            <w:shd w:val="clear" w:color="auto" w:fill="F7CAAC"/>
          </w:tcPr>
          <w:p w14:paraId="15B151FF" w14:textId="77777777" w:rsidR="00976F96" w:rsidRDefault="00976F96" w:rsidP="001E77CD">
            <w:pPr>
              <w:jc w:val="both"/>
              <w:rPr>
                <w:b/>
              </w:rPr>
            </w:pPr>
            <w:r>
              <w:rPr>
                <w:b/>
              </w:rPr>
              <w:t>rozsah</w:t>
            </w:r>
          </w:p>
        </w:tc>
      </w:tr>
      <w:tr w:rsidR="00976F96" w14:paraId="4FEDAA99" w14:textId="77777777" w:rsidTr="001E77CD">
        <w:tc>
          <w:tcPr>
            <w:tcW w:w="6060" w:type="dxa"/>
            <w:gridSpan w:val="5"/>
          </w:tcPr>
          <w:p w14:paraId="6AB68C30" w14:textId="77777777" w:rsidR="00976F96" w:rsidRDefault="00976F96" w:rsidP="001E77CD">
            <w:pPr>
              <w:jc w:val="both"/>
            </w:pPr>
            <w:r>
              <w:t>MVŠO Olomouc</w:t>
            </w:r>
          </w:p>
        </w:tc>
        <w:tc>
          <w:tcPr>
            <w:tcW w:w="1703" w:type="dxa"/>
            <w:gridSpan w:val="2"/>
          </w:tcPr>
          <w:p w14:paraId="782D058B" w14:textId="77777777" w:rsidR="00976F96" w:rsidRDefault="00976F96" w:rsidP="001E77CD">
            <w:pPr>
              <w:jc w:val="both"/>
            </w:pPr>
            <w:r>
              <w:t>pp</w:t>
            </w:r>
          </w:p>
        </w:tc>
        <w:tc>
          <w:tcPr>
            <w:tcW w:w="2096" w:type="dxa"/>
            <w:gridSpan w:val="4"/>
          </w:tcPr>
          <w:p w14:paraId="723AAC37" w14:textId="4DF38A62" w:rsidR="00976F96" w:rsidRDefault="00527C17" w:rsidP="001E77CD">
            <w:pPr>
              <w:jc w:val="both"/>
            </w:pPr>
            <w:r>
              <w:t>20 h/t</w:t>
            </w:r>
            <w:r w:rsidDel="00527C17">
              <w:t xml:space="preserve"> </w:t>
            </w:r>
          </w:p>
        </w:tc>
      </w:tr>
      <w:tr w:rsidR="00976F96" w14:paraId="6D554B42" w14:textId="77777777" w:rsidTr="001E77CD">
        <w:tc>
          <w:tcPr>
            <w:tcW w:w="6060" w:type="dxa"/>
            <w:gridSpan w:val="5"/>
          </w:tcPr>
          <w:p w14:paraId="6BB689B8" w14:textId="77777777" w:rsidR="00976F96" w:rsidRDefault="00976F96" w:rsidP="001E77CD">
            <w:pPr>
              <w:jc w:val="both"/>
            </w:pPr>
          </w:p>
        </w:tc>
        <w:tc>
          <w:tcPr>
            <w:tcW w:w="1703" w:type="dxa"/>
            <w:gridSpan w:val="2"/>
          </w:tcPr>
          <w:p w14:paraId="54CE4563" w14:textId="77777777" w:rsidR="00976F96" w:rsidRDefault="00976F96" w:rsidP="001E77CD">
            <w:pPr>
              <w:jc w:val="both"/>
            </w:pPr>
          </w:p>
        </w:tc>
        <w:tc>
          <w:tcPr>
            <w:tcW w:w="2096" w:type="dxa"/>
            <w:gridSpan w:val="4"/>
          </w:tcPr>
          <w:p w14:paraId="0848D663" w14:textId="77777777" w:rsidR="00976F96" w:rsidRDefault="00976F96" w:rsidP="001E77CD">
            <w:pPr>
              <w:jc w:val="both"/>
            </w:pPr>
          </w:p>
        </w:tc>
      </w:tr>
      <w:tr w:rsidR="00976F96" w14:paraId="0C2D2939" w14:textId="77777777" w:rsidTr="001E77CD">
        <w:tc>
          <w:tcPr>
            <w:tcW w:w="9859" w:type="dxa"/>
            <w:gridSpan w:val="11"/>
            <w:shd w:val="clear" w:color="auto" w:fill="F7CAAC"/>
          </w:tcPr>
          <w:p w14:paraId="6DB6782C"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16241A79" w14:textId="77777777" w:rsidTr="001E77CD">
        <w:trPr>
          <w:trHeight w:val="466"/>
        </w:trPr>
        <w:tc>
          <w:tcPr>
            <w:tcW w:w="9859" w:type="dxa"/>
            <w:gridSpan w:val="11"/>
            <w:tcBorders>
              <w:top w:val="nil"/>
            </w:tcBorders>
          </w:tcPr>
          <w:p w14:paraId="3B931F49" w14:textId="77777777" w:rsidR="00976F96" w:rsidRDefault="00976F96" w:rsidP="001E77CD">
            <w:pPr>
              <w:jc w:val="both"/>
            </w:pPr>
            <w:r>
              <w:t>Strategic M</w:t>
            </w:r>
            <w:r w:rsidRPr="00AE35A6">
              <w:t>anagement</w:t>
            </w:r>
            <w:r>
              <w:t xml:space="preserve"> – garant, přednášející (60%)</w:t>
            </w:r>
          </w:p>
        </w:tc>
      </w:tr>
      <w:tr w:rsidR="00976F96" w14:paraId="7BC658F9" w14:textId="77777777" w:rsidTr="001E77CD">
        <w:tc>
          <w:tcPr>
            <w:tcW w:w="9859" w:type="dxa"/>
            <w:gridSpan w:val="11"/>
            <w:shd w:val="clear" w:color="auto" w:fill="F7CAAC"/>
          </w:tcPr>
          <w:p w14:paraId="02185D77" w14:textId="77777777" w:rsidR="00976F96" w:rsidRDefault="00976F96" w:rsidP="001E77CD">
            <w:pPr>
              <w:jc w:val="both"/>
            </w:pPr>
            <w:r>
              <w:rPr>
                <w:b/>
              </w:rPr>
              <w:t xml:space="preserve">Údaje o vzdělání na VŠ </w:t>
            </w:r>
          </w:p>
        </w:tc>
      </w:tr>
      <w:tr w:rsidR="00976F96" w14:paraId="429F84B2" w14:textId="77777777" w:rsidTr="001E77CD">
        <w:trPr>
          <w:trHeight w:val="797"/>
        </w:trPr>
        <w:tc>
          <w:tcPr>
            <w:tcW w:w="9859" w:type="dxa"/>
            <w:gridSpan w:val="11"/>
          </w:tcPr>
          <w:p w14:paraId="02BC8000" w14:textId="77777777" w:rsidR="00976F96" w:rsidRDefault="00976F96" w:rsidP="001E77CD">
            <w:pPr>
              <w:jc w:val="both"/>
              <w:rPr>
                <w:rFonts w:eastAsia="Calibri"/>
                <w:sz w:val="22"/>
                <w:szCs w:val="22"/>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082C1484" w14:textId="77777777" w:rsidR="00646345" w:rsidRDefault="00646345" w:rsidP="00646345">
            <w:pPr>
              <w:jc w:val="both"/>
            </w:pPr>
            <w:r w:rsidRPr="00202A56">
              <w:rPr>
                <w:b/>
              </w:rPr>
              <w:t>1977 - 1979:</w:t>
            </w:r>
            <w:r>
              <w:t xml:space="preserve"> Pedagogický postgraduál; Pedagogický institut; VŠZ Brno</w:t>
            </w:r>
          </w:p>
          <w:p w14:paraId="486E181A" w14:textId="6E669F57" w:rsidR="00646345" w:rsidRPr="00646345" w:rsidRDefault="00646345" w:rsidP="001E77CD">
            <w:pPr>
              <w:jc w:val="both"/>
            </w:pPr>
            <w:r w:rsidRPr="00202A56">
              <w:rPr>
                <w:b/>
              </w:rPr>
              <w:t>1971 - 1976:</w:t>
            </w:r>
            <w:r>
              <w:t xml:space="preserve"> MENDELU Brno (dříve VŠZ), Agronomická fakulta, (</w:t>
            </w:r>
            <w:r w:rsidRPr="00202A56">
              <w:rPr>
                <w:b/>
              </w:rPr>
              <w:t>Ing.</w:t>
            </w:r>
            <w:r>
              <w:t>)</w:t>
            </w:r>
          </w:p>
        </w:tc>
      </w:tr>
      <w:tr w:rsidR="00976F96" w14:paraId="67CD249E" w14:textId="77777777" w:rsidTr="001E77CD">
        <w:tc>
          <w:tcPr>
            <w:tcW w:w="9859" w:type="dxa"/>
            <w:gridSpan w:val="11"/>
            <w:shd w:val="clear" w:color="auto" w:fill="F7CAAC"/>
          </w:tcPr>
          <w:p w14:paraId="7CB2860A" w14:textId="77777777" w:rsidR="00976F96" w:rsidRDefault="00976F96" w:rsidP="001E77CD">
            <w:pPr>
              <w:jc w:val="both"/>
              <w:rPr>
                <w:b/>
              </w:rPr>
            </w:pPr>
            <w:r>
              <w:rPr>
                <w:b/>
              </w:rPr>
              <w:t>Údaje o odborném působení od absolvování VŠ</w:t>
            </w:r>
          </w:p>
        </w:tc>
      </w:tr>
      <w:tr w:rsidR="00976F96" w14:paraId="77E7D7E4" w14:textId="77777777" w:rsidTr="001E77CD">
        <w:trPr>
          <w:trHeight w:val="1090"/>
        </w:trPr>
        <w:tc>
          <w:tcPr>
            <w:tcW w:w="9859" w:type="dxa"/>
            <w:gridSpan w:val="11"/>
          </w:tcPr>
          <w:p w14:paraId="4402AC52" w14:textId="77777777" w:rsidR="00976F96" w:rsidRPr="009A69B6" w:rsidRDefault="00976F96" w:rsidP="001E77CD">
            <w:r w:rsidRPr="00202A56">
              <w:rPr>
                <w:b/>
              </w:rPr>
              <w:t>1976 - 1979</w:t>
            </w:r>
            <w:r w:rsidRPr="009A69B6">
              <w:t xml:space="preserve">  odborná asi</w:t>
            </w:r>
            <w:r>
              <w:t>stentka, MENDELU (dříve VŠZ) AF</w:t>
            </w:r>
            <w:r w:rsidRPr="009A69B6">
              <w:t xml:space="preserve"> Brno</w:t>
            </w:r>
          </w:p>
          <w:p w14:paraId="3599A759" w14:textId="77777777" w:rsidR="00976F96" w:rsidRPr="009A69B6" w:rsidRDefault="00976F96" w:rsidP="001E77CD">
            <w:pPr>
              <w:rPr>
                <w:iCs/>
              </w:rPr>
            </w:pPr>
            <w:r w:rsidRPr="00202A56">
              <w:rPr>
                <w:b/>
                <w:iCs/>
              </w:rPr>
              <w:t>1979 - 1990</w:t>
            </w:r>
            <w:r w:rsidRPr="009A69B6">
              <w:rPr>
                <w:iCs/>
              </w:rPr>
              <w:t xml:space="preserve">  projektant, </w:t>
            </w:r>
            <w:r>
              <w:t xml:space="preserve">Agrochemický podnik, </w:t>
            </w:r>
            <w:r w:rsidRPr="009A69B6">
              <w:t>Staré Město u Uh.  Hradiště</w:t>
            </w:r>
          </w:p>
          <w:p w14:paraId="62B5C7D6" w14:textId="77777777" w:rsidR="00976F96" w:rsidRPr="009A69B6" w:rsidRDefault="00976F96" w:rsidP="001E77CD">
            <w:r w:rsidRPr="00202A56">
              <w:rPr>
                <w:b/>
              </w:rPr>
              <w:t>1990 - 1995</w:t>
            </w:r>
            <w:r>
              <w:t xml:space="preserve">  středoškolská učitelka,</w:t>
            </w:r>
            <w:r w:rsidRPr="009A69B6">
              <w:t xml:space="preserve"> SZTŠ Staré Město u Uh</w:t>
            </w:r>
            <w:r>
              <w:t xml:space="preserve">erského Hradiště </w:t>
            </w:r>
          </w:p>
          <w:p w14:paraId="72C05A05" w14:textId="77777777" w:rsidR="00976F96" w:rsidRPr="009A69B6" w:rsidRDefault="00976F96" w:rsidP="001E77CD">
            <w:pPr>
              <w:rPr>
                <w:u w:val="single"/>
              </w:rPr>
            </w:pPr>
            <w:r w:rsidRPr="00202A56">
              <w:rPr>
                <w:b/>
              </w:rPr>
              <w:t>1995 - 1996</w:t>
            </w:r>
            <w:r w:rsidRPr="009A69B6">
              <w:t xml:space="preserve"> odborná asistentka,</w:t>
            </w:r>
            <w:r>
              <w:t xml:space="preserve"> </w:t>
            </w:r>
            <w:r w:rsidRPr="009A69B6">
              <w:t>Polytechnický ins</w:t>
            </w:r>
            <w:r>
              <w:t>titut Kunovice</w:t>
            </w:r>
          </w:p>
          <w:p w14:paraId="584A66A1" w14:textId="77777777" w:rsidR="00976F96" w:rsidRPr="009A69B6" w:rsidRDefault="00976F96" w:rsidP="001E77CD">
            <w:r w:rsidRPr="00202A56">
              <w:rPr>
                <w:b/>
              </w:rPr>
              <w:t>1996 - 1997</w:t>
            </w:r>
            <w:r w:rsidRPr="009A69B6">
              <w:t xml:space="preserve"> poradce pro o</w:t>
            </w:r>
            <w:r>
              <w:t>bchodní a marketingovou činnost</w:t>
            </w:r>
            <w:r w:rsidRPr="009A69B6">
              <w:t xml:space="preserve">, OSVČ     </w:t>
            </w:r>
          </w:p>
          <w:p w14:paraId="39500F39" w14:textId="77777777" w:rsidR="00976F96" w:rsidRDefault="00976F96" w:rsidP="001E77CD">
            <w:r w:rsidRPr="00202A56">
              <w:rPr>
                <w:b/>
              </w:rPr>
              <w:t>1997 - 1998</w:t>
            </w:r>
            <w:r w:rsidRPr="009A69B6">
              <w:t xml:space="preserve"> personální manažer, KYOCERA GROUP, AVX Czech Republic, s.r.o.</w:t>
            </w:r>
            <w:r>
              <w:t>, Uh. Hradiště</w:t>
            </w:r>
          </w:p>
          <w:p w14:paraId="4F64C44A" w14:textId="77777777" w:rsidR="00976F96" w:rsidRPr="009A69B6" w:rsidRDefault="00976F96" w:rsidP="001E77CD">
            <w:r w:rsidRPr="00202A56">
              <w:rPr>
                <w:b/>
              </w:rPr>
              <w:t>2009 -  2012</w:t>
            </w:r>
            <w:r>
              <w:t xml:space="preserve"> vysokoškol. učitel, VŠLG Přerov (jpp. 0,5)</w:t>
            </w:r>
          </w:p>
          <w:p w14:paraId="67CB28C4" w14:textId="77777777" w:rsidR="00976F96" w:rsidRDefault="00976F96" w:rsidP="001E77CD">
            <w:pPr>
              <w:jc w:val="both"/>
            </w:pPr>
            <w:r w:rsidRPr="00202A56">
              <w:rPr>
                <w:b/>
                <w:bCs/>
              </w:rPr>
              <w:t>1998 -  dosud</w:t>
            </w:r>
            <w:r w:rsidRPr="009A69B6">
              <w:rPr>
                <w:bCs/>
              </w:rPr>
              <w:t xml:space="preserve"> FaME UTB  Zlíně, docent</w:t>
            </w:r>
            <w:r w:rsidRPr="009A69B6">
              <w:rPr>
                <w:sz w:val="18"/>
                <w:szCs w:val="18"/>
              </w:rPr>
              <w:t xml:space="preserve">                                          </w:t>
            </w:r>
          </w:p>
        </w:tc>
      </w:tr>
      <w:tr w:rsidR="00976F96" w14:paraId="3469663D" w14:textId="77777777" w:rsidTr="001E77CD">
        <w:trPr>
          <w:trHeight w:val="250"/>
        </w:trPr>
        <w:tc>
          <w:tcPr>
            <w:tcW w:w="9859" w:type="dxa"/>
            <w:gridSpan w:val="11"/>
            <w:shd w:val="clear" w:color="auto" w:fill="F7CAAC"/>
          </w:tcPr>
          <w:p w14:paraId="14524D3A" w14:textId="77777777" w:rsidR="00976F96" w:rsidRDefault="00976F96" w:rsidP="001E77CD">
            <w:pPr>
              <w:jc w:val="both"/>
            </w:pPr>
            <w:r>
              <w:rPr>
                <w:b/>
              </w:rPr>
              <w:t>Zkušenosti s vedením kvalifikačních a rigorózních prací</w:t>
            </w:r>
          </w:p>
        </w:tc>
      </w:tr>
      <w:tr w:rsidR="00976F96" w14:paraId="45FB571D" w14:textId="77777777" w:rsidTr="001E77CD">
        <w:trPr>
          <w:trHeight w:val="410"/>
        </w:trPr>
        <w:tc>
          <w:tcPr>
            <w:tcW w:w="9859" w:type="dxa"/>
            <w:gridSpan w:val="11"/>
          </w:tcPr>
          <w:p w14:paraId="5458AAB6" w14:textId="77777777" w:rsidR="00527C17" w:rsidRDefault="00527C17" w:rsidP="00527C17">
            <w:pPr>
              <w:jc w:val="both"/>
            </w:pPr>
            <w:r>
              <w:t xml:space="preserve">Počet vedených bakalářských prací – 84 </w:t>
            </w:r>
          </w:p>
          <w:p w14:paraId="6899F2AA" w14:textId="77777777" w:rsidR="00527C17" w:rsidRDefault="00527C17" w:rsidP="00527C17">
            <w:pPr>
              <w:jc w:val="both"/>
            </w:pPr>
            <w:r>
              <w:t>Počet vedených diplomových prací – 78</w:t>
            </w:r>
          </w:p>
          <w:p w14:paraId="4A840687" w14:textId="1310AFB7" w:rsidR="00976F96" w:rsidRDefault="00527C17" w:rsidP="00527C17">
            <w:pPr>
              <w:jc w:val="both"/>
            </w:pPr>
            <w:r>
              <w:t>Počet vedených disertačních prací – 5</w:t>
            </w:r>
          </w:p>
        </w:tc>
      </w:tr>
      <w:tr w:rsidR="00976F96" w14:paraId="5F8D68F8" w14:textId="77777777" w:rsidTr="001E77CD">
        <w:trPr>
          <w:cantSplit/>
        </w:trPr>
        <w:tc>
          <w:tcPr>
            <w:tcW w:w="3347" w:type="dxa"/>
            <w:gridSpan w:val="2"/>
            <w:tcBorders>
              <w:top w:val="single" w:sz="12" w:space="0" w:color="auto"/>
            </w:tcBorders>
            <w:shd w:val="clear" w:color="auto" w:fill="F7CAAC"/>
          </w:tcPr>
          <w:p w14:paraId="5649C6DB"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75E98C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18B0C3"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41FCD5" w14:textId="77777777" w:rsidR="00976F96" w:rsidRDefault="00976F96" w:rsidP="001E77CD">
            <w:pPr>
              <w:jc w:val="both"/>
              <w:rPr>
                <w:b/>
              </w:rPr>
            </w:pPr>
            <w:r>
              <w:rPr>
                <w:b/>
              </w:rPr>
              <w:t>Ohlasy publikací</w:t>
            </w:r>
          </w:p>
        </w:tc>
      </w:tr>
      <w:tr w:rsidR="00976F96" w14:paraId="564D8FD3" w14:textId="77777777" w:rsidTr="001E77CD">
        <w:trPr>
          <w:cantSplit/>
        </w:trPr>
        <w:tc>
          <w:tcPr>
            <w:tcW w:w="3347" w:type="dxa"/>
            <w:gridSpan w:val="2"/>
          </w:tcPr>
          <w:p w14:paraId="4F00DA05" w14:textId="77777777" w:rsidR="00976F96" w:rsidRDefault="00976F96" w:rsidP="001E77CD">
            <w:pPr>
              <w:jc w:val="both"/>
            </w:pPr>
            <w:r w:rsidRPr="004734F4">
              <w:t>Management a ekonomika podniku</w:t>
            </w:r>
          </w:p>
        </w:tc>
        <w:tc>
          <w:tcPr>
            <w:tcW w:w="2245" w:type="dxa"/>
            <w:gridSpan w:val="2"/>
          </w:tcPr>
          <w:p w14:paraId="6EB8C92E" w14:textId="77777777" w:rsidR="00976F96" w:rsidRDefault="00976F96" w:rsidP="001E77CD">
            <w:pPr>
              <w:jc w:val="both"/>
            </w:pPr>
            <w:r>
              <w:t>2008</w:t>
            </w:r>
          </w:p>
        </w:tc>
        <w:tc>
          <w:tcPr>
            <w:tcW w:w="2248" w:type="dxa"/>
            <w:gridSpan w:val="4"/>
            <w:tcBorders>
              <w:right w:val="single" w:sz="12" w:space="0" w:color="auto"/>
            </w:tcBorders>
          </w:tcPr>
          <w:p w14:paraId="420AE1F9" w14:textId="77777777" w:rsidR="00976F96" w:rsidRDefault="00976F96" w:rsidP="001E77CD">
            <w:pPr>
              <w:jc w:val="both"/>
            </w:pPr>
            <w:r>
              <w:t>UTB ve Zlíně</w:t>
            </w:r>
          </w:p>
        </w:tc>
        <w:tc>
          <w:tcPr>
            <w:tcW w:w="632" w:type="dxa"/>
            <w:tcBorders>
              <w:left w:val="single" w:sz="12" w:space="0" w:color="auto"/>
            </w:tcBorders>
            <w:shd w:val="clear" w:color="auto" w:fill="F7CAAC"/>
          </w:tcPr>
          <w:p w14:paraId="368BD577" w14:textId="77777777" w:rsidR="00976F96" w:rsidRDefault="00976F96" w:rsidP="001E77CD">
            <w:pPr>
              <w:jc w:val="both"/>
            </w:pPr>
            <w:r>
              <w:rPr>
                <w:b/>
              </w:rPr>
              <w:t>WOS</w:t>
            </w:r>
          </w:p>
        </w:tc>
        <w:tc>
          <w:tcPr>
            <w:tcW w:w="693" w:type="dxa"/>
            <w:shd w:val="clear" w:color="auto" w:fill="F7CAAC"/>
          </w:tcPr>
          <w:p w14:paraId="2D88FF10" w14:textId="77777777" w:rsidR="00976F96" w:rsidRDefault="00976F96" w:rsidP="001E77CD">
            <w:pPr>
              <w:jc w:val="both"/>
              <w:rPr>
                <w:sz w:val="18"/>
              </w:rPr>
            </w:pPr>
            <w:r>
              <w:rPr>
                <w:b/>
                <w:sz w:val="18"/>
              </w:rPr>
              <w:t>Scopus</w:t>
            </w:r>
          </w:p>
        </w:tc>
        <w:tc>
          <w:tcPr>
            <w:tcW w:w="694" w:type="dxa"/>
            <w:shd w:val="clear" w:color="auto" w:fill="F7CAAC"/>
          </w:tcPr>
          <w:p w14:paraId="7BADD191" w14:textId="77777777" w:rsidR="00976F96" w:rsidRDefault="00976F96" w:rsidP="001E77CD">
            <w:pPr>
              <w:jc w:val="both"/>
            </w:pPr>
            <w:r>
              <w:rPr>
                <w:b/>
                <w:sz w:val="18"/>
              </w:rPr>
              <w:t>ostatní</w:t>
            </w:r>
          </w:p>
        </w:tc>
      </w:tr>
      <w:tr w:rsidR="00976F96" w14:paraId="4360BC98" w14:textId="77777777" w:rsidTr="001E77CD">
        <w:trPr>
          <w:cantSplit/>
          <w:trHeight w:val="70"/>
        </w:trPr>
        <w:tc>
          <w:tcPr>
            <w:tcW w:w="3347" w:type="dxa"/>
            <w:gridSpan w:val="2"/>
            <w:shd w:val="clear" w:color="auto" w:fill="F7CAAC"/>
          </w:tcPr>
          <w:p w14:paraId="78937E12" w14:textId="77777777" w:rsidR="00976F96" w:rsidRDefault="00976F96" w:rsidP="001E77CD">
            <w:pPr>
              <w:jc w:val="both"/>
            </w:pPr>
            <w:r>
              <w:rPr>
                <w:b/>
              </w:rPr>
              <w:t>Obor jmenovacího řízení</w:t>
            </w:r>
          </w:p>
        </w:tc>
        <w:tc>
          <w:tcPr>
            <w:tcW w:w="2245" w:type="dxa"/>
            <w:gridSpan w:val="2"/>
            <w:shd w:val="clear" w:color="auto" w:fill="F7CAAC"/>
          </w:tcPr>
          <w:p w14:paraId="4D58725F"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55288DD6"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0FD63717" w14:textId="0231B85B" w:rsidR="00976F96" w:rsidRDefault="00527C17" w:rsidP="001E77CD">
            <w:pPr>
              <w:jc w:val="center"/>
              <w:rPr>
                <w:b/>
              </w:rPr>
            </w:pPr>
            <w:r>
              <w:rPr>
                <w:b/>
              </w:rPr>
              <w:t>7</w:t>
            </w:r>
          </w:p>
        </w:tc>
        <w:tc>
          <w:tcPr>
            <w:tcW w:w="693" w:type="dxa"/>
            <w:vMerge w:val="restart"/>
          </w:tcPr>
          <w:p w14:paraId="280C39DC" w14:textId="487A295D" w:rsidR="00976F96" w:rsidRDefault="00527C17" w:rsidP="001E77CD">
            <w:pPr>
              <w:jc w:val="center"/>
              <w:rPr>
                <w:b/>
              </w:rPr>
            </w:pPr>
            <w:r>
              <w:rPr>
                <w:b/>
              </w:rPr>
              <w:t>24</w:t>
            </w:r>
          </w:p>
        </w:tc>
        <w:tc>
          <w:tcPr>
            <w:tcW w:w="694" w:type="dxa"/>
            <w:vMerge w:val="restart"/>
          </w:tcPr>
          <w:p w14:paraId="781471DA" w14:textId="77777777" w:rsidR="00976F96" w:rsidRDefault="00976F96" w:rsidP="001E77CD">
            <w:pPr>
              <w:jc w:val="center"/>
              <w:rPr>
                <w:b/>
              </w:rPr>
            </w:pPr>
            <w:r>
              <w:rPr>
                <w:b/>
              </w:rPr>
              <w:t>122</w:t>
            </w:r>
          </w:p>
        </w:tc>
      </w:tr>
      <w:tr w:rsidR="00976F96" w14:paraId="368B0A5C" w14:textId="77777777" w:rsidTr="001E77CD">
        <w:trPr>
          <w:trHeight w:val="205"/>
        </w:trPr>
        <w:tc>
          <w:tcPr>
            <w:tcW w:w="3347" w:type="dxa"/>
            <w:gridSpan w:val="2"/>
          </w:tcPr>
          <w:p w14:paraId="712FEB8E" w14:textId="77777777" w:rsidR="00976F96" w:rsidRDefault="00976F96" w:rsidP="001E77CD">
            <w:pPr>
              <w:jc w:val="both"/>
            </w:pPr>
          </w:p>
        </w:tc>
        <w:tc>
          <w:tcPr>
            <w:tcW w:w="2245" w:type="dxa"/>
            <w:gridSpan w:val="2"/>
          </w:tcPr>
          <w:p w14:paraId="566CACB5" w14:textId="77777777" w:rsidR="00976F96" w:rsidRDefault="00976F96" w:rsidP="001E77CD">
            <w:pPr>
              <w:jc w:val="both"/>
            </w:pPr>
          </w:p>
        </w:tc>
        <w:tc>
          <w:tcPr>
            <w:tcW w:w="2248" w:type="dxa"/>
            <w:gridSpan w:val="4"/>
            <w:tcBorders>
              <w:right w:val="single" w:sz="12" w:space="0" w:color="auto"/>
            </w:tcBorders>
          </w:tcPr>
          <w:p w14:paraId="222A7AFD" w14:textId="77777777" w:rsidR="00976F96" w:rsidRDefault="00976F96" w:rsidP="001E77CD">
            <w:pPr>
              <w:jc w:val="both"/>
            </w:pPr>
          </w:p>
        </w:tc>
        <w:tc>
          <w:tcPr>
            <w:tcW w:w="632" w:type="dxa"/>
            <w:vMerge/>
            <w:tcBorders>
              <w:left w:val="single" w:sz="12" w:space="0" w:color="auto"/>
            </w:tcBorders>
            <w:vAlign w:val="center"/>
          </w:tcPr>
          <w:p w14:paraId="52BD1094" w14:textId="77777777" w:rsidR="00976F96" w:rsidRDefault="00976F96" w:rsidP="001E77CD">
            <w:pPr>
              <w:rPr>
                <w:b/>
              </w:rPr>
            </w:pPr>
          </w:p>
        </w:tc>
        <w:tc>
          <w:tcPr>
            <w:tcW w:w="693" w:type="dxa"/>
            <w:vMerge/>
            <w:vAlign w:val="center"/>
          </w:tcPr>
          <w:p w14:paraId="3A31E159" w14:textId="77777777" w:rsidR="00976F96" w:rsidRDefault="00976F96" w:rsidP="001E77CD">
            <w:pPr>
              <w:rPr>
                <w:b/>
              </w:rPr>
            </w:pPr>
          </w:p>
        </w:tc>
        <w:tc>
          <w:tcPr>
            <w:tcW w:w="694" w:type="dxa"/>
            <w:vMerge/>
            <w:vAlign w:val="center"/>
          </w:tcPr>
          <w:p w14:paraId="269ED62C" w14:textId="77777777" w:rsidR="00976F96" w:rsidRDefault="00976F96" w:rsidP="001E77CD">
            <w:pPr>
              <w:rPr>
                <w:b/>
              </w:rPr>
            </w:pPr>
          </w:p>
        </w:tc>
      </w:tr>
      <w:tr w:rsidR="00976F96" w14:paraId="57520F36" w14:textId="77777777" w:rsidTr="001E77CD">
        <w:tc>
          <w:tcPr>
            <w:tcW w:w="9859" w:type="dxa"/>
            <w:gridSpan w:val="11"/>
            <w:shd w:val="clear" w:color="auto" w:fill="F7CAAC"/>
          </w:tcPr>
          <w:p w14:paraId="0F1943FE"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024909A6" w14:textId="77777777" w:rsidTr="001E77CD">
        <w:trPr>
          <w:trHeight w:val="2347"/>
        </w:trPr>
        <w:tc>
          <w:tcPr>
            <w:tcW w:w="9859" w:type="dxa"/>
            <w:gridSpan w:val="11"/>
          </w:tcPr>
          <w:p w14:paraId="021E5D58" w14:textId="77777777" w:rsidR="00976F96" w:rsidRPr="00275C78" w:rsidRDefault="00976F96" w:rsidP="001E77CD">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61EF9A76" w14:textId="77777777" w:rsidR="00976F96" w:rsidRPr="00275C78" w:rsidRDefault="00976F96" w:rsidP="001E77CD">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40058220" w14:textId="77777777" w:rsidR="00976F96" w:rsidRPr="00275C78" w:rsidRDefault="00976F96" w:rsidP="001E77CD">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2E5DEDA0" w14:textId="77777777" w:rsidR="00976F96" w:rsidRDefault="00976F96" w:rsidP="001E77CD">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6857B026" w14:textId="77777777" w:rsidR="00976F96" w:rsidRDefault="00976F96" w:rsidP="001E77CD">
            <w:pPr>
              <w:jc w:val="both"/>
              <w:rPr>
                <w:ins w:id="51" w:author="Michal Pilík" w:date="2019-05-28T08:19:00Z"/>
              </w:rPr>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6471F175" w14:textId="6A7CA97A" w:rsidR="0075427C" w:rsidRPr="00A76DEE" w:rsidRDefault="0075427C" w:rsidP="001E77CD">
            <w:pPr>
              <w:jc w:val="both"/>
            </w:pPr>
            <w:ins w:id="52" w:author="Michal Pilík" w:date="2019-05-28T08:19:00Z">
              <w:r w:rsidRPr="00FD1D85">
                <w:t xml:space="preserve">OSAKWE, C.N., VERTER, N., BEČVÁŘOVÁ, V., CHOVANCOVÁ, M. SMEs growth in the Czech Republic: Some macroeconomic perspectives. </w:t>
              </w:r>
              <w:r w:rsidRPr="00FD1D85">
                <w:rPr>
                  <w:i/>
                </w:rPr>
                <w:t>Acta Universitatis Agriculturae et Silviculturae Mendelianae Brunensis,</w:t>
              </w:r>
              <w:r w:rsidRPr="00FD1D85">
                <w:t xml:space="preserve"> </w:t>
              </w:r>
              <w:r>
                <w:t xml:space="preserve">2015, </w:t>
              </w:r>
              <w:r w:rsidRPr="00FD1D85">
                <w:t>63 (6), pp. 2077-2084.</w:t>
              </w:r>
            </w:ins>
          </w:p>
        </w:tc>
      </w:tr>
      <w:tr w:rsidR="00976F96" w14:paraId="76FFA097" w14:textId="77777777" w:rsidTr="001E77CD">
        <w:trPr>
          <w:trHeight w:val="218"/>
        </w:trPr>
        <w:tc>
          <w:tcPr>
            <w:tcW w:w="9859" w:type="dxa"/>
            <w:gridSpan w:val="11"/>
            <w:shd w:val="clear" w:color="auto" w:fill="F7CAAC"/>
          </w:tcPr>
          <w:p w14:paraId="4703C73F" w14:textId="77777777" w:rsidR="00976F96" w:rsidRDefault="00976F96" w:rsidP="001E77CD">
            <w:pPr>
              <w:rPr>
                <w:b/>
              </w:rPr>
            </w:pPr>
            <w:r>
              <w:rPr>
                <w:b/>
              </w:rPr>
              <w:t>Působení v zahraničí</w:t>
            </w:r>
          </w:p>
        </w:tc>
      </w:tr>
      <w:tr w:rsidR="00976F96" w14:paraId="12668956" w14:textId="77777777" w:rsidTr="001E77CD">
        <w:trPr>
          <w:trHeight w:val="328"/>
        </w:trPr>
        <w:tc>
          <w:tcPr>
            <w:tcW w:w="9859" w:type="dxa"/>
            <w:gridSpan w:val="11"/>
          </w:tcPr>
          <w:p w14:paraId="47C0B67E" w14:textId="77777777" w:rsidR="00976F96" w:rsidRPr="00974904" w:rsidRDefault="00976F96" w:rsidP="001E77CD">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564AE601" w14:textId="626F4C9B" w:rsidR="00976F96" w:rsidRPr="00974904" w:rsidRDefault="00976F96" w:rsidP="00C462A6">
            <w:pPr>
              <w:jc w:val="both"/>
              <w:rPr>
                <w:b/>
              </w:rPr>
            </w:pPr>
            <w:r w:rsidRPr="00974904">
              <w:rPr>
                <w:rFonts w:eastAsia="Arial Unicode MS"/>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tc>
      </w:tr>
      <w:tr w:rsidR="00976F96" w14:paraId="338F4686" w14:textId="77777777" w:rsidTr="001E77CD">
        <w:trPr>
          <w:cantSplit/>
          <w:trHeight w:val="230"/>
        </w:trPr>
        <w:tc>
          <w:tcPr>
            <w:tcW w:w="2518" w:type="dxa"/>
            <w:shd w:val="clear" w:color="auto" w:fill="F7CAAC"/>
          </w:tcPr>
          <w:p w14:paraId="02AF5AF9" w14:textId="77777777" w:rsidR="00976F96" w:rsidRDefault="00976F96" w:rsidP="001E77CD">
            <w:pPr>
              <w:jc w:val="both"/>
              <w:rPr>
                <w:b/>
              </w:rPr>
            </w:pPr>
            <w:r>
              <w:rPr>
                <w:b/>
              </w:rPr>
              <w:lastRenderedPageBreak/>
              <w:t xml:space="preserve">Podpis </w:t>
            </w:r>
          </w:p>
        </w:tc>
        <w:tc>
          <w:tcPr>
            <w:tcW w:w="4536" w:type="dxa"/>
            <w:gridSpan w:val="5"/>
          </w:tcPr>
          <w:p w14:paraId="1C41B4D0" w14:textId="77777777" w:rsidR="00976F96" w:rsidRDefault="00976F96" w:rsidP="001E77CD">
            <w:pPr>
              <w:jc w:val="both"/>
            </w:pPr>
          </w:p>
        </w:tc>
        <w:tc>
          <w:tcPr>
            <w:tcW w:w="786" w:type="dxa"/>
            <w:gridSpan w:val="2"/>
            <w:shd w:val="clear" w:color="auto" w:fill="F7CAAC"/>
          </w:tcPr>
          <w:p w14:paraId="1FC24571" w14:textId="77777777" w:rsidR="00976F96" w:rsidRDefault="00976F96" w:rsidP="001E77CD">
            <w:pPr>
              <w:jc w:val="both"/>
            </w:pPr>
            <w:r>
              <w:rPr>
                <w:b/>
              </w:rPr>
              <w:t>datum</w:t>
            </w:r>
          </w:p>
        </w:tc>
        <w:tc>
          <w:tcPr>
            <w:tcW w:w="2019" w:type="dxa"/>
            <w:gridSpan w:val="3"/>
          </w:tcPr>
          <w:p w14:paraId="7AEEBB2A" w14:textId="77777777" w:rsidR="00976F96" w:rsidRDefault="00976F96" w:rsidP="001E77CD">
            <w:pPr>
              <w:jc w:val="both"/>
            </w:pPr>
          </w:p>
        </w:tc>
      </w:tr>
    </w:tbl>
    <w:p w14:paraId="1A915DB8" w14:textId="77777777" w:rsidR="00976F96" w:rsidRDefault="00976F96" w:rsidP="00976F96">
      <w:pPr>
        <w:spacing w:after="160" w:line="259" w:lineRule="auto"/>
      </w:pPr>
    </w:p>
    <w:p w14:paraId="55C529EB" w14:textId="77777777" w:rsidR="00976F96" w:rsidRDefault="00976F96" w:rsidP="00976F96"/>
    <w:p w14:paraId="6C17CFA5"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9C4D5F9" w14:textId="77777777" w:rsidTr="001F4358">
        <w:tc>
          <w:tcPr>
            <w:tcW w:w="9859" w:type="dxa"/>
            <w:gridSpan w:val="11"/>
            <w:tcBorders>
              <w:bottom w:val="double" w:sz="4" w:space="0" w:color="auto"/>
            </w:tcBorders>
            <w:shd w:val="clear" w:color="auto" w:fill="BDD6EE"/>
          </w:tcPr>
          <w:p w14:paraId="2DB2A731" w14:textId="77777777" w:rsidR="001F4358" w:rsidRDefault="001F4358" w:rsidP="001F4358">
            <w:pPr>
              <w:jc w:val="both"/>
              <w:rPr>
                <w:b/>
                <w:sz w:val="28"/>
              </w:rPr>
            </w:pPr>
            <w:r>
              <w:rPr>
                <w:b/>
                <w:sz w:val="28"/>
              </w:rPr>
              <w:lastRenderedPageBreak/>
              <w:t>C-I – Personální zabezpečení</w:t>
            </w:r>
          </w:p>
        </w:tc>
      </w:tr>
      <w:tr w:rsidR="001F4358" w14:paraId="2909C8C2" w14:textId="77777777" w:rsidTr="001F4358">
        <w:tc>
          <w:tcPr>
            <w:tcW w:w="2518" w:type="dxa"/>
            <w:tcBorders>
              <w:top w:val="double" w:sz="4" w:space="0" w:color="auto"/>
            </w:tcBorders>
            <w:shd w:val="clear" w:color="auto" w:fill="F7CAAC"/>
          </w:tcPr>
          <w:p w14:paraId="4F517CC2" w14:textId="77777777" w:rsidR="001F4358" w:rsidRDefault="001F4358" w:rsidP="001F4358">
            <w:pPr>
              <w:jc w:val="both"/>
              <w:rPr>
                <w:b/>
              </w:rPr>
            </w:pPr>
            <w:r>
              <w:rPr>
                <w:b/>
              </w:rPr>
              <w:t>Vysoká škola</w:t>
            </w:r>
          </w:p>
        </w:tc>
        <w:tc>
          <w:tcPr>
            <w:tcW w:w="7341" w:type="dxa"/>
            <w:gridSpan w:val="10"/>
          </w:tcPr>
          <w:p w14:paraId="042C0D60" w14:textId="77777777" w:rsidR="001F4358" w:rsidRDefault="001F4358" w:rsidP="001F4358">
            <w:pPr>
              <w:jc w:val="both"/>
            </w:pPr>
            <w:r>
              <w:t>Univerzita Tomáše Bati ve Zlíně</w:t>
            </w:r>
          </w:p>
        </w:tc>
      </w:tr>
      <w:tr w:rsidR="001F4358" w14:paraId="4A4F0697" w14:textId="77777777" w:rsidTr="001F4358">
        <w:tc>
          <w:tcPr>
            <w:tcW w:w="2518" w:type="dxa"/>
            <w:shd w:val="clear" w:color="auto" w:fill="F7CAAC"/>
          </w:tcPr>
          <w:p w14:paraId="77678CBF" w14:textId="77777777" w:rsidR="001F4358" w:rsidRDefault="001F4358" w:rsidP="001F4358">
            <w:pPr>
              <w:jc w:val="both"/>
              <w:rPr>
                <w:b/>
              </w:rPr>
            </w:pPr>
            <w:r>
              <w:rPr>
                <w:b/>
              </w:rPr>
              <w:t>Součást vysoké školy</w:t>
            </w:r>
          </w:p>
        </w:tc>
        <w:tc>
          <w:tcPr>
            <w:tcW w:w="7341" w:type="dxa"/>
            <w:gridSpan w:val="10"/>
          </w:tcPr>
          <w:p w14:paraId="5A8F6629" w14:textId="77777777" w:rsidR="001F4358" w:rsidRDefault="001F4358" w:rsidP="001F4358">
            <w:pPr>
              <w:jc w:val="both"/>
            </w:pPr>
            <w:r>
              <w:t>Fakulta managementu a ekonomiky</w:t>
            </w:r>
          </w:p>
        </w:tc>
      </w:tr>
      <w:tr w:rsidR="001F4358" w14:paraId="4C2DAAA5" w14:textId="77777777" w:rsidTr="001F4358">
        <w:tc>
          <w:tcPr>
            <w:tcW w:w="2518" w:type="dxa"/>
            <w:shd w:val="clear" w:color="auto" w:fill="F7CAAC"/>
          </w:tcPr>
          <w:p w14:paraId="54BCA493" w14:textId="77777777" w:rsidR="001F4358" w:rsidRDefault="001F4358" w:rsidP="001F4358">
            <w:pPr>
              <w:jc w:val="both"/>
              <w:rPr>
                <w:b/>
              </w:rPr>
            </w:pPr>
            <w:r>
              <w:rPr>
                <w:b/>
              </w:rPr>
              <w:t>Název studijního programu</w:t>
            </w:r>
          </w:p>
        </w:tc>
        <w:tc>
          <w:tcPr>
            <w:tcW w:w="7341" w:type="dxa"/>
            <w:gridSpan w:val="10"/>
          </w:tcPr>
          <w:p w14:paraId="64026D72" w14:textId="44C9BD0F" w:rsidR="001F4358" w:rsidRDefault="00EE5F18" w:rsidP="001F4358">
            <w:pPr>
              <w:jc w:val="both"/>
            </w:pPr>
            <w:r>
              <w:t>Business Administration and Entrepreneurship</w:t>
            </w:r>
          </w:p>
        </w:tc>
      </w:tr>
      <w:tr w:rsidR="001F4358" w14:paraId="401ACB3D" w14:textId="77777777" w:rsidTr="001F4358">
        <w:tc>
          <w:tcPr>
            <w:tcW w:w="2518" w:type="dxa"/>
            <w:shd w:val="clear" w:color="auto" w:fill="F7CAAC"/>
          </w:tcPr>
          <w:p w14:paraId="0EF85BEE" w14:textId="77777777" w:rsidR="001F4358" w:rsidRDefault="001F4358" w:rsidP="001F4358">
            <w:pPr>
              <w:jc w:val="both"/>
              <w:rPr>
                <w:b/>
              </w:rPr>
            </w:pPr>
            <w:r>
              <w:rPr>
                <w:b/>
              </w:rPr>
              <w:t>Jméno a příjmení</w:t>
            </w:r>
          </w:p>
        </w:tc>
        <w:tc>
          <w:tcPr>
            <w:tcW w:w="4536" w:type="dxa"/>
            <w:gridSpan w:val="5"/>
          </w:tcPr>
          <w:p w14:paraId="68EB60B9" w14:textId="77777777" w:rsidR="001F4358" w:rsidRDefault="001F4358" w:rsidP="001F4358">
            <w:pPr>
              <w:jc w:val="both"/>
            </w:pPr>
            <w:r>
              <w:t>Eva JUŘIČKOVÁ</w:t>
            </w:r>
          </w:p>
        </w:tc>
        <w:tc>
          <w:tcPr>
            <w:tcW w:w="709" w:type="dxa"/>
            <w:shd w:val="clear" w:color="auto" w:fill="F7CAAC"/>
          </w:tcPr>
          <w:p w14:paraId="28EA79F1" w14:textId="77777777" w:rsidR="001F4358" w:rsidRDefault="001F4358" w:rsidP="001F4358">
            <w:pPr>
              <w:jc w:val="both"/>
              <w:rPr>
                <w:b/>
              </w:rPr>
            </w:pPr>
            <w:r>
              <w:rPr>
                <w:b/>
              </w:rPr>
              <w:t>Tituly</w:t>
            </w:r>
          </w:p>
        </w:tc>
        <w:tc>
          <w:tcPr>
            <w:tcW w:w="2096" w:type="dxa"/>
            <w:gridSpan w:val="4"/>
          </w:tcPr>
          <w:p w14:paraId="4654D922" w14:textId="0BA60958" w:rsidR="001F4358" w:rsidRDefault="001F4358" w:rsidP="001F4358">
            <w:pPr>
              <w:jc w:val="both"/>
            </w:pPr>
            <w:r>
              <w:t>Ing.</w:t>
            </w:r>
            <w:r w:rsidR="00D9525C">
              <w:t>,</w:t>
            </w:r>
            <w:r>
              <w:t xml:space="preserve"> Ph.D.</w:t>
            </w:r>
          </w:p>
        </w:tc>
      </w:tr>
      <w:tr w:rsidR="001F4358" w14:paraId="3CF53B2A" w14:textId="77777777" w:rsidTr="001F4358">
        <w:tc>
          <w:tcPr>
            <w:tcW w:w="2518" w:type="dxa"/>
            <w:shd w:val="clear" w:color="auto" w:fill="F7CAAC"/>
          </w:tcPr>
          <w:p w14:paraId="5EF3AD7D" w14:textId="77777777" w:rsidR="001F4358" w:rsidRDefault="001F4358" w:rsidP="001F4358">
            <w:pPr>
              <w:jc w:val="both"/>
              <w:rPr>
                <w:b/>
              </w:rPr>
            </w:pPr>
            <w:r>
              <w:rPr>
                <w:b/>
              </w:rPr>
              <w:t>Rok narození</w:t>
            </w:r>
          </w:p>
        </w:tc>
        <w:tc>
          <w:tcPr>
            <w:tcW w:w="829" w:type="dxa"/>
          </w:tcPr>
          <w:p w14:paraId="45537571" w14:textId="77777777" w:rsidR="001F4358" w:rsidRDefault="001F4358" w:rsidP="001F4358">
            <w:pPr>
              <w:jc w:val="both"/>
            </w:pPr>
            <w:r>
              <w:t>1981</w:t>
            </w:r>
          </w:p>
        </w:tc>
        <w:tc>
          <w:tcPr>
            <w:tcW w:w="1721" w:type="dxa"/>
            <w:shd w:val="clear" w:color="auto" w:fill="F7CAAC"/>
          </w:tcPr>
          <w:p w14:paraId="2DCD5282" w14:textId="77777777" w:rsidR="001F4358" w:rsidRDefault="001F4358" w:rsidP="001F4358">
            <w:pPr>
              <w:jc w:val="both"/>
              <w:rPr>
                <w:b/>
              </w:rPr>
            </w:pPr>
            <w:r>
              <w:rPr>
                <w:b/>
              </w:rPr>
              <w:t>typ vztahu k VŠ</w:t>
            </w:r>
          </w:p>
        </w:tc>
        <w:tc>
          <w:tcPr>
            <w:tcW w:w="992" w:type="dxa"/>
            <w:gridSpan w:val="2"/>
          </w:tcPr>
          <w:p w14:paraId="38E312A1" w14:textId="77777777" w:rsidR="001F4358" w:rsidRDefault="001F4358" w:rsidP="001F4358">
            <w:pPr>
              <w:jc w:val="both"/>
            </w:pPr>
            <w:r>
              <w:t>pp</w:t>
            </w:r>
          </w:p>
        </w:tc>
        <w:tc>
          <w:tcPr>
            <w:tcW w:w="994" w:type="dxa"/>
            <w:shd w:val="clear" w:color="auto" w:fill="F7CAAC"/>
          </w:tcPr>
          <w:p w14:paraId="7A4E7650" w14:textId="77777777" w:rsidR="001F4358" w:rsidRDefault="001F4358" w:rsidP="001F4358">
            <w:pPr>
              <w:jc w:val="both"/>
              <w:rPr>
                <w:b/>
              </w:rPr>
            </w:pPr>
            <w:r>
              <w:rPr>
                <w:b/>
              </w:rPr>
              <w:t>rozsah</w:t>
            </w:r>
          </w:p>
        </w:tc>
        <w:tc>
          <w:tcPr>
            <w:tcW w:w="709" w:type="dxa"/>
          </w:tcPr>
          <w:p w14:paraId="2F1DD45F" w14:textId="77777777" w:rsidR="001F4358" w:rsidRDefault="001F4358" w:rsidP="001F4358">
            <w:pPr>
              <w:jc w:val="both"/>
            </w:pPr>
            <w:r>
              <w:t>40</w:t>
            </w:r>
          </w:p>
        </w:tc>
        <w:tc>
          <w:tcPr>
            <w:tcW w:w="709" w:type="dxa"/>
            <w:gridSpan w:val="2"/>
            <w:shd w:val="clear" w:color="auto" w:fill="F7CAAC"/>
          </w:tcPr>
          <w:p w14:paraId="26691D5A" w14:textId="77777777" w:rsidR="001F4358" w:rsidRDefault="001F4358" w:rsidP="001F4358">
            <w:pPr>
              <w:jc w:val="both"/>
              <w:rPr>
                <w:b/>
              </w:rPr>
            </w:pPr>
            <w:r>
              <w:rPr>
                <w:b/>
              </w:rPr>
              <w:t>do kdy</w:t>
            </w:r>
          </w:p>
        </w:tc>
        <w:tc>
          <w:tcPr>
            <w:tcW w:w="1387" w:type="dxa"/>
            <w:gridSpan w:val="2"/>
          </w:tcPr>
          <w:p w14:paraId="2997BB32" w14:textId="77777777" w:rsidR="001F4358" w:rsidRDefault="001F4358" w:rsidP="001F4358">
            <w:pPr>
              <w:jc w:val="both"/>
            </w:pPr>
            <w:r>
              <w:t>N</w:t>
            </w:r>
          </w:p>
        </w:tc>
      </w:tr>
      <w:tr w:rsidR="001F4358" w14:paraId="60CB95A3" w14:textId="77777777" w:rsidTr="001F4358">
        <w:tc>
          <w:tcPr>
            <w:tcW w:w="5068" w:type="dxa"/>
            <w:gridSpan w:val="3"/>
            <w:shd w:val="clear" w:color="auto" w:fill="F7CAAC"/>
          </w:tcPr>
          <w:p w14:paraId="26EB9778" w14:textId="77777777" w:rsidR="001F4358" w:rsidRDefault="001F4358" w:rsidP="001F4358">
            <w:pPr>
              <w:jc w:val="both"/>
              <w:rPr>
                <w:b/>
              </w:rPr>
            </w:pPr>
            <w:r>
              <w:rPr>
                <w:b/>
              </w:rPr>
              <w:t>Typ vztahu na součásti VŠ, která uskutečňuje st. program</w:t>
            </w:r>
          </w:p>
        </w:tc>
        <w:tc>
          <w:tcPr>
            <w:tcW w:w="992" w:type="dxa"/>
            <w:gridSpan w:val="2"/>
          </w:tcPr>
          <w:p w14:paraId="371EAEEF" w14:textId="77777777" w:rsidR="001F4358" w:rsidRDefault="001F4358" w:rsidP="001F4358">
            <w:pPr>
              <w:jc w:val="both"/>
            </w:pPr>
            <w:r>
              <w:t>pp</w:t>
            </w:r>
          </w:p>
        </w:tc>
        <w:tc>
          <w:tcPr>
            <w:tcW w:w="994" w:type="dxa"/>
            <w:shd w:val="clear" w:color="auto" w:fill="F7CAAC"/>
          </w:tcPr>
          <w:p w14:paraId="2F29E695" w14:textId="77777777" w:rsidR="001F4358" w:rsidRDefault="001F4358" w:rsidP="001F4358">
            <w:pPr>
              <w:jc w:val="both"/>
              <w:rPr>
                <w:b/>
              </w:rPr>
            </w:pPr>
            <w:r>
              <w:rPr>
                <w:b/>
              </w:rPr>
              <w:t>rozsah</w:t>
            </w:r>
          </w:p>
        </w:tc>
        <w:tc>
          <w:tcPr>
            <w:tcW w:w="709" w:type="dxa"/>
          </w:tcPr>
          <w:p w14:paraId="757FC136" w14:textId="77777777" w:rsidR="001F4358" w:rsidRDefault="001F4358" w:rsidP="001F4358">
            <w:pPr>
              <w:jc w:val="both"/>
            </w:pPr>
            <w:r>
              <w:t>40</w:t>
            </w:r>
          </w:p>
        </w:tc>
        <w:tc>
          <w:tcPr>
            <w:tcW w:w="709" w:type="dxa"/>
            <w:gridSpan w:val="2"/>
            <w:shd w:val="clear" w:color="auto" w:fill="F7CAAC"/>
          </w:tcPr>
          <w:p w14:paraId="412421B7" w14:textId="77777777" w:rsidR="001F4358" w:rsidRDefault="001F4358" w:rsidP="001F4358">
            <w:pPr>
              <w:jc w:val="both"/>
              <w:rPr>
                <w:b/>
              </w:rPr>
            </w:pPr>
            <w:r>
              <w:rPr>
                <w:b/>
              </w:rPr>
              <w:t>do kdy</w:t>
            </w:r>
          </w:p>
        </w:tc>
        <w:tc>
          <w:tcPr>
            <w:tcW w:w="1387" w:type="dxa"/>
            <w:gridSpan w:val="2"/>
          </w:tcPr>
          <w:p w14:paraId="222E2EF1" w14:textId="77777777" w:rsidR="001F4358" w:rsidRDefault="001F4358" w:rsidP="001F4358">
            <w:pPr>
              <w:jc w:val="both"/>
            </w:pPr>
            <w:r>
              <w:t>N</w:t>
            </w:r>
          </w:p>
        </w:tc>
      </w:tr>
      <w:tr w:rsidR="001F4358" w14:paraId="22B56972" w14:textId="77777777" w:rsidTr="001F4358">
        <w:tc>
          <w:tcPr>
            <w:tcW w:w="6060" w:type="dxa"/>
            <w:gridSpan w:val="5"/>
            <w:shd w:val="clear" w:color="auto" w:fill="F7CAAC"/>
          </w:tcPr>
          <w:p w14:paraId="7D386FF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2D650C" w14:textId="77777777" w:rsidR="001F4358" w:rsidRDefault="001F4358" w:rsidP="001F4358">
            <w:pPr>
              <w:jc w:val="both"/>
              <w:rPr>
                <w:b/>
              </w:rPr>
            </w:pPr>
            <w:r>
              <w:rPr>
                <w:b/>
              </w:rPr>
              <w:t>typ prac. vztahu</w:t>
            </w:r>
          </w:p>
        </w:tc>
        <w:tc>
          <w:tcPr>
            <w:tcW w:w="2096" w:type="dxa"/>
            <w:gridSpan w:val="4"/>
            <w:shd w:val="clear" w:color="auto" w:fill="F7CAAC"/>
          </w:tcPr>
          <w:p w14:paraId="5D8A6E46" w14:textId="77777777" w:rsidR="001F4358" w:rsidRDefault="001F4358" w:rsidP="001F4358">
            <w:pPr>
              <w:jc w:val="both"/>
              <w:rPr>
                <w:b/>
              </w:rPr>
            </w:pPr>
            <w:r>
              <w:rPr>
                <w:b/>
              </w:rPr>
              <w:t>rozsah</w:t>
            </w:r>
          </w:p>
        </w:tc>
      </w:tr>
      <w:tr w:rsidR="001F4358" w14:paraId="67CB79C5" w14:textId="77777777" w:rsidTr="001F4358">
        <w:tc>
          <w:tcPr>
            <w:tcW w:w="6060" w:type="dxa"/>
            <w:gridSpan w:val="5"/>
          </w:tcPr>
          <w:p w14:paraId="249AF11D" w14:textId="77777777" w:rsidR="001F4358" w:rsidRDefault="001F4358" w:rsidP="001F4358">
            <w:pPr>
              <w:jc w:val="both"/>
            </w:pPr>
          </w:p>
        </w:tc>
        <w:tc>
          <w:tcPr>
            <w:tcW w:w="1703" w:type="dxa"/>
            <w:gridSpan w:val="2"/>
          </w:tcPr>
          <w:p w14:paraId="6720AFF0" w14:textId="77777777" w:rsidR="001F4358" w:rsidRDefault="001F4358" w:rsidP="001F4358">
            <w:pPr>
              <w:jc w:val="both"/>
            </w:pPr>
          </w:p>
        </w:tc>
        <w:tc>
          <w:tcPr>
            <w:tcW w:w="2096" w:type="dxa"/>
            <w:gridSpan w:val="4"/>
          </w:tcPr>
          <w:p w14:paraId="6C0A7230" w14:textId="77777777" w:rsidR="001F4358" w:rsidRDefault="001F4358" w:rsidP="001F4358">
            <w:pPr>
              <w:jc w:val="both"/>
            </w:pPr>
          </w:p>
        </w:tc>
      </w:tr>
      <w:tr w:rsidR="001F4358" w14:paraId="3EFD6901" w14:textId="77777777" w:rsidTr="001F4358">
        <w:tc>
          <w:tcPr>
            <w:tcW w:w="6060" w:type="dxa"/>
            <w:gridSpan w:val="5"/>
          </w:tcPr>
          <w:p w14:paraId="040B6EC9" w14:textId="77777777" w:rsidR="001F4358" w:rsidRDefault="001F4358" w:rsidP="001F4358">
            <w:pPr>
              <w:jc w:val="both"/>
            </w:pPr>
          </w:p>
        </w:tc>
        <w:tc>
          <w:tcPr>
            <w:tcW w:w="1703" w:type="dxa"/>
            <w:gridSpan w:val="2"/>
          </w:tcPr>
          <w:p w14:paraId="45A5BDEE" w14:textId="77777777" w:rsidR="001F4358" w:rsidRDefault="001F4358" w:rsidP="001F4358">
            <w:pPr>
              <w:jc w:val="both"/>
            </w:pPr>
          </w:p>
        </w:tc>
        <w:tc>
          <w:tcPr>
            <w:tcW w:w="2096" w:type="dxa"/>
            <w:gridSpan w:val="4"/>
          </w:tcPr>
          <w:p w14:paraId="0274340C" w14:textId="77777777" w:rsidR="001F4358" w:rsidRDefault="001F4358" w:rsidP="001F4358">
            <w:pPr>
              <w:jc w:val="both"/>
            </w:pPr>
          </w:p>
        </w:tc>
      </w:tr>
      <w:tr w:rsidR="001F4358" w14:paraId="5237AFB9" w14:textId="77777777" w:rsidTr="001F4358">
        <w:tc>
          <w:tcPr>
            <w:tcW w:w="9859" w:type="dxa"/>
            <w:gridSpan w:val="11"/>
            <w:shd w:val="clear" w:color="auto" w:fill="F7CAAC"/>
          </w:tcPr>
          <w:p w14:paraId="56BAAACF"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4AEEB22F" w14:textId="77777777" w:rsidTr="00511012">
        <w:trPr>
          <w:trHeight w:val="196"/>
        </w:trPr>
        <w:tc>
          <w:tcPr>
            <w:tcW w:w="9859" w:type="dxa"/>
            <w:gridSpan w:val="11"/>
            <w:tcBorders>
              <w:top w:val="nil"/>
            </w:tcBorders>
          </w:tcPr>
          <w:p w14:paraId="20BE988A" w14:textId="1C4A861B" w:rsidR="001F4358" w:rsidRDefault="001F4358" w:rsidP="001F4358">
            <w:pPr>
              <w:jc w:val="both"/>
            </w:pPr>
            <w:r w:rsidRPr="000E4545">
              <w:t>Firm Innovation Policy</w:t>
            </w:r>
            <w:r w:rsidR="00511012">
              <w:t xml:space="preserve"> – garant, přednášející (100%)</w:t>
            </w:r>
          </w:p>
        </w:tc>
      </w:tr>
      <w:tr w:rsidR="001F4358" w14:paraId="442F007F" w14:textId="77777777" w:rsidTr="001F4358">
        <w:tc>
          <w:tcPr>
            <w:tcW w:w="9859" w:type="dxa"/>
            <w:gridSpan w:val="11"/>
            <w:shd w:val="clear" w:color="auto" w:fill="F7CAAC"/>
          </w:tcPr>
          <w:p w14:paraId="42369CED" w14:textId="77777777" w:rsidR="001F4358" w:rsidRDefault="001F4358" w:rsidP="001F4358">
            <w:pPr>
              <w:jc w:val="both"/>
            </w:pPr>
            <w:r>
              <w:rPr>
                <w:b/>
              </w:rPr>
              <w:t xml:space="preserve">Údaje o vzdělání na VŠ </w:t>
            </w:r>
          </w:p>
        </w:tc>
      </w:tr>
      <w:tr w:rsidR="001F4358" w14:paraId="2A90FB4B" w14:textId="77777777" w:rsidTr="001F4358">
        <w:trPr>
          <w:trHeight w:val="1015"/>
        </w:trPr>
        <w:tc>
          <w:tcPr>
            <w:tcW w:w="9859" w:type="dxa"/>
            <w:gridSpan w:val="11"/>
          </w:tcPr>
          <w:p w14:paraId="5A32DE27" w14:textId="77777777" w:rsidR="001F4358" w:rsidRDefault="001F4358" w:rsidP="001F4358">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6C816C16" w14:textId="77777777" w:rsidR="001F4358" w:rsidRDefault="001F4358" w:rsidP="001F4358">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3C1C73BD" w14:textId="77777777" w:rsidR="001F4358" w:rsidRDefault="001F4358" w:rsidP="001F4358">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1F4358" w14:paraId="3E844101" w14:textId="77777777" w:rsidTr="001F4358">
        <w:tc>
          <w:tcPr>
            <w:tcW w:w="9859" w:type="dxa"/>
            <w:gridSpan w:val="11"/>
            <w:shd w:val="clear" w:color="auto" w:fill="F7CAAC"/>
          </w:tcPr>
          <w:p w14:paraId="170539BA" w14:textId="77777777" w:rsidR="001F4358" w:rsidRDefault="001F4358" w:rsidP="001F4358">
            <w:pPr>
              <w:jc w:val="both"/>
              <w:rPr>
                <w:b/>
              </w:rPr>
            </w:pPr>
            <w:r>
              <w:rPr>
                <w:b/>
              </w:rPr>
              <w:t>Údaje o odborném působení od absolvování VŠ</w:t>
            </w:r>
          </w:p>
        </w:tc>
      </w:tr>
      <w:tr w:rsidR="001F4358" w14:paraId="3F9D50CD" w14:textId="77777777" w:rsidTr="001F4358">
        <w:trPr>
          <w:trHeight w:val="1090"/>
        </w:trPr>
        <w:tc>
          <w:tcPr>
            <w:tcW w:w="9859" w:type="dxa"/>
            <w:gridSpan w:val="11"/>
          </w:tcPr>
          <w:p w14:paraId="72BE922F" w14:textId="77777777" w:rsidR="001F4358" w:rsidRDefault="001F4358" w:rsidP="001F4358">
            <w:pPr>
              <w:jc w:val="both"/>
              <w:rPr>
                <w:b/>
              </w:rPr>
            </w:pPr>
            <w:r w:rsidRPr="00905703">
              <w:rPr>
                <w:b/>
              </w:rPr>
              <w:t>2007 – dosud:</w:t>
            </w:r>
            <w:r>
              <w:t xml:space="preserve"> UTB ve Zlíně, Fakulta managementu a ekonomiky</w:t>
            </w:r>
          </w:p>
          <w:p w14:paraId="13FB1894" w14:textId="77777777" w:rsidR="001F4358" w:rsidRDefault="001F4358" w:rsidP="001F4358">
            <w:pPr>
              <w:jc w:val="both"/>
            </w:pPr>
            <w:r>
              <w:rPr>
                <w:b/>
              </w:rPr>
              <w:t xml:space="preserve">2006 – 2007:   </w:t>
            </w:r>
            <w:r>
              <w:t xml:space="preserve">UTB ve Zlíně, Fakulta multimediálních komunikací, referent Komunikační agentury FMK UTB ve Zlíně, </w:t>
            </w:r>
            <w:r>
              <w:br/>
              <w:t xml:space="preserve">                         odborná asistentka</w:t>
            </w:r>
          </w:p>
          <w:p w14:paraId="22EA90DA" w14:textId="77777777" w:rsidR="001F4358" w:rsidRDefault="001F4358" w:rsidP="001F4358">
            <w:pPr>
              <w:jc w:val="both"/>
            </w:pPr>
            <w:r>
              <w:rPr>
                <w:b/>
              </w:rPr>
              <w:t xml:space="preserve">2003:                </w:t>
            </w:r>
            <w:r w:rsidRPr="00D66620">
              <w:t xml:space="preserve">pracovní pobyt v USA, </w:t>
            </w:r>
            <w:r w:rsidRPr="00D66620">
              <w:rPr>
                <w:lang w:val="en-GB"/>
              </w:rPr>
              <w:t>Williamsburg</w:t>
            </w:r>
            <w:r w:rsidRPr="00D66620">
              <w:t>, Virginia, USA</w:t>
            </w:r>
          </w:p>
          <w:p w14:paraId="1BC3BFAF" w14:textId="77777777" w:rsidR="001F4358" w:rsidRPr="00D66620" w:rsidRDefault="001F4358" w:rsidP="001F4358">
            <w:pPr>
              <w:jc w:val="both"/>
            </w:pPr>
            <w:r w:rsidRPr="00D66620">
              <w:rPr>
                <w:b/>
              </w:rPr>
              <w:t>2000 – 2004:</w:t>
            </w:r>
            <w:r>
              <w:rPr>
                <w:b/>
              </w:rPr>
              <w:t xml:space="preserve">   </w:t>
            </w:r>
            <w:r w:rsidRPr="00D66620">
              <w:rPr>
                <w:b/>
              </w:rPr>
              <w:t xml:space="preserve"> </w:t>
            </w:r>
            <w:r w:rsidRPr="00D66620">
              <w:t>Panav, a.s., asistentka ve výrobě</w:t>
            </w:r>
          </w:p>
        </w:tc>
      </w:tr>
      <w:tr w:rsidR="001F4358" w14:paraId="35E522FD" w14:textId="77777777" w:rsidTr="001F4358">
        <w:trPr>
          <w:trHeight w:val="250"/>
        </w:trPr>
        <w:tc>
          <w:tcPr>
            <w:tcW w:w="9859" w:type="dxa"/>
            <w:gridSpan w:val="11"/>
            <w:shd w:val="clear" w:color="auto" w:fill="F7CAAC"/>
          </w:tcPr>
          <w:p w14:paraId="1131931B" w14:textId="77777777" w:rsidR="001F4358" w:rsidRDefault="001F4358" w:rsidP="001F4358">
            <w:pPr>
              <w:jc w:val="both"/>
            </w:pPr>
            <w:r>
              <w:rPr>
                <w:b/>
              </w:rPr>
              <w:t>Zkušenosti s vedením kvalifikačních a rigorózních prací</w:t>
            </w:r>
          </w:p>
        </w:tc>
      </w:tr>
      <w:tr w:rsidR="001F4358" w14:paraId="5D604E00" w14:textId="77777777" w:rsidTr="001F4358">
        <w:trPr>
          <w:trHeight w:val="302"/>
        </w:trPr>
        <w:tc>
          <w:tcPr>
            <w:tcW w:w="9859" w:type="dxa"/>
            <w:gridSpan w:val="11"/>
          </w:tcPr>
          <w:p w14:paraId="67E10619" w14:textId="77777777" w:rsidR="005C0175" w:rsidRDefault="005C0175" w:rsidP="005C0175">
            <w:pPr>
              <w:jc w:val="both"/>
            </w:pPr>
            <w:r>
              <w:t xml:space="preserve">Počet vedených bakalářských prací – 19 </w:t>
            </w:r>
          </w:p>
          <w:p w14:paraId="327C15E2" w14:textId="62DAC62D" w:rsidR="001F4358" w:rsidRDefault="005C0175" w:rsidP="005C0175">
            <w:pPr>
              <w:jc w:val="both"/>
            </w:pPr>
            <w:r>
              <w:t>Počet vedených diplomových prací – 27</w:t>
            </w:r>
          </w:p>
        </w:tc>
      </w:tr>
      <w:tr w:rsidR="001F4358" w14:paraId="6B60DF84" w14:textId="77777777" w:rsidTr="001F4358">
        <w:trPr>
          <w:cantSplit/>
        </w:trPr>
        <w:tc>
          <w:tcPr>
            <w:tcW w:w="3347" w:type="dxa"/>
            <w:gridSpan w:val="2"/>
            <w:tcBorders>
              <w:top w:val="single" w:sz="12" w:space="0" w:color="auto"/>
            </w:tcBorders>
            <w:shd w:val="clear" w:color="auto" w:fill="F7CAAC"/>
          </w:tcPr>
          <w:p w14:paraId="529D3A1A"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4CAEB0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A882B5"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6AB0EBB" w14:textId="77777777" w:rsidR="001F4358" w:rsidRDefault="001F4358" w:rsidP="001F4358">
            <w:pPr>
              <w:jc w:val="both"/>
              <w:rPr>
                <w:b/>
              </w:rPr>
            </w:pPr>
            <w:r>
              <w:rPr>
                <w:b/>
              </w:rPr>
              <w:t>Ohlasy publikací</w:t>
            </w:r>
          </w:p>
        </w:tc>
      </w:tr>
      <w:tr w:rsidR="001F4358" w14:paraId="6793ECC2" w14:textId="77777777" w:rsidTr="001F4358">
        <w:trPr>
          <w:cantSplit/>
        </w:trPr>
        <w:tc>
          <w:tcPr>
            <w:tcW w:w="3347" w:type="dxa"/>
            <w:gridSpan w:val="2"/>
          </w:tcPr>
          <w:p w14:paraId="7E6BC502" w14:textId="77777777" w:rsidR="001F4358" w:rsidRDefault="001F4358" w:rsidP="001F4358">
            <w:pPr>
              <w:jc w:val="both"/>
            </w:pPr>
          </w:p>
        </w:tc>
        <w:tc>
          <w:tcPr>
            <w:tcW w:w="2245" w:type="dxa"/>
            <w:gridSpan w:val="2"/>
          </w:tcPr>
          <w:p w14:paraId="0771D9E3" w14:textId="77777777" w:rsidR="001F4358" w:rsidRDefault="001F4358" w:rsidP="001F4358">
            <w:pPr>
              <w:jc w:val="both"/>
            </w:pPr>
          </w:p>
        </w:tc>
        <w:tc>
          <w:tcPr>
            <w:tcW w:w="2248" w:type="dxa"/>
            <w:gridSpan w:val="4"/>
            <w:tcBorders>
              <w:right w:val="single" w:sz="12" w:space="0" w:color="auto"/>
            </w:tcBorders>
          </w:tcPr>
          <w:p w14:paraId="35C08C31" w14:textId="77777777" w:rsidR="001F4358" w:rsidRDefault="001F4358" w:rsidP="001F4358">
            <w:pPr>
              <w:jc w:val="both"/>
            </w:pPr>
          </w:p>
        </w:tc>
        <w:tc>
          <w:tcPr>
            <w:tcW w:w="632" w:type="dxa"/>
            <w:tcBorders>
              <w:left w:val="single" w:sz="12" w:space="0" w:color="auto"/>
            </w:tcBorders>
            <w:shd w:val="clear" w:color="auto" w:fill="F7CAAC"/>
          </w:tcPr>
          <w:p w14:paraId="36CF0C84" w14:textId="77777777" w:rsidR="001F4358" w:rsidRDefault="001F4358" w:rsidP="001F4358">
            <w:pPr>
              <w:jc w:val="both"/>
            </w:pPr>
            <w:r>
              <w:rPr>
                <w:b/>
              </w:rPr>
              <w:t>WOS</w:t>
            </w:r>
          </w:p>
        </w:tc>
        <w:tc>
          <w:tcPr>
            <w:tcW w:w="693" w:type="dxa"/>
            <w:shd w:val="clear" w:color="auto" w:fill="F7CAAC"/>
          </w:tcPr>
          <w:p w14:paraId="40200031" w14:textId="77777777" w:rsidR="001F4358" w:rsidRDefault="001F4358" w:rsidP="001F4358">
            <w:pPr>
              <w:jc w:val="both"/>
              <w:rPr>
                <w:sz w:val="18"/>
              </w:rPr>
            </w:pPr>
            <w:r>
              <w:rPr>
                <w:b/>
                <w:sz w:val="18"/>
              </w:rPr>
              <w:t>Scopus</w:t>
            </w:r>
          </w:p>
        </w:tc>
        <w:tc>
          <w:tcPr>
            <w:tcW w:w="694" w:type="dxa"/>
            <w:shd w:val="clear" w:color="auto" w:fill="F7CAAC"/>
          </w:tcPr>
          <w:p w14:paraId="26B42248" w14:textId="77777777" w:rsidR="001F4358" w:rsidRDefault="001F4358" w:rsidP="001F4358">
            <w:pPr>
              <w:jc w:val="both"/>
            </w:pPr>
            <w:r>
              <w:rPr>
                <w:b/>
                <w:sz w:val="18"/>
              </w:rPr>
              <w:t>ostatní</w:t>
            </w:r>
          </w:p>
        </w:tc>
      </w:tr>
      <w:tr w:rsidR="001F4358" w14:paraId="6AE05802" w14:textId="77777777" w:rsidTr="001F4358">
        <w:trPr>
          <w:cantSplit/>
          <w:trHeight w:val="70"/>
        </w:trPr>
        <w:tc>
          <w:tcPr>
            <w:tcW w:w="3347" w:type="dxa"/>
            <w:gridSpan w:val="2"/>
            <w:shd w:val="clear" w:color="auto" w:fill="F7CAAC"/>
          </w:tcPr>
          <w:p w14:paraId="30EECF0E" w14:textId="77777777" w:rsidR="001F4358" w:rsidRDefault="001F4358" w:rsidP="001F4358">
            <w:pPr>
              <w:jc w:val="both"/>
            </w:pPr>
            <w:r>
              <w:rPr>
                <w:b/>
              </w:rPr>
              <w:t>Obor jmenovacího řízení</w:t>
            </w:r>
          </w:p>
        </w:tc>
        <w:tc>
          <w:tcPr>
            <w:tcW w:w="2245" w:type="dxa"/>
            <w:gridSpan w:val="2"/>
            <w:shd w:val="clear" w:color="auto" w:fill="F7CAAC"/>
          </w:tcPr>
          <w:p w14:paraId="548A1A3C"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11D5AF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6E36C603" w14:textId="7DF18D74" w:rsidR="001F4358" w:rsidRDefault="005C0175" w:rsidP="001F4358">
            <w:pPr>
              <w:jc w:val="both"/>
              <w:rPr>
                <w:b/>
              </w:rPr>
            </w:pPr>
            <w:r>
              <w:rPr>
                <w:b/>
              </w:rPr>
              <w:t>3</w:t>
            </w:r>
          </w:p>
        </w:tc>
        <w:tc>
          <w:tcPr>
            <w:tcW w:w="693" w:type="dxa"/>
            <w:vMerge w:val="restart"/>
          </w:tcPr>
          <w:p w14:paraId="46574199" w14:textId="36CC8491" w:rsidR="001F4358" w:rsidRDefault="005C0175" w:rsidP="001F4358">
            <w:pPr>
              <w:jc w:val="both"/>
              <w:rPr>
                <w:b/>
              </w:rPr>
            </w:pPr>
            <w:r>
              <w:rPr>
                <w:b/>
              </w:rPr>
              <w:t>3</w:t>
            </w:r>
          </w:p>
        </w:tc>
        <w:tc>
          <w:tcPr>
            <w:tcW w:w="694" w:type="dxa"/>
            <w:vMerge w:val="restart"/>
          </w:tcPr>
          <w:p w14:paraId="1C7C62A0" w14:textId="77777777" w:rsidR="001F4358" w:rsidRDefault="001F4358" w:rsidP="001F4358">
            <w:pPr>
              <w:jc w:val="both"/>
              <w:rPr>
                <w:b/>
              </w:rPr>
            </w:pPr>
            <w:r>
              <w:rPr>
                <w:b/>
              </w:rPr>
              <w:t>4</w:t>
            </w:r>
          </w:p>
        </w:tc>
      </w:tr>
      <w:tr w:rsidR="001F4358" w14:paraId="4A3DC41B" w14:textId="77777777" w:rsidTr="001F4358">
        <w:trPr>
          <w:trHeight w:val="205"/>
        </w:trPr>
        <w:tc>
          <w:tcPr>
            <w:tcW w:w="3347" w:type="dxa"/>
            <w:gridSpan w:val="2"/>
          </w:tcPr>
          <w:p w14:paraId="3B9D344C" w14:textId="77777777" w:rsidR="001F4358" w:rsidRDefault="001F4358" w:rsidP="001F4358">
            <w:pPr>
              <w:jc w:val="both"/>
            </w:pPr>
          </w:p>
        </w:tc>
        <w:tc>
          <w:tcPr>
            <w:tcW w:w="2245" w:type="dxa"/>
            <w:gridSpan w:val="2"/>
          </w:tcPr>
          <w:p w14:paraId="18EC0CEC" w14:textId="77777777" w:rsidR="001F4358" w:rsidRDefault="001F4358" w:rsidP="001F4358">
            <w:pPr>
              <w:jc w:val="both"/>
            </w:pPr>
          </w:p>
        </w:tc>
        <w:tc>
          <w:tcPr>
            <w:tcW w:w="2248" w:type="dxa"/>
            <w:gridSpan w:val="4"/>
            <w:tcBorders>
              <w:right w:val="single" w:sz="12" w:space="0" w:color="auto"/>
            </w:tcBorders>
          </w:tcPr>
          <w:p w14:paraId="32B86DE3" w14:textId="77777777" w:rsidR="001F4358" w:rsidRDefault="001F4358" w:rsidP="001F4358">
            <w:pPr>
              <w:jc w:val="both"/>
            </w:pPr>
          </w:p>
        </w:tc>
        <w:tc>
          <w:tcPr>
            <w:tcW w:w="632" w:type="dxa"/>
            <w:vMerge/>
            <w:tcBorders>
              <w:left w:val="single" w:sz="12" w:space="0" w:color="auto"/>
            </w:tcBorders>
            <w:vAlign w:val="center"/>
          </w:tcPr>
          <w:p w14:paraId="685C611F" w14:textId="77777777" w:rsidR="001F4358" w:rsidRDefault="001F4358" w:rsidP="001F4358">
            <w:pPr>
              <w:rPr>
                <w:b/>
              </w:rPr>
            </w:pPr>
          </w:p>
        </w:tc>
        <w:tc>
          <w:tcPr>
            <w:tcW w:w="693" w:type="dxa"/>
            <w:vMerge/>
            <w:vAlign w:val="center"/>
          </w:tcPr>
          <w:p w14:paraId="3B06E34A" w14:textId="77777777" w:rsidR="001F4358" w:rsidRDefault="001F4358" w:rsidP="001F4358">
            <w:pPr>
              <w:rPr>
                <w:b/>
              </w:rPr>
            </w:pPr>
          </w:p>
        </w:tc>
        <w:tc>
          <w:tcPr>
            <w:tcW w:w="694" w:type="dxa"/>
            <w:vMerge/>
            <w:vAlign w:val="center"/>
          </w:tcPr>
          <w:p w14:paraId="124A5F7C" w14:textId="77777777" w:rsidR="001F4358" w:rsidRDefault="001F4358" w:rsidP="001F4358">
            <w:pPr>
              <w:rPr>
                <w:b/>
              </w:rPr>
            </w:pPr>
          </w:p>
        </w:tc>
      </w:tr>
      <w:tr w:rsidR="001F4358" w14:paraId="115A53EA" w14:textId="77777777" w:rsidTr="001F4358">
        <w:tc>
          <w:tcPr>
            <w:tcW w:w="9859" w:type="dxa"/>
            <w:gridSpan w:val="11"/>
            <w:shd w:val="clear" w:color="auto" w:fill="F7CAAC"/>
          </w:tcPr>
          <w:p w14:paraId="3E99122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249F5B6" w14:textId="77777777" w:rsidTr="001F4358">
        <w:trPr>
          <w:trHeight w:val="2347"/>
        </w:trPr>
        <w:tc>
          <w:tcPr>
            <w:tcW w:w="9859" w:type="dxa"/>
            <w:gridSpan w:val="11"/>
          </w:tcPr>
          <w:p w14:paraId="5151E125" w14:textId="77777777" w:rsidR="001F4358" w:rsidRPr="00627F53" w:rsidRDefault="001F4358" w:rsidP="001F4358">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4D371791" w14:textId="77777777" w:rsidR="001F4358" w:rsidRPr="00600C46" w:rsidRDefault="001F4358" w:rsidP="001F4358">
            <w:pPr>
              <w:autoSpaceDE w:val="0"/>
              <w:autoSpaceDN w:val="0"/>
              <w:jc w:val="both"/>
              <w:rPr>
                <w:color w:val="000000"/>
                <w:szCs w:val="24"/>
              </w:rPr>
            </w:pPr>
            <w:r w:rsidRPr="00600C46">
              <w:rPr>
                <w:szCs w:val="24"/>
              </w:rPr>
              <w:t>KWARTENG, A</w:t>
            </w:r>
            <w:r>
              <w:rPr>
                <w:szCs w:val="24"/>
              </w:rPr>
              <w:t>.</w:t>
            </w:r>
            <w:r w:rsidRPr="00600C46">
              <w:rPr>
                <w:szCs w:val="24"/>
              </w:rPr>
              <w:t xml:space="preserve"> M</w:t>
            </w:r>
            <w:r>
              <w:rPr>
                <w:szCs w:val="24"/>
              </w:rPr>
              <w:t>.</w:t>
            </w:r>
            <w:r w:rsidRPr="00600C46">
              <w:rPr>
                <w:szCs w:val="24"/>
              </w:rPr>
              <w:t>, PILIK</w:t>
            </w:r>
            <w:r>
              <w:rPr>
                <w:szCs w:val="24"/>
              </w:rPr>
              <w:t>, M.,</w:t>
            </w:r>
            <w:r w:rsidRPr="00600C46">
              <w:rPr>
                <w:szCs w:val="24"/>
              </w:rPr>
              <w:t xml:space="preserve"> JURICKOVA</w:t>
            </w:r>
            <w:r>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Pr>
                <w:szCs w:val="24"/>
              </w:rPr>
              <w:t xml:space="preserve"> </w:t>
            </w:r>
            <w:r w:rsidRPr="00600C46">
              <w:rPr>
                <w:color w:val="000000"/>
                <w:szCs w:val="24"/>
              </w:rPr>
              <w:t>DOI: 10.12700/APH.14.7.2017.7.9</w:t>
            </w:r>
            <w:r>
              <w:rPr>
                <w:color w:val="000000"/>
                <w:szCs w:val="24"/>
              </w:rPr>
              <w:t xml:space="preserve"> (25%)</w:t>
            </w:r>
          </w:p>
          <w:p w14:paraId="558FE852" w14:textId="77777777" w:rsidR="001F4358" w:rsidRPr="00627F53" w:rsidRDefault="001F4358" w:rsidP="001F4358">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CD0790B" w14:textId="77777777" w:rsidR="001F4358" w:rsidRPr="00627F53" w:rsidRDefault="001F4358" w:rsidP="001F4358">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37" w:history="1">
              <w:r w:rsidRPr="00627F53">
                <w:rPr>
                  <w:rStyle w:val="Hypertextovodkaz"/>
                  <w:color w:val="auto"/>
                  <w:u w:val="none"/>
                </w:rPr>
                <w:t>http://www.ufu.utb.cz/konference/sbornik2015.pdf</w:t>
              </w:r>
            </w:hyperlink>
            <w:r w:rsidRPr="00627F53">
              <w:t xml:space="preserve"> (50%).</w:t>
            </w:r>
          </w:p>
          <w:p w14:paraId="0A1CABC9" w14:textId="12D67F45" w:rsidR="001F4358" w:rsidRDefault="001F4358" w:rsidP="001F4358">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00946E32">
              <w:t>, 2015, 7(2), 3-18 pp</w:t>
            </w:r>
            <w:r w:rsidRPr="00627F53">
              <w:t>. ISSN 1805-353X. http://emijournal.cz/wp-content/uploads/2015/08/01_Jurickova_Novak_Trends_in_Innovation_Performance_of_Leading_Economies.pdf (70%).</w:t>
            </w:r>
          </w:p>
          <w:p w14:paraId="14FC7DC1" w14:textId="77777777" w:rsidR="005C0175" w:rsidRDefault="005C0175" w:rsidP="005C0175">
            <w:pPr>
              <w:jc w:val="both"/>
            </w:pPr>
            <w:r w:rsidRPr="00E66B0B">
              <w:rPr>
                <w:i/>
              </w:rPr>
              <w:t>Přehled projektové činnosti:</w:t>
            </w:r>
          </w:p>
          <w:p w14:paraId="34C05A03" w14:textId="042E2BBA" w:rsidR="00577D58" w:rsidRPr="00577D58" w:rsidRDefault="00577D58" w:rsidP="0073462C">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F4358" w14:paraId="70E08B30" w14:textId="77777777" w:rsidTr="001F4358">
        <w:trPr>
          <w:trHeight w:val="218"/>
        </w:trPr>
        <w:tc>
          <w:tcPr>
            <w:tcW w:w="9859" w:type="dxa"/>
            <w:gridSpan w:val="11"/>
            <w:shd w:val="clear" w:color="auto" w:fill="F7CAAC"/>
          </w:tcPr>
          <w:p w14:paraId="7A643209" w14:textId="77777777" w:rsidR="001F4358" w:rsidRDefault="001F4358" w:rsidP="001F4358">
            <w:pPr>
              <w:rPr>
                <w:b/>
              </w:rPr>
            </w:pPr>
            <w:r>
              <w:rPr>
                <w:b/>
              </w:rPr>
              <w:t>Působení v zahraničí</w:t>
            </w:r>
          </w:p>
        </w:tc>
      </w:tr>
      <w:tr w:rsidR="001F4358" w14:paraId="09CD7670" w14:textId="77777777" w:rsidTr="001F4358">
        <w:trPr>
          <w:trHeight w:val="97"/>
        </w:trPr>
        <w:tc>
          <w:tcPr>
            <w:tcW w:w="9859" w:type="dxa"/>
            <w:gridSpan w:val="11"/>
          </w:tcPr>
          <w:p w14:paraId="71489D75" w14:textId="77777777" w:rsidR="001F4358" w:rsidRDefault="001F4358" w:rsidP="001F4358">
            <w:pPr>
              <w:rPr>
                <w:b/>
              </w:rPr>
            </w:pPr>
          </w:p>
        </w:tc>
      </w:tr>
      <w:tr w:rsidR="001F4358" w14:paraId="7AEC7AFE" w14:textId="77777777" w:rsidTr="001F4358">
        <w:trPr>
          <w:cantSplit/>
          <w:trHeight w:val="60"/>
        </w:trPr>
        <w:tc>
          <w:tcPr>
            <w:tcW w:w="2518" w:type="dxa"/>
            <w:shd w:val="clear" w:color="auto" w:fill="F7CAAC"/>
          </w:tcPr>
          <w:p w14:paraId="2A454D94" w14:textId="77777777" w:rsidR="001F4358" w:rsidRDefault="001F4358" w:rsidP="001F4358">
            <w:pPr>
              <w:jc w:val="both"/>
              <w:rPr>
                <w:b/>
              </w:rPr>
            </w:pPr>
            <w:r>
              <w:rPr>
                <w:b/>
              </w:rPr>
              <w:t xml:space="preserve">Podpis </w:t>
            </w:r>
          </w:p>
        </w:tc>
        <w:tc>
          <w:tcPr>
            <w:tcW w:w="4536" w:type="dxa"/>
            <w:gridSpan w:val="5"/>
          </w:tcPr>
          <w:p w14:paraId="3FBDE4A8" w14:textId="77777777" w:rsidR="001F4358" w:rsidRDefault="001F4358" w:rsidP="001F4358">
            <w:pPr>
              <w:jc w:val="both"/>
            </w:pPr>
          </w:p>
        </w:tc>
        <w:tc>
          <w:tcPr>
            <w:tcW w:w="786" w:type="dxa"/>
            <w:gridSpan w:val="2"/>
            <w:shd w:val="clear" w:color="auto" w:fill="F7CAAC"/>
          </w:tcPr>
          <w:p w14:paraId="72F9DC37" w14:textId="77777777" w:rsidR="001F4358" w:rsidRDefault="001F4358" w:rsidP="001F4358">
            <w:pPr>
              <w:jc w:val="both"/>
            </w:pPr>
            <w:r>
              <w:rPr>
                <w:b/>
              </w:rPr>
              <w:t>datum</w:t>
            </w:r>
          </w:p>
        </w:tc>
        <w:tc>
          <w:tcPr>
            <w:tcW w:w="2019" w:type="dxa"/>
            <w:gridSpan w:val="3"/>
          </w:tcPr>
          <w:p w14:paraId="76822C5A" w14:textId="77777777" w:rsidR="001F4358" w:rsidRDefault="001F4358" w:rsidP="001F4358">
            <w:pPr>
              <w:jc w:val="both"/>
            </w:pPr>
          </w:p>
        </w:tc>
      </w:tr>
    </w:tbl>
    <w:p w14:paraId="5D375DAE" w14:textId="77777777" w:rsidR="001F4358" w:rsidRDefault="001F4358" w:rsidP="001F4358">
      <w:pPr>
        <w:spacing w:after="160" w:line="259" w:lineRule="auto"/>
      </w:pPr>
    </w:p>
    <w:tbl>
      <w:tblPr>
        <w:tblW w:w="97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678"/>
        <w:gridCol w:w="680"/>
      </w:tblGrid>
      <w:tr w:rsidR="005C0175" w14:paraId="3A785B14" w14:textId="77777777" w:rsidTr="00946E32">
        <w:tc>
          <w:tcPr>
            <w:tcW w:w="9759" w:type="dxa"/>
            <w:gridSpan w:val="11"/>
            <w:tcBorders>
              <w:top w:val="single" w:sz="4" w:space="0" w:color="auto"/>
              <w:left w:val="single" w:sz="4" w:space="0" w:color="auto"/>
              <w:bottom w:val="double" w:sz="4" w:space="0" w:color="auto"/>
              <w:right w:val="single" w:sz="4" w:space="0" w:color="auto"/>
            </w:tcBorders>
            <w:shd w:val="clear" w:color="auto" w:fill="BDD6EE"/>
          </w:tcPr>
          <w:p w14:paraId="09E893BC" w14:textId="77777777" w:rsidR="005C0175" w:rsidRDefault="005C0175" w:rsidP="005C0175">
            <w:pPr>
              <w:jc w:val="both"/>
              <w:rPr>
                <w:b/>
                <w:sz w:val="28"/>
              </w:rPr>
            </w:pPr>
            <w:r>
              <w:rPr>
                <w:b/>
                <w:sz w:val="28"/>
              </w:rPr>
              <w:lastRenderedPageBreak/>
              <w:t>C-I – Personální zabezpečení</w:t>
            </w:r>
          </w:p>
        </w:tc>
      </w:tr>
      <w:tr w:rsidR="005C0175" w14:paraId="0CCC346C" w14:textId="77777777" w:rsidTr="00946E32">
        <w:tc>
          <w:tcPr>
            <w:tcW w:w="2585" w:type="dxa"/>
            <w:tcBorders>
              <w:top w:val="double" w:sz="4" w:space="0" w:color="auto"/>
            </w:tcBorders>
            <w:shd w:val="clear" w:color="auto" w:fill="F7CAAC"/>
          </w:tcPr>
          <w:p w14:paraId="364AE88E" w14:textId="77777777" w:rsidR="005C0175" w:rsidRDefault="005C0175" w:rsidP="005C0175">
            <w:pPr>
              <w:jc w:val="both"/>
              <w:rPr>
                <w:b/>
              </w:rPr>
            </w:pPr>
            <w:r>
              <w:rPr>
                <w:b/>
              </w:rPr>
              <w:t>Vysoká škola</w:t>
            </w:r>
          </w:p>
        </w:tc>
        <w:tc>
          <w:tcPr>
            <w:tcW w:w="7174" w:type="dxa"/>
            <w:gridSpan w:val="10"/>
          </w:tcPr>
          <w:p w14:paraId="72C864B4" w14:textId="77777777" w:rsidR="005C0175" w:rsidRDefault="005C0175" w:rsidP="005C0175">
            <w:pPr>
              <w:jc w:val="both"/>
            </w:pPr>
            <w:r>
              <w:t>Univerzita Tomáše Bati ve Zlíně</w:t>
            </w:r>
          </w:p>
        </w:tc>
      </w:tr>
      <w:tr w:rsidR="005C0175" w14:paraId="612EA554" w14:textId="77777777" w:rsidTr="00946E32">
        <w:tc>
          <w:tcPr>
            <w:tcW w:w="2585" w:type="dxa"/>
            <w:shd w:val="clear" w:color="auto" w:fill="F7CAAC"/>
          </w:tcPr>
          <w:p w14:paraId="1103BD6C" w14:textId="77777777" w:rsidR="005C0175" w:rsidRDefault="005C0175" w:rsidP="005C0175">
            <w:pPr>
              <w:jc w:val="both"/>
              <w:rPr>
                <w:b/>
              </w:rPr>
            </w:pPr>
            <w:r>
              <w:rPr>
                <w:b/>
              </w:rPr>
              <w:t>Součást vysoké školy</w:t>
            </w:r>
          </w:p>
        </w:tc>
        <w:tc>
          <w:tcPr>
            <w:tcW w:w="7174" w:type="dxa"/>
            <w:gridSpan w:val="10"/>
          </w:tcPr>
          <w:p w14:paraId="578695D3" w14:textId="77777777" w:rsidR="005C0175" w:rsidRDefault="005C0175" w:rsidP="005C0175">
            <w:pPr>
              <w:jc w:val="both"/>
            </w:pPr>
            <w:r>
              <w:t>Fakulta managementu a ekonomiky</w:t>
            </w:r>
          </w:p>
        </w:tc>
      </w:tr>
      <w:tr w:rsidR="005C0175" w14:paraId="17F42B1A" w14:textId="77777777" w:rsidTr="00946E32">
        <w:tc>
          <w:tcPr>
            <w:tcW w:w="2585" w:type="dxa"/>
            <w:shd w:val="clear" w:color="auto" w:fill="F7CAAC"/>
          </w:tcPr>
          <w:p w14:paraId="55897403" w14:textId="77777777" w:rsidR="005C0175" w:rsidRDefault="005C0175" w:rsidP="005C0175">
            <w:pPr>
              <w:jc w:val="both"/>
              <w:rPr>
                <w:b/>
              </w:rPr>
            </w:pPr>
            <w:r>
              <w:rPr>
                <w:b/>
              </w:rPr>
              <w:t>Název studijního programu</w:t>
            </w:r>
          </w:p>
        </w:tc>
        <w:tc>
          <w:tcPr>
            <w:tcW w:w="7174" w:type="dxa"/>
            <w:gridSpan w:val="10"/>
          </w:tcPr>
          <w:p w14:paraId="15347188" w14:textId="77777777" w:rsidR="005C0175" w:rsidRDefault="005C0175" w:rsidP="005C0175">
            <w:pPr>
              <w:jc w:val="both"/>
            </w:pPr>
            <w:r>
              <w:t>Business Administration and Entrepreneurship</w:t>
            </w:r>
          </w:p>
        </w:tc>
      </w:tr>
      <w:tr w:rsidR="005C0175" w14:paraId="05FF70BA" w14:textId="77777777" w:rsidTr="00946E32">
        <w:tc>
          <w:tcPr>
            <w:tcW w:w="2585" w:type="dxa"/>
            <w:shd w:val="clear" w:color="auto" w:fill="F7CAAC"/>
          </w:tcPr>
          <w:p w14:paraId="0D263CDF" w14:textId="77777777" w:rsidR="005C0175" w:rsidRDefault="005C0175" w:rsidP="005C0175">
            <w:pPr>
              <w:jc w:val="both"/>
              <w:rPr>
                <w:b/>
              </w:rPr>
            </w:pPr>
            <w:r>
              <w:rPr>
                <w:b/>
              </w:rPr>
              <w:t>Jméno a příjmení</w:t>
            </w:r>
          </w:p>
        </w:tc>
        <w:tc>
          <w:tcPr>
            <w:tcW w:w="4428" w:type="dxa"/>
            <w:gridSpan w:val="5"/>
          </w:tcPr>
          <w:p w14:paraId="0EF9E1E0" w14:textId="77777777" w:rsidR="005C0175" w:rsidRPr="00331E15" w:rsidRDefault="005C0175" w:rsidP="005C0175">
            <w:pPr>
              <w:jc w:val="both"/>
              <w:rPr>
                <w:highlight w:val="yellow"/>
              </w:rPr>
            </w:pPr>
            <w:r w:rsidRPr="00CF654C">
              <w:t>Adriana KNÁPKOVÁ</w:t>
            </w:r>
          </w:p>
        </w:tc>
        <w:tc>
          <w:tcPr>
            <w:tcW w:w="694" w:type="dxa"/>
            <w:shd w:val="clear" w:color="auto" w:fill="F7CAAC"/>
          </w:tcPr>
          <w:p w14:paraId="235AFDF5" w14:textId="77777777" w:rsidR="005C0175" w:rsidRDefault="005C0175" w:rsidP="005C0175">
            <w:pPr>
              <w:jc w:val="both"/>
              <w:rPr>
                <w:b/>
              </w:rPr>
            </w:pPr>
            <w:r>
              <w:rPr>
                <w:b/>
              </w:rPr>
              <w:t>Tituly</w:t>
            </w:r>
          </w:p>
        </w:tc>
        <w:tc>
          <w:tcPr>
            <w:tcW w:w="2052" w:type="dxa"/>
            <w:gridSpan w:val="4"/>
          </w:tcPr>
          <w:p w14:paraId="74CD6097" w14:textId="77777777" w:rsidR="005C0175" w:rsidRDefault="005C0175" w:rsidP="005C0175">
            <w:pPr>
              <w:jc w:val="both"/>
            </w:pPr>
            <w:r>
              <w:t>doc. Ing., Ph.D.</w:t>
            </w:r>
          </w:p>
        </w:tc>
      </w:tr>
      <w:tr w:rsidR="005C0175" w14:paraId="0D970729" w14:textId="77777777" w:rsidTr="00946E32">
        <w:tc>
          <w:tcPr>
            <w:tcW w:w="2585" w:type="dxa"/>
            <w:shd w:val="clear" w:color="auto" w:fill="F7CAAC"/>
          </w:tcPr>
          <w:p w14:paraId="33944A64" w14:textId="77777777" w:rsidR="005C0175" w:rsidRDefault="005C0175" w:rsidP="005C0175">
            <w:pPr>
              <w:jc w:val="both"/>
              <w:rPr>
                <w:b/>
              </w:rPr>
            </w:pPr>
            <w:r>
              <w:rPr>
                <w:b/>
              </w:rPr>
              <w:t>Rok narození</w:t>
            </w:r>
          </w:p>
        </w:tc>
        <w:tc>
          <w:tcPr>
            <w:tcW w:w="810" w:type="dxa"/>
          </w:tcPr>
          <w:p w14:paraId="5AF6A85B" w14:textId="77777777" w:rsidR="005C0175" w:rsidRDefault="005C0175" w:rsidP="005C0175">
            <w:pPr>
              <w:jc w:val="both"/>
            </w:pPr>
            <w:r>
              <w:t>1977</w:t>
            </w:r>
          </w:p>
        </w:tc>
        <w:tc>
          <w:tcPr>
            <w:tcW w:w="1678" w:type="dxa"/>
            <w:shd w:val="clear" w:color="auto" w:fill="F7CAAC"/>
          </w:tcPr>
          <w:p w14:paraId="43A59695" w14:textId="77777777" w:rsidR="005C0175" w:rsidRDefault="005C0175" w:rsidP="005C0175">
            <w:pPr>
              <w:jc w:val="both"/>
              <w:rPr>
                <w:b/>
              </w:rPr>
            </w:pPr>
            <w:r>
              <w:rPr>
                <w:b/>
              </w:rPr>
              <w:t>typ vztahu k VŠ</w:t>
            </w:r>
          </w:p>
        </w:tc>
        <w:tc>
          <w:tcPr>
            <w:tcW w:w="969" w:type="dxa"/>
            <w:gridSpan w:val="2"/>
          </w:tcPr>
          <w:p w14:paraId="428E9EB5" w14:textId="77777777" w:rsidR="005C0175" w:rsidRDefault="005C0175" w:rsidP="005C0175">
            <w:pPr>
              <w:jc w:val="both"/>
            </w:pPr>
            <w:r>
              <w:t>pp</w:t>
            </w:r>
          </w:p>
        </w:tc>
        <w:tc>
          <w:tcPr>
            <w:tcW w:w="971" w:type="dxa"/>
            <w:shd w:val="clear" w:color="auto" w:fill="F7CAAC"/>
          </w:tcPr>
          <w:p w14:paraId="746B51A7" w14:textId="77777777" w:rsidR="005C0175" w:rsidRDefault="005C0175" w:rsidP="005C0175">
            <w:pPr>
              <w:jc w:val="both"/>
              <w:rPr>
                <w:b/>
              </w:rPr>
            </w:pPr>
            <w:r>
              <w:rPr>
                <w:b/>
              </w:rPr>
              <w:t>Rozsah</w:t>
            </w:r>
          </w:p>
        </w:tc>
        <w:tc>
          <w:tcPr>
            <w:tcW w:w="694" w:type="dxa"/>
          </w:tcPr>
          <w:p w14:paraId="542873F2" w14:textId="77777777" w:rsidR="005C0175" w:rsidRDefault="005C0175" w:rsidP="005C0175">
            <w:pPr>
              <w:jc w:val="both"/>
            </w:pPr>
            <w:r>
              <w:t>40</w:t>
            </w:r>
          </w:p>
        </w:tc>
        <w:tc>
          <w:tcPr>
            <w:tcW w:w="694" w:type="dxa"/>
            <w:gridSpan w:val="2"/>
            <w:shd w:val="clear" w:color="auto" w:fill="F7CAAC"/>
          </w:tcPr>
          <w:p w14:paraId="2EF4E38E" w14:textId="77777777" w:rsidR="005C0175" w:rsidRDefault="005C0175" w:rsidP="005C0175">
            <w:pPr>
              <w:jc w:val="both"/>
              <w:rPr>
                <w:b/>
              </w:rPr>
            </w:pPr>
            <w:r>
              <w:rPr>
                <w:b/>
              </w:rPr>
              <w:t>do kdy</w:t>
            </w:r>
          </w:p>
        </w:tc>
        <w:tc>
          <w:tcPr>
            <w:tcW w:w="1358" w:type="dxa"/>
            <w:gridSpan w:val="2"/>
          </w:tcPr>
          <w:p w14:paraId="03CA93DC" w14:textId="77777777" w:rsidR="005C0175" w:rsidRDefault="005C0175" w:rsidP="005C0175">
            <w:pPr>
              <w:jc w:val="both"/>
            </w:pPr>
            <w:r>
              <w:t>N</w:t>
            </w:r>
          </w:p>
        </w:tc>
      </w:tr>
      <w:tr w:rsidR="005C0175" w14:paraId="2A73AEAE" w14:textId="77777777" w:rsidTr="00946E32">
        <w:tc>
          <w:tcPr>
            <w:tcW w:w="5073" w:type="dxa"/>
            <w:gridSpan w:val="3"/>
            <w:shd w:val="clear" w:color="auto" w:fill="F7CAAC"/>
          </w:tcPr>
          <w:p w14:paraId="75FA781F" w14:textId="77777777" w:rsidR="005C0175" w:rsidRDefault="005C0175" w:rsidP="005C0175">
            <w:pPr>
              <w:jc w:val="both"/>
              <w:rPr>
                <w:b/>
              </w:rPr>
            </w:pPr>
            <w:r>
              <w:rPr>
                <w:b/>
              </w:rPr>
              <w:t>Typ vztahu na součásti VŠ, která uskutečňuje st. program</w:t>
            </w:r>
          </w:p>
        </w:tc>
        <w:tc>
          <w:tcPr>
            <w:tcW w:w="969" w:type="dxa"/>
            <w:gridSpan w:val="2"/>
          </w:tcPr>
          <w:p w14:paraId="24DF415D" w14:textId="77777777" w:rsidR="005C0175" w:rsidRDefault="005C0175" w:rsidP="005C0175">
            <w:pPr>
              <w:jc w:val="both"/>
            </w:pPr>
            <w:r>
              <w:t>pp</w:t>
            </w:r>
          </w:p>
        </w:tc>
        <w:tc>
          <w:tcPr>
            <w:tcW w:w="971" w:type="dxa"/>
            <w:shd w:val="clear" w:color="auto" w:fill="F7CAAC"/>
          </w:tcPr>
          <w:p w14:paraId="23DB4941" w14:textId="77777777" w:rsidR="005C0175" w:rsidRDefault="005C0175" w:rsidP="005C0175">
            <w:pPr>
              <w:jc w:val="both"/>
              <w:rPr>
                <w:b/>
              </w:rPr>
            </w:pPr>
            <w:r>
              <w:rPr>
                <w:b/>
              </w:rPr>
              <w:t>Rozsah</w:t>
            </w:r>
          </w:p>
        </w:tc>
        <w:tc>
          <w:tcPr>
            <w:tcW w:w="694" w:type="dxa"/>
          </w:tcPr>
          <w:p w14:paraId="2E960C7E" w14:textId="77777777" w:rsidR="005C0175" w:rsidRDefault="005C0175" w:rsidP="005C0175">
            <w:pPr>
              <w:jc w:val="both"/>
            </w:pPr>
            <w:r>
              <w:t>40</w:t>
            </w:r>
          </w:p>
        </w:tc>
        <w:tc>
          <w:tcPr>
            <w:tcW w:w="694" w:type="dxa"/>
            <w:gridSpan w:val="2"/>
            <w:shd w:val="clear" w:color="auto" w:fill="F7CAAC"/>
          </w:tcPr>
          <w:p w14:paraId="4D6A1B5C" w14:textId="77777777" w:rsidR="005C0175" w:rsidRDefault="005C0175" w:rsidP="005C0175">
            <w:pPr>
              <w:jc w:val="both"/>
              <w:rPr>
                <w:b/>
              </w:rPr>
            </w:pPr>
            <w:r>
              <w:rPr>
                <w:b/>
              </w:rPr>
              <w:t>do kdy</w:t>
            </w:r>
          </w:p>
        </w:tc>
        <w:tc>
          <w:tcPr>
            <w:tcW w:w="1358" w:type="dxa"/>
            <w:gridSpan w:val="2"/>
          </w:tcPr>
          <w:p w14:paraId="7AA86D3D" w14:textId="77777777" w:rsidR="005C0175" w:rsidRDefault="005C0175" w:rsidP="005C0175">
            <w:pPr>
              <w:jc w:val="both"/>
            </w:pPr>
            <w:r>
              <w:t>N</w:t>
            </w:r>
          </w:p>
        </w:tc>
      </w:tr>
      <w:tr w:rsidR="005C0175" w14:paraId="5C49BE80" w14:textId="77777777" w:rsidTr="00946E32">
        <w:tc>
          <w:tcPr>
            <w:tcW w:w="6042" w:type="dxa"/>
            <w:gridSpan w:val="5"/>
            <w:shd w:val="clear" w:color="auto" w:fill="F7CAAC"/>
          </w:tcPr>
          <w:p w14:paraId="330103E2" w14:textId="77777777" w:rsidR="005C0175" w:rsidRDefault="005C0175" w:rsidP="005C0175">
            <w:pPr>
              <w:jc w:val="both"/>
            </w:pPr>
            <w:r>
              <w:rPr>
                <w:b/>
              </w:rPr>
              <w:t>Další současná působení jako akademický pracovník na jiných VŠ</w:t>
            </w:r>
          </w:p>
        </w:tc>
        <w:tc>
          <w:tcPr>
            <w:tcW w:w="1665" w:type="dxa"/>
            <w:gridSpan w:val="2"/>
            <w:shd w:val="clear" w:color="auto" w:fill="F7CAAC"/>
          </w:tcPr>
          <w:p w14:paraId="48FEB132" w14:textId="77777777" w:rsidR="005C0175" w:rsidRDefault="005C0175" w:rsidP="005C0175">
            <w:pPr>
              <w:jc w:val="both"/>
              <w:rPr>
                <w:b/>
              </w:rPr>
            </w:pPr>
            <w:r>
              <w:rPr>
                <w:b/>
              </w:rPr>
              <w:t>typ prac. vztahu</w:t>
            </w:r>
          </w:p>
        </w:tc>
        <w:tc>
          <w:tcPr>
            <w:tcW w:w="2052" w:type="dxa"/>
            <w:gridSpan w:val="4"/>
            <w:shd w:val="clear" w:color="auto" w:fill="F7CAAC"/>
          </w:tcPr>
          <w:p w14:paraId="6DE09890" w14:textId="77777777" w:rsidR="005C0175" w:rsidRDefault="005C0175" w:rsidP="005C0175">
            <w:pPr>
              <w:jc w:val="both"/>
              <w:rPr>
                <w:b/>
              </w:rPr>
            </w:pPr>
            <w:r>
              <w:rPr>
                <w:b/>
              </w:rPr>
              <w:t>rozsah</w:t>
            </w:r>
          </w:p>
        </w:tc>
      </w:tr>
      <w:tr w:rsidR="005C0175" w14:paraId="04E01077" w14:textId="77777777" w:rsidTr="00946E32">
        <w:tc>
          <w:tcPr>
            <w:tcW w:w="6042" w:type="dxa"/>
            <w:gridSpan w:val="5"/>
          </w:tcPr>
          <w:p w14:paraId="141E2DD0" w14:textId="77777777" w:rsidR="005C0175" w:rsidRDefault="005C0175" w:rsidP="005C0175">
            <w:pPr>
              <w:jc w:val="both"/>
            </w:pPr>
          </w:p>
        </w:tc>
        <w:tc>
          <w:tcPr>
            <w:tcW w:w="1665" w:type="dxa"/>
            <w:gridSpan w:val="2"/>
          </w:tcPr>
          <w:p w14:paraId="64D03AF5" w14:textId="77777777" w:rsidR="005C0175" w:rsidRDefault="005C0175" w:rsidP="005C0175">
            <w:pPr>
              <w:jc w:val="both"/>
            </w:pPr>
          </w:p>
        </w:tc>
        <w:tc>
          <w:tcPr>
            <w:tcW w:w="2052" w:type="dxa"/>
            <w:gridSpan w:val="4"/>
          </w:tcPr>
          <w:p w14:paraId="2372C443" w14:textId="77777777" w:rsidR="005C0175" w:rsidRDefault="005C0175" w:rsidP="005C0175">
            <w:pPr>
              <w:jc w:val="both"/>
            </w:pPr>
          </w:p>
        </w:tc>
      </w:tr>
      <w:tr w:rsidR="005C0175" w14:paraId="070BE740" w14:textId="77777777" w:rsidTr="00946E32">
        <w:tc>
          <w:tcPr>
            <w:tcW w:w="6042" w:type="dxa"/>
            <w:gridSpan w:val="5"/>
          </w:tcPr>
          <w:p w14:paraId="22E45BB5" w14:textId="77777777" w:rsidR="005C0175" w:rsidRDefault="005C0175" w:rsidP="005C0175">
            <w:pPr>
              <w:jc w:val="both"/>
            </w:pPr>
          </w:p>
        </w:tc>
        <w:tc>
          <w:tcPr>
            <w:tcW w:w="1665" w:type="dxa"/>
            <w:gridSpan w:val="2"/>
          </w:tcPr>
          <w:p w14:paraId="2D9EE441" w14:textId="77777777" w:rsidR="005C0175" w:rsidRDefault="005C0175" w:rsidP="005C0175">
            <w:pPr>
              <w:jc w:val="both"/>
            </w:pPr>
          </w:p>
        </w:tc>
        <w:tc>
          <w:tcPr>
            <w:tcW w:w="2052" w:type="dxa"/>
            <w:gridSpan w:val="4"/>
          </w:tcPr>
          <w:p w14:paraId="43A75F9D" w14:textId="77777777" w:rsidR="005C0175" w:rsidRDefault="005C0175" w:rsidP="005C0175">
            <w:pPr>
              <w:jc w:val="both"/>
            </w:pPr>
          </w:p>
        </w:tc>
      </w:tr>
      <w:tr w:rsidR="005C0175" w14:paraId="6BE774D4" w14:textId="77777777" w:rsidTr="00946E32">
        <w:tc>
          <w:tcPr>
            <w:tcW w:w="9759" w:type="dxa"/>
            <w:gridSpan w:val="11"/>
            <w:shd w:val="clear" w:color="auto" w:fill="F7CAAC"/>
          </w:tcPr>
          <w:p w14:paraId="6EB3343A" w14:textId="77777777" w:rsidR="005C0175" w:rsidRDefault="005C0175" w:rsidP="005C0175">
            <w:pPr>
              <w:jc w:val="both"/>
            </w:pPr>
            <w:r>
              <w:rPr>
                <w:b/>
              </w:rPr>
              <w:t>Předměty příslušného studijního programu a způsob zapojení do jejich výuky, příp. další zapojení do uskutečňování studijního programu</w:t>
            </w:r>
          </w:p>
        </w:tc>
      </w:tr>
      <w:tr w:rsidR="005C0175" w14:paraId="400413FF" w14:textId="77777777" w:rsidTr="00946E32">
        <w:trPr>
          <w:trHeight w:val="246"/>
        </w:trPr>
        <w:tc>
          <w:tcPr>
            <w:tcW w:w="9759" w:type="dxa"/>
            <w:gridSpan w:val="11"/>
            <w:tcBorders>
              <w:top w:val="nil"/>
            </w:tcBorders>
          </w:tcPr>
          <w:p w14:paraId="2979C840" w14:textId="77777777" w:rsidR="005C0175" w:rsidRDefault="005C0175" w:rsidP="005C0175">
            <w:pPr>
              <w:jc w:val="both"/>
            </w:pPr>
            <w:r>
              <w:t>Firms and Competitiveness - garant, přednášející (70%)</w:t>
            </w:r>
          </w:p>
        </w:tc>
      </w:tr>
      <w:tr w:rsidR="005C0175" w14:paraId="00071A5F" w14:textId="77777777" w:rsidTr="00946E32">
        <w:tc>
          <w:tcPr>
            <w:tcW w:w="9759" w:type="dxa"/>
            <w:gridSpan w:val="11"/>
            <w:shd w:val="clear" w:color="auto" w:fill="F7CAAC"/>
          </w:tcPr>
          <w:p w14:paraId="777FE1D2" w14:textId="77777777" w:rsidR="005C0175" w:rsidRDefault="005C0175" w:rsidP="005C0175">
            <w:pPr>
              <w:jc w:val="both"/>
            </w:pPr>
            <w:r>
              <w:rPr>
                <w:b/>
              </w:rPr>
              <w:t xml:space="preserve">Údaje o vzdělání na VŠ </w:t>
            </w:r>
          </w:p>
        </w:tc>
      </w:tr>
      <w:tr w:rsidR="005C0175" w14:paraId="3B52C530" w14:textId="77777777" w:rsidTr="00946E32">
        <w:trPr>
          <w:trHeight w:val="593"/>
        </w:trPr>
        <w:tc>
          <w:tcPr>
            <w:tcW w:w="9759" w:type="dxa"/>
            <w:gridSpan w:val="11"/>
          </w:tcPr>
          <w:p w14:paraId="332C6330" w14:textId="77777777" w:rsidR="00646345" w:rsidRDefault="00646345" w:rsidP="005C0175">
            <w:pPr>
              <w:jc w:val="both"/>
            </w:pPr>
            <w:r w:rsidRPr="00170B36">
              <w:rPr>
                <w:b/>
              </w:rPr>
              <w:t>2001 – 2005</w:t>
            </w:r>
            <w:r>
              <w:t>: doktorské studium, FaME UTB ve Zlíně (</w:t>
            </w:r>
            <w:r w:rsidRPr="00170B36">
              <w:rPr>
                <w:b/>
              </w:rPr>
              <w:t>Ph.D.</w:t>
            </w:r>
            <w:r>
              <w:t>)</w:t>
            </w:r>
          </w:p>
          <w:p w14:paraId="2B8B6356" w14:textId="48E5EBA6" w:rsidR="005C0175" w:rsidRDefault="005C0175" w:rsidP="005C0175">
            <w:pPr>
              <w:jc w:val="both"/>
            </w:pPr>
            <w:r w:rsidRPr="00170B36">
              <w:rPr>
                <w:b/>
              </w:rPr>
              <w:t>1999 – 2001</w:t>
            </w:r>
            <w:r>
              <w:t>: magisterské studium, FaME UTB ve Zlíně (</w:t>
            </w:r>
            <w:r w:rsidRPr="00170B36">
              <w:rPr>
                <w:b/>
              </w:rPr>
              <w:t>Ing.</w:t>
            </w:r>
            <w:r>
              <w:t>)</w:t>
            </w:r>
          </w:p>
          <w:p w14:paraId="1D6EB642" w14:textId="0B0BD0EC" w:rsidR="005C0175" w:rsidRPr="00BE3A80" w:rsidRDefault="005C0175" w:rsidP="005C0175">
            <w:pPr>
              <w:jc w:val="both"/>
            </w:pPr>
          </w:p>
        </w:tc>
      </w:tr>
      <w:tr w:rsidR="005C0175" w14:paraId="150A85FF" w14:textId="77777777" w:rsidTr="00946E32">
        <w:tc>
          <w:tcPr>
            <w:tcW w:w="9759" w:type="dxa"/>
            <w:gridSpan w:val="11"/>
            <w:shd w:val="clear" w:color="auto" w:fill="F7CAAC"/>
          </w:tcPr>
          <w:p w14:paraId="716399A7" w14:textId="77777777" w:rsidR="005C0175" w:rsidRDefault="005C0175" w:rsidP="005C0175">
            <w:pPr>
              <w:jc w:val="both"/>
              <w:rPr>
                <w:b/>
              </w:rPr>
            </w:pPr>
            <w:r>
              <w:rPr>
                <w:b/>
              </w:rPr>
              <w:t>Údaje o odborném působení od absolvování VŠ</w:t>
            </w:r>
          </w:p>
        </w:tc>
      </w:tr>
      <w:tr w:rsidR="005C0175" w14:paraId="59EAF136" w14:textId="77777777" w:rsidTr="00946E32">
        <w:trPr>
          <w:trHeight w:val="773"/>
        </w:trPr>
        <w:tc>
          <w:tcPr>
            <w:tcW w:w="9759" w:type="dxa"/>
            <w:gridSpan w:val="11"/>
          </w:tcPr>
          <w:p w14:paraId="4FC33185" w14:textId="77777777" w:rsidR="005C0175" w:rsidRDefault="005C0175" w:rsidP="005C0175">
            <w:pPr>
              <w:jc w:val="both"/>
            </w:pPr>
            <w:r w:rsidRPr="00170B36">
              <w:rPr>
                <w:b/>
              </w:rPr>
              <w:t>2002 – dosud</w:t>
            </w:r>
            <w:r>
              <w:t>: UTB FaME ve Zlíně, odborná asistentka, od roku 2014 docentka</w:t>
            </w:r>
          </w:p>
          <w:p w14:paraId="0E4FA9C4" w14:textId="77777777" w:rsidR="005C0175" w:rsidRDefault="005C0175" w:rsidP="005C0175">
            <w:pPr>
              <w:jc w:val="both"/>
            </w:pPr>
            <w:r w:rsidRPr="00170B36">
              <w:rPr>
                <w:b/>
              </w:rPr>
              <w:t>2008 – 2014</w:t>
            </w:r>
            <w:r>
              <w:t>:   UTB FaME ve Zlíně, proděkanka pro vědu a výzkum na FaME UTB ve Zlíně</w:t>
            </w:r>
          </w:p>
          <w:p w14:paraId="21306DA4" w14:textId="77777777" w:rsidR="005C0175" w:rsidRDefault="005C0175" w:rsidP="005C0175">
            <w:pPr>
              <w:jc w:val="both"/>
            </w:pPr>
            <w:r w:rsidRPr="00170B36">
              <w:rPr>
                <w:b/>
              </w:rPr>
              <w:t>2015 – dosud</w:t>
            </w:r>
            <w:r>
              <w:t>: UTB FaME ve Zlíně, prorektorka pro sociální záležitosti na UTB ve Zlíně</w:t>
            </w:r>
          </w:p>
        </w:tc>
      </w:tr>
      <w:tr w:rsidR="005C0175" w14:paraId="6C1786D3" w14:textId="77777777" w:rsidTr="00946E32">
        <w:trPr>
          <w:trHeight w:val="250"/>
        </w:trPr>
        <w:tc>
          <w:tcPr>
            <w:tcW w:w="9759" w:type="dxa"/>
            <w:gridSpan w:val="11"/>
            <w:shd w:val="clear" w:color="auto" w:fill="F7CAAC"/>
          </w:tcPr>
          <w:p w14:paraId="25348D25" w14:textId="77777777" w:rsidR="005C0175" w:rsidRDefault="005C0175" w:rsidP="005C0175">
            <w:pPr>
              <w:jc w:val="both"/>
            </w:pPr>
            <w:r>
              <w:rPr>
                <w:b/>
              </w:rPr>
              <w:t>Zkušenosti s vedením kvalifikačních a rigorózních prací</w:t>
            </w:r>
          </w:p>
        </w:tc>
      </w:tr>
      <w:tr w:rsidR="005C0175" w14:paraId="3358636A" w14:textId="77777777" w:rsidTr="00946E32">
        <w:trPr>
          <w:trHeight w:val="338"/>
        </w:trPr>
        <w:tc>
          <w:tcPr>
            <w:tcW w:w="9759" w:type="dxa"/>
            <w:gridSpan w:val="11"/>
          </w:tcPr>
          <w:p w14:paraId="5D9C4A4E" w14:textId="77777777" w:rsidR="005C0175" w:rsidRDefault="005C0175" w:rsidP="005C0175">
            <w:pPr>
              <w:jc w:val="both"/>
            </w:pPr>
            <w:r>
              <w:t xml:space="preserve">Počet vedených bakalářských prací – 37 </w:t>
            </w:r>
          </w:p>
          <w:p w14:paraId="4FDB83B4" w14:textId="77777777" w:rsidR="005C0175" w:rsidRDefault="005C0175" w:rsidP="005C0175">
            <w:pPr>
              <w:jc w:val="both"/>
            </w:pPr>
            <w:r>
              <w:t>Počet vedených diplomových prací – 69</w:t>
            </w:r>
          </w:p>
        </w:tc>
      </w:tr>
      <w:tr w:rsidR="005C0175" w14:paraId="46F9D924" w14:textId="77777777" w:rsidTr="00946E32">
        <w:trPr>
          <w:cantSplit/>
        </w:trPr>
        <w:tc>
          <w:tcPr>
            <w:tcW w:w="3395" w:type="dxa"/>
            <w:gridSpan w:val="2"/>
            <w:tcBorders>
              <w:top w:val="single" w:sz="12" w:space="0" w:color="auto"/>
            </w:tcBorders>
            <w:shd w:val="clear" w:color="auto" w:fill="F7CAAC"/>
          </w:tcPr>
          <w:p w14:paraId="60EA96DF" w14:textId="77777777" w:rsidR="005C0175" w:rsidRDefault="005C0175" w:rsidP="005C0175">
            <w:pPr>
              <w:jc w:val="both"/>
            </w:pPr>
            <w:r>
              <w:rPr>
                <w:b/>
              </w:rPr>
              <w:t xml:space="preserve">Obor habilitačního řízení </w:t>
            </w:r>
          </w:p>
        </w:tc>
        <w:tc>
          <w:tcPr>
            <w:tcW w:w="2190" w:type="dxa"/>
            <w:gridSpan w:val="2"/>
            <w:tcBorders>
              <w:top w:val="single" w:sz="12" w:space="0" w:color="auto"/>
            </w:tcBorders>
            <w:shd w:val="clear" w:color="auto" w:fill="F7CAAC"/>
          </w:tcPr>
          <w:p w14:paraId="22AAE026" w14:textId="77777777" w:rsidR="005C0175" w:rsidRDefault="005C0175" w:rsidP="005C0175">
            <w:pPr>
              <w:jc w:val="both"/>
            </w:pPr>
            <w:r>
              <w:rPr>
                <w:b/>
              </w:rPr>
              <w:t>Rok udělení hodnosti</w:t>
            </w:r>
          </w:p>
        </w:tc>
        <w:tc>
          <w:tcPr>
            <w:tcW w:w="2197" w:type="dxa"/>
            <w:gridSpan w:val="4"/>
            <w:tcBorders>
              <w:top w:val="single" w:sz="12" w:space="0" w:color="auto"/>
              <w:right w:val="single" w:sz="12" w:space="0" w:color="auto"/>
            </w:tcBorders>
            <w:shd w:val="clear" w:color="auto" w:fill="F7CAAC"/>
          </w:tcPr>
          <w:p w14:paraId="1065E44E" w14:textId="77777777" w:rsidR="005C0175" w:rsidRDefault="005C0175" w:rsidP="005C0175">
            <w:pPr>
              <w:jc w:val="both"/>
            </w:pPr>
            <w:r>
              <w:rPr>
                <w:b/>
              </w:rPr>
              <w:t>Řízení konáno na VŠ</w:t>
            </w:r>
          </w:p>
        </w:tc>
        <w:tc>
          <w:tcPr>
            <w:tcW w:w="1977" w:type="dxa"/>
            <w:gridSpan w:val="3"/>
            <w:tcBorders>
              <w:top w:val="single" w:sz="12" w:space="0" w:color="auto"/>
              <w:left w:val="single" w:sz="12" w:space="0" w:color="auto"/>
            </w:tcBorders>
            <w:shd w:val="clear" w:color="auto" w:fill="F7CAAC"/>
          </w:tcPr>
          <w:p w14:paraId="2FF4374A" w14:textId="77777777" w:rsidR="005C0175" w:rsidRDefault="005C0175" w:rsidP="005C0175">
            <w:pPr>
              <w:jc w:val="both"/>
              <w:rPr>
                <w:b/>
              </w:rPr>
            </w:pPr>
            <w:r>
              <w:rPr>
                <w:b/>
              </w:rPr>
              <w:t>Ohlasy publikací</w:t>
            </w:r>
          </w:p>
        </w:tc>
      </w:tr>
      <w:tr w:rsidR="005C0175" w14:paraId="191FED06" w14:textId="77777777" w:rsidTr="00946E32">
        <w:trPr>
          <w:cantSplit/>
        </w:trPr>
        <w:tc>
          <w:tcPr>
            <w:tcW w:w="3395" w:type="dxa"/>
            <w:gridSpan w:val="2"/>
          </w:tcPr>
          <w:p w14:paraId="7A0C09F3" w14:textId="77777777" w:rsidR="005C0175" w:rsidRDefault="005C0175" w:rsidP="005C0175">
            <w:pPr>
              <w:jc w:val="both"/>
            </w:pPr>
            <w:r>
              <w:t>Management a ekonomika</w:t>
            </w:r>
          </w:p>
        </w:tc>
        <w:tc>
          <w:tcPr>
            <w:tcW w:w="2190" w:type="dxa"/>
            <w:gridSpan w:val="2"/>
          </w:tcPr>
          <w:p w14:paraId="3AE6A13E" w14:textId="77777777" w:rsidR="005C0175" w:rsidRDefault="005C0175" w:rsidP="005C0175">
            <w:pPr>
              <w:jc w:val="both"/>
            </w:pPr>
            <w:r>
              <w:t>2014</w:t>
            </w:r>
          </w:p>
        </w:tc>
        <w:tc>
          <w:tcPr>
            <w:tcW w:w="2197" w:type="dxa"/>
            <w:gridSpan w:val="4"/>
            <w:tcBorders>
              <w:right w:val="single" w:sz="12" w:space="0" w:color="auto"/>
            </w:tcBorders>
          </w:tcPr>
          <w:p w14:paraId="3CC4AC01" w14:textId="77777777" w:rsidR="005C0175" w:rsidRDefault="005C0175" w:rsidP="005C0175">
            <w:pPr>
              <w:jc w:val="both"/>
            </w:pPr>
            <w:r>
              <w:t>UTB ve Zlíně</w:t>
            </w:r>
          </w:p>
        </w:tc>
        <w:tc>
          <w:tcPr>
            <w:tcW w:w="619" w:type="dxa"/>
            <w:tcBorders>
              <w:left w:val="single" w:sz="12" w:space="0" w:color="auto"/>
            </w:tcBorders>
            <w:shd w:val="clear" w:color="auto" w:fill="F7CAAC"/>
          </w:tcPr>
          <w:p w14:paraId="60076C17" w14:textId="77777777" w:rsidR="005C0175" w:rsidRDefault="005C0175" w:rsidP="005C0175">
            <w:pPr>
              <w:jc w:val="both"/>
            </w:pPr>
            <w:r>
              <w:rPr>
                <w:b/>
              </w:rPr>
              <w:t>WOS</w:t>
            </w:r>
          </w:p>
        </w:tc>
        <w:tc>
          <w:tcPr>
            <w:tcW w:w="678" w:type="dxa"/>
            <w:shd w:val="clear" w:color="auto" w:fill="F7CAAC"/>
          </w:tcPr>
          <w:p w14:paraId="17CAA45F" w14:textId="77777777" w:rsidR="005C0175" w:rsidRDefault="005C0175" w:rsidP="005C0175">
            <w:pPr>
              <w:jc w:val="both"/>
              <w:rPr>
                <w:sz w:val="18"/>
              </w:rPr>
            </w:pPr>
            <w:r>
              <w:rPr>
                <w:b/>
                <w:sz w:val="18"/>
              </w:rPr>
              <w:t>Scopus</w:t>
            </w:r>
          </w:p>
        </w:tc>
        <w:tc>
          <w:tcPr>
            <w:tcW w:w="680" w:type="dxa"/>
            <w:shd w:val="clear" w:color="auto" w:fill="F7CAAC"/>
          </w:tcPr>
          <w:p w14:paraId="54108735" w14:textId="77777777" w:rsidR="005C0175" w:rsidRDefault="005C0175" w:rsidP="005C0175">
            <w:pPr>
              <w:jc w:val="both"/>
            </w:pPr>
            <w:r>
              <w:rPr>
                <w:b/>
                <w:sz w:val="18"/>
              </w:rPr>
              <w:t>ostatní</w:t>
            </w:r>
          </w:p>
        </w:tc>
      </w:tr>
      <w:tr w:rsidR="005C0175" w14:paraId="5FFE8F15" w14:textId="77777777" w:rsidTr="00946E32">
        <w:trPr>
          <w:cantSplit/>
          <w:trHeight w:val="70"/>
        </w:trPr>
        <w:tc>
          <w:tcPr>
            <w:tcW w:w="3395" w:type="dxa"/>
            <w:gridSpan w:val="2"/>
            <w:shd w:val="clear" w:color="auto" w:fill="F7CAAC"/>
          </w:tcPr>
          <w:p w14:paraId="78D4C0D0" w14:textId="77777777" w:rsidR="005C0175" w:rsidRDefault="005C0175" w:rsidP="005C0175">
            <w:pPr>
              <w:jc w:val="both"/>
            </w:pPr>
            <w:r>
              <w:rPr>
                <w:b/>
              </w:rPr>
              <w:t>Obor jmenovacího řízení</w:t>
            </w:r>
          </w:p>
        </w:tc>
        <w:tc>
          <w:tcPr>
            <w:tcW w:w="2190" w:type="dxa"/>
            <w:gridSpan w:val="2"/>
            <w:shd w:val="clear" w:color="auto" w:fill="F7CAAC"/>
          </w:tcPr>
          <w:p w14:paraId="14F5F043" w14:textId="77777777" w:rsidR="005C0175" w:rsidRDefault="005C0175" w:rsidP="005C0175">
            <w:pPr>
              <w:jc w:val="both"/>
            </w:pPr>
            <w:r>
              <w:rPr>
                <w:b/>
              </w:rPr>
              <w:t>Rok udělení hodnosti</w:t>
            </w:r>
          </w:p>
        </w:tc>
        <w:tc>
          <w:tcPr>
            <w:tcW w:w="2197" w:type="dxa"/>
            <w:gridSpan w:val="4"/>
            <w:tcBorders>
              <w:right w:val="single" w:sz="12" w:space="0" w:color="auto"/>
            </w:tcBorders>
            <w:shd w:val="clear" w:color="auto" w:fill="F7CAAC"/>
          </w:tcPr>
          <w:p w14:paraId="3A0F0831" w14:textId="77777777" w:rsidR="005C0175" w:rsidRDefault="005C0175" w:rsidP="005C0175">
            <w:pPr>
              <w:jc w:val="both"/>
            </w:pPr>
            <w:r>
              <w:rPr>
                <w:b/>
              </w:rPr>
              <w:t>Řízení konáno na VŠ</w:t>
            </w:r>
          </w:p>
        </w:tc>
        <w:tc>
          <w:tcPr>
            <w:tcW w:w="619" w:type="dxa"/>
            <w:vMerge w:val="restart"/>
            <w:tcBorders>
              <w:left w:val="single" w:sz="12" w:space="0" w:color="auto"/>
            </w:tcBorders>
          </w:tcPr>
          <w:p w14:paraId="6DBA0F13" w14:textId="77777777" w:rsidR="005C0175" w:rsidRDefault="005C0175" w:rsidP="005C0175">
            <w:pPr>
              <w:jc w:val="both"/>
              <w:rPr>
                <w:b/>
              </w:rPr>
            </w:pPr>
            <w:r>
              <w:rPr>
                <w:b/>
              </w:rPr>
              <w:t>21</w:t>
            </w:r>
          </w:p>
        </w:tc>
        <w:tc>
          <w:tcPr>
            <w:tcW w:w="678" w:type="dxa"/>
            <w:vMerge w:val="restart"/>
          </w:tcPr>
          <w:p w14:paraId="15E12C7D" w14:textId="77777777" w:rsidR="005C0175" w:rsidRDefault="005C0175" w:rsidP="005C0175">
            <w:pPr>
              <w:jc w:val="both"/>
              <w:rPr>
                <w:b/>
              </w:rPr>
            </w:pPr>
            <w:r>
              <w:rPr>
                <w:b/>
              </w:rPr>
              <w:t>32</w:t>
            </w:r>
          </w:p>
        </w:tc>
        <w:tc>
          <w:tcPr>
            <w:tcW w:w="680" w:type="dxa"/>
            <w:vMerge w:val="restart"/>
          </w:tcPr>
          <w:p w14:paraId="7A747021" w14:textId="77777777" w:rsidR="005C0175" w:rsidRDefault="005C0175" w:rsidP="005C0175">
            <w:pPr>
              <w:jc w:val="both"/>
              <w:rPr>
                <w:b/>
              </w:rPr>
            </w:pPr>
            <w:r>
              <w:rPr>
                <w:b/>
              </w:rPr>
              <w:t>450</w:t>
            </w:r>
          </w:p>
        </w:tc>
      </w:tr>
      <w:tr w:rsidR="005C0175" w14:paraId="7AC35B08" w14:textId="77777777" w:rsidTr="00946E32">
        <w:trPr>
          <w:trHeight w:val="205"/>
        </w:trPr>
        <w:tc>
          <w:tcPr>
            <w:tcW w:w="3395" w:type="dxa"/>
            <w:gridSpan w:val="2"/>
          </w:tcPr>
          <w:p w14:paraId="43C40473" w14:textId="77777777" w:rsidR="005C0175" w:rsidRDefault="005C0175" w:rsidP="005C0175">
            <w:pPr>
              <w:jc w:val="both"/>
            </w:pPr>
          </w:p>
        </w:tc>
        <w:tc>
          <w:tcPr>
            <w:tcW w:w="2190" w:type="dxa"/>
            <w:gridSpan w:val="2"/>
          </w:tcPr>
          <w:p w14:paraId="51EB983A" w14:textId="77777777" w:rsidR="005C0175" w:rsidRDefault="005C0175" w:rsidP="005C0175">
            <w:pPr>
              <w:jc w:val="both"/>
            </w:pPr>
          </w:p>
        </w:tc>
        <w:tc>
          <w:tcPr>
            <w:tcW w:w="2197" w:type="dxa"/>
            <w:gridSpan w:val="4"/>
            <w:tcBorders>
              <w:right w:val="single" w:sz="12" w:space="0" w:color="auto"/>
            </w:tcBorders>
          </w:tcPr>
          <w:p w14:paraId="563BCADA" w14:textId="77777777" w:rsidR="005C0175" w:rsidRDefault="005C0175" w:rsidP="005C0175">
            <w:pPr>
              <w:jc w:val="both"/>
            </w:pPr>
          </w:p>
        </w:tc>
        <w:tc>
          <w:tcPr>
            <w:tcW w:w="619" w:type="dxa"/>
            <w:vMerge/>
            <w:tcBorders>
              <w:left w:val="single" w:sz="12" w:space="0" w:color="auto"/>
            </w:tcBorders>
            <w:vAlign w:val="center"/>
          </w:tcPr>
          <w:p w14:paraId="4EE1E89B" w14:textId="77777777" w:rsidR="005C0175" w:rsidRDefault="005C0175" w:rsidP="005C0175">
            <w:pPr>
              <w:rPr>
                <w:b/>
              </w:rPr>
            </w:pPr>
          </w:p>
        </w:tc>
        <w:tc>
          <w:tcPr>
            <w:tcW w:w="678" w:type="dxa"/>
            <w:vMerge/>
            <w:vAlign w:val="center"/>
          </w:tcPr>
          <w:p w14:paraId="4BA5733A" w14:textId="77777777" w:rsidR="005C0175" w:rsidRDefault="005C0175" w:rsidP="005C0175">
            <w:pPr>
              <w:rPr>
                <w:b/>
              </w:rPr>
            </w:pPr>
          </w:p>
        </w:tc>
        <w:tc>
          <w:tcPr>
            <w:tcW w:w="680" w:type="dxa"/>
            <w:vMerge/>
            <w:vAlign w:val="center"/>
          </w:tcPr>
          <w:p w14:paraId="254247A5" w14:textId="77777777" w:rsidR="005C0175" w:rsidRDefault="005C0175" w:rsidP="005C0175">
            <w:pPr>
              <w:rPr>
                <w:b/>
              </w:rPr>
            </w:pPr>
          </w:p>
        </w:tc>
      </w:tr>
      <w:tr w:rsidR="005C0175" w14:paraId="0BAAF160" w14:textId="77777777" w:rsidTr="00946E32">
        <w:tc>
          <w:tcPr>
            <w:tcW w:w="9759" w:type="dxa"/>
            <w:gridSpan w:val="11"/>
            <w:shd w:val="clear" w:color="auto" w:fill="F7CAAC"/>
          </w:tcPr>
          <w:p w14:paraId="338836CC" w14:textId="77777777" w:rsidR="005C0175" w:rsidRDefault="005C0175" w:rsidP="005C0175">
            <w:pPr>
              <w:jc w:val="both"/>
              <w:rPr>
                <w:b/>
              </w:rPr>
            </w:pPr>
            <w:r>
              <w:rPr>
                <w:b/>
              </w:rPr>
              <w:t xml:space="preserve">Přehled o nejvýznamnější publikační a další tvůrčí činnosti nebo další profesní činnosti u odborníků z praxe vztahující se k zabezpečovaným předmětům </w:t>
            </w:r>
          </w:p>
        </w:tc>
      </w:tr>
      <w:tr w:rsidR="005C0175" w14:paraId="5ED6A4F5" w14:textId="77777777" w:rsidTr="00946E32">
        <w:trPr>
          <w:trHeight w:val="141"/>
        </w:trPr>
        <w:tc>
          <w:tcPr>
            <w:tcW w:w="9759" w:type="dxa"/>
            <w:gridSpan w:val="11"/>
          </w:tcPr>
          <w:p w14:paraId="37FAAB5E" w14:textId="77777777" w:rsidR="005C0175" w:rsidRPr="00904FD5" w:rsidRDefault="005C0175" w:rsidP="005C0175">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68D1788" w14:textId="77777777" w:rsidR="005C0175" w:rsidRPr="00904FD5" w:rsidRDefault="005C0175" w:rsidP="005C0175">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8" w:history="1">
              <w:r w:rsidRPr="004C6B3D">
                <w:rPr>
                  <w:rStyle w:val="Hypertextovodkaz"/>
                  <w:shd w:val="clear" w:color="auto" w:fill="FFFFFF"/>
                </w:rPr>
                <w:t>https://doi.org/10.11118/actaun201765010237</w:t>
              </w:r>
            </w:hyperlink>
            <w:r>
              <w:rPr>
                <w:shd w:val="clear" w:color="auto" w:fill="FFFFFF"/>
              </w:rPr>
              <w:t xml:space="preserve"> (50%).</w:t>
            </w:r>
          </w:p>
          <w:p w14:paraId="0DCC82D8" w14:textId="77777777" w:rsidR="005C0175" w:rsidRPr="00025DD0" w:rsidRDefault="005C0175" w:rsidP="005C0175">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9" w:tgtFrame="_blank" w:history="1">
              <w:r w:rsidRPr="00904FD5">
                <w:t>dx.doi.org/10.15240/tul/001/2014-2-011</w:t>
              </w:r>
            </w:hyperlink>
            <w:r>
              <w:t xml:space="preserve"> (34%).</w:t>
            </w:r>
          </w:p>
          <w:p w14:paraId="79C4420D" w14:textId="77777777" w:rsidR="005C0175" w:rsidRPr="00904FD5" w:rsidRDefault="005C0175" w:rsidP="005C0175">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7926E5A7" w14:textId="77777777" w:rsidR="005C0175" w:rsidRDefault="005C0175" w:rsidP="005C0175">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4453E76" w14:textId="77777777" w:rsidR="005C0175" w:rsidRDefault="005C0175" w:rsidP="005C0175">
            <w:pPr>
              <w:jc w:val="both"/>
            </w:pPr>
            <w:r w:rsidRPr="00E66B0B">
              <w:rPr>
                <w:i/>
              </w:rPr>
              <w:t>Přehled projektové činnosti:</w:t>
            </w:r>
          </w:p>
          <w:p w14:paraId="4F7A2C61" w14:textId="77777777" w:rsidR="005C0175" w:rsidRDefault="005C0175" w:rsidP="005C0175">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1D055437" w14:textId="77777777" w:rsidR="005C0175" w:rsidRDefault="005C0175" w:rsidP="005C0175">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707C86B0" w14:textId="77777777" w:rsidR="005C0175" w:rsidRDefault="005C0175" w:rsidP="005C0175">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447FD6E" w14:textId="77777777" w:rsidR="005C0175" w:rsidRDefault="005C0175" w:rsidP="005C0175">
            <w:pPr>
              <w:tabs>
                <w:tab w:val="left" w:pos="2565"/>
              </w:tabs>
            </w:pPr>
            <w:r w:rsidRPr="00F30A63">
              <w:t>GA ČR 402/09/1739 Tvorba modelu pro měření a řízení výkonnosti podniků 2009-2011 (hlavní řešitel)</w:t>
            </w:r>
            <w:r>
              <w:t>.</w:t>
            </w:r>
          </w:p>
          <w:p w14:paraId="08D24998" w14:textId="77777777" w:rsidR="005C0175" w:rsidRPr="00F30A63" w:rsidRDefault="005C0175" w:rsidP="005C0175">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065DFD9A" w14:textId="77777777" w:rsidR="005C0175" w:rsidRPr="007075CC" w:rsidRDefault="005C0175" w:rsidP="005C0175">
            <w:pPr>
              <w:tabs>
                <w:tab w:val="left" w:pos="2565"/>
              </w:tabs>
              <w:jc w:val="both"/>
            </w:pPr>
            <w:r>
              <w:t>GA ČR 402/06/1526 Měření a řízení výkonnosti klastrů 2006-2009 (člen řešitelského týmu).</w:t>
            </w:r>
          </w:p>
        </w:tc>
      </w:tr>
      <w:tr w:rsidR="005C0175" w14:paraId="21238467" w14:textId="77777777" w:rsidTr="00946E32">
        <w:trPr>
          <w:trHeight w:val="218"/>
        </w:trPr>
        <w:tc>
          <w:tcPr>
            <w:tcW w:w="9759" w:type="dxa"/>
            <w:gridSpan w:val="11"/>
            <w:shd w:val="clear" w:color="auto" w:fill="F7CAAC"/>
          </w:tcPr>
          <w:p w14:paraId="6B8324B1" w14:textId="77777777" w:rsidR="005C0175" w:rsidRDefault="005C0175" w:rsidP="005C0175">
            <w:pPr>
              <w:rPr>
                <w:b/>
              </w:rPr>
            </w:pPr>
            <w:r>
              <w:rPr>
                <w:b/>
              </w:rPr>
              <w:t>Působení v zahraničí</w:t>
            </w:r>
          </w:p>
        </w:tc>
      </w:tr>
      <w:tr w:rsidR="005C0175" w14:paraId="5BF51369" w14:textId="77777777" w:rsidTr="00946E32">
        <w:trPr>
          <w:trHeight w:val="104"/>
        </w:trPr>
        <w:tc>
          <w:tcPr>
            <w:tcW w:w="9759" w:type="dxa"/>
            <w:gridSpan w:val="11"/>
          </w:tcPr>
          <w:p w14:paraId="6A9B1EAF" w14:textId="77777777" w:rsidR="005C0175" w:rsidRDefault="005C0175" w:rsidP="005C0175">
            <w:pPr>
              <w:pStyle w:val="Dosaenvzdln"/>
              <w:numPr>
                <w:ilvl w:val="0"/>
                <w:numId w:val="0"/>
              </w:numPr>
              <w:spacing w:beforeAutospacing="0" w:after="0" w:afterAutospacing="0" w:line="240" w:lineRule="auto"/>
              <w:ind w:left="360" w:hanging="360"/>
              <w:rPr>
                <w:b/>
              </w:rPr>
            </w:pPr>
          </w:p>
        </w:tc>
      </w:tr>
      <w:tr w:rsidR="005C0175" w14:paraId="78F964AB" w14:textId="77777777" w:rsidTr="00946E32">
        <w:trPr>
          <w:cantSplit/>
          <w:trHeight w:val="136"/>
        </w:trPr>
        <w:tc>
          <w:tcPr>
            <w:tcW w:w="2585" w:type="dxa"/>
            <w:shd w:val="clear" w:color="auto" w:fill="F7CAAC"/>
          </w:tcPr>
          <w:p w14:paraId="63F69C4D" w14:textId="77777777" w:rsidR="005C0175" w:rsidRDefault="005C0175" w:rsidP="005C0175">
            <w:pPr>
              <w:jc w:val="both"/>
              <w:rPr>
                <w:b/>
              </w:rPr>
            </w:pPr>
            <w:r>
              <w:rPr>
                <w:b/>
              </w:rPr>
              <w:t xml:space="preserve">Podpis </w:t>
            </w:r>
          </w:p>
        </w:tc>
        <w:tc>
          <w:tcPr>
            <w:tcW w:w="4428" w:type="dxa"/>
            <w:gridSpan w:val="5"/>
          </w:tcPr>
          <w:p w14:paraId="06D72B2A" w14:textId="77777777" w:rsidR="005C0175" w:rsidRDefault="005C0175" w:rsidP="005C0175">
            <w:pPr>
              <w:jc w:val="both"/>
            </w:pPr>
          </w:p>
        </w:tc>
        <w:tc>
          <w:tcPr>
            <w:tcW w:w="769" w:type="dxa"/>
            <w:gridSpan w:val="2"/>
            <w:shd w:val="clear" w:color="auto" w:fill="F7CAAC"/>
          </w:tcPr>
          <w:p w14:paraId="079FA109" w14:textId="77777777" w:rsidR="005C0175" w:rsidRDefault="005C0175" w:rsidP="005C0175">
            <w:pPr>
              <w:jc w:val="both"/>
            </w:pPr>
            <w:r>
              <w:rPr>
                <w:b/>
              </w:rPr>
              <w:t>datum</w:t>
            </w:r>
          </w:p>
        </w:tc>
        <w:tc>
          <w:tcPr>
            <w:tcW w:w="1977" w:type="dxa"/>
            <w:gridSpan w:val="3"/>
          </w:tcPr>
          <w:p w14:paraId="11F18148" w14:textId="77777777" w:rsidR="005C0175" w:rsidRDefault="005C0175" w:rsidP="005C0175">
            <w:pPr>
              <w:jc w:val="both"/>
            </w:pPr>
          </w:p>
        </w:tc>
      </w:tr>
    </w:tbl>
    <w:p w14:paraId="42F377A5" w14:textId="77777777" w:rsidR="00946E32" w:rsidRDefault="00946E32">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1F4358" w14:paraId="128074E8" w14:textId="77777777" w:rsidTr="00946E32">
        <w:tc>
          <w:tcPr>
            <w:tcW w:w="9992" w:type="dxa"/>
            <w:gridSpan w:val="11"/>
            <w:tcBorders>
              <w:bottom w:val="double" w:sz="4" w:space="0" w:color="auto"/>
            </w:tcBorders>
            <w:shd w:val="clear" w:color="auto" w:fill="BDD6EE"/>
          </w:tcPr>
          <w:p w14:paraId="0C14BC17" w14:textId="341273DB" w:rsidR="001F4358" w:rsidRDefault="001F4358" w:rsidP="001F4358">
            <w:pPr>
              <w:jc w:val="both"/>
              <w:rPr>
                <w:b/>
                <w:sz w:val="28"/>
              </w:rPr>
            </w:pPr>
            <w:r>
              <w:rPr>
                <w:b/>
                <w:sz w:val="28"/>
              </w:rPr>
              <w:lastRenderedPageBreak/>
              <w:t>C-I – Personální zabezpečení</w:t>
            </w:r>
          </w:p>
        </w:tc>
      </w:tr>
      <w:tr w:rsidR="001F4358" w14:paraId="6165B512" w14:textId="77777777" w:rsidTr="00946E32">
        <w:tc>
          <w:tcPr>
            <w:tcW w:w="2585" w:type="dxa"/>
            <w:tcBorders>
              <w:top w:val="double" w:sz="4" w:space="0" w:color="auto"/>
            </w:tcBorders>
            <w:shd w:val="clear" w:color="auto" w:fill="F7CAAC"/>
          </w:tcPr>
          <w:p w14:paraId="6511A4BF" w14:textId="77777777" w:rsidR="001F4358" w:rsidRDefault="001F4358" w:rsidP="001F4358">
            <w:pPr>
              <w:jc w:val="both"/>
              <w:rPr>
                <w:b/>
              </w:rPr>
            </w:pPr>
            <w:r>
              <w:rPr>
                <w:b/>
              </w:rPr>
              <w:t>Vysoká škola</w:t>
            </w:r>
          </w:p>
        </w:tc>
        <w:tc>
          <w:tcPr>
            <w:tcW w:w="7407" w:type="dxa"/>
            <w:gridSpan w:val="10"/>
          </w:tcPr>
          <w:p w14:paraId="70EA23A0" w14:textId="77777777" w:rsidR="001F4358" w:rsidRDefault="001F4358" w:rsidP="001F4358">
            <w:pPr>
              <w:jc w:val="both"/>
            </w:pPr>
            <w:r>
              <w:t>Univerzita Tomáše Bati ve Zlíně</w:t>
            </w:r>
          </w:p>
        </w:tc>
      </w:tr>
      <w:tr w:rsidR="001F4358" w14:paraId="5B1D6645" w14:textId="77777777" w:rsidTr="00946E32">
        <w:tc>
          <w:tcPr>
            <w:tcW w:w="2585" w:type="dxa"/>
            <w:shd w:val="clear" w:color="auto" w:fill="F7CAAC"/>
          </w:tcPr>
          <w:p w14:paraId="15E06ECD" w14:textId="77777777" w:rsidR="001F4358" w:rsidRDefault="001F4358" w:rsidP="001F4358">
            <w:pPr>
              <w:jc w:val="both"/>
              <w:rPr>
                <w:b/>
              </w:rPr>
            </w:pPr>
            <w:r>
              <w:rPr>
                <w:b/>
              </w:rPr>
              <w:t>Součást vysoké školy</w:t>
            </w:r>
          </w:p>
        </w:tc>
        <w:tc>
          <w:tcPr>
            <w:tcW w:w="7407" w:type="dxa"/>
            <w:gridSpan w:val="10"/>
          </w:tcPr>
          <w:p w14:paraId="5E075A3B" w14:textId="77777777" w:rsidR="001F4358" w:rsidRDefault="001F4358" w:rsidP="001F4358">
            <w:pPr>
              <w:jc w:val="both"/>
            </w:pPr>
            <w:r>
              <w:t>Fakulta managementu a ekonomiky</w:t>
            </w:r>
          </w:p>
        </w:tc>
      </w:tr>
      <w:tr w:rsidR="001F4358" w14:paraId="31ED6414" w14:textId="77777777" w:rsidTr="00946E32">
        <w:tc>
          <w:tcPr>
            <w:tcW w:w="2585" w:type="dxa"/>
            <w:shd w:val="clear" w:color="auto" w:fill="F7CAAC"/>
          </w:tcPr>
          <w:p w14:paraId="11E940EE" w14:textId="77777777" w:rsidR="001F4358" w:rsidRDefault="001F4358" w:rsidP="001F4358">
            <w:pPr>
              <w:jc w:val="both"/>
              <w:rPr>
                <w:b/>
              </w:rPr>
            </w:pPr>
            <w:r>
              <w:rPr>
                <w:b/>
              </w:rPr>
              <w:t>Název studijního programu</w:t>
            </w:r>
          </w:p>
        </w:tc>
        <w:tc>
          <w:tcPr>
            <w:tcW w:w="7407" w:type="dxa"/>
            <w:gridSpan w:val="10"/>
          </w:tcPr>
          <w:p w14:paraId="3C6CB876" w14:textId="292E2BD4" w:rsidR="001F4358" w:rsidRDefault="00EE5F18" w:rsidP="001F4358">
            <w:pPr>
              <w:jc w:val="both"/>
            </w:pPr>
            <w:r>
              <w:t>Business Administration and Entrepreneurship</w:t>
            </w:r>
          </w:p>
        </w:tc>
      </w:tr>
      <w:tr w:rsidR="001F4358" w14:paraId="2FAFFF25" w14:textId="77777777" w:rsidTr="00946E32">
        <w:tc>
          <w:tcPr>
            <w:tcW w:w="2585" w:type="dxa"/>
            <w:shd w:val="clear" w:color="auto" w:fill="F7CAAC"/>
          </w:tcPr>
          <w:p w14:paraId="7B252B9A" w14:textId="77777777" w:rsidR="001F4358" w:rsidRDefault="001F4358" w:rsidP="001F4358">
            <w:pPr>
              <w:jc w:val="both"/>
              <w:rPr>
                <w:b/>
              </w:rPr>
            </w:pPr>
            <w:r>
              <w:rPr>
                <w:b/>
              </w:rPr>
              <w:t>Jméno a příjmení</w:t>
            </w:r>
          </w:p>
        </w:tc>
        <w:tc>
          <w:tcPr>
            <w:tcW w:w="4428" w:type="dxa"/>
            <w:gridSpan w:val="5"/>
          </w:tcPr>
          <w:p w14:paraId="5C06B911" w14:textId="77777777" w:rsidR="001F4358" w:rsidRDefault="001F4358" w:rsidP="001F4358">
            <w:pPr>
              <w:jc w:val="both"/>
            </w:pPr>
            <w:r>
              <w:t>Eva KOLÁŘOVÁ</w:t>
            </w:r>
          </w:p>
        </w:tc>
        <w:tc>
          <w:tcPr>
            <w:tcW w:w="694" w:type="dxa"/>
            <w:shd w:val="clear" w:color="auto" w:fill="F7CAAC"/>
          </w:tcPr>
          <w:p w14:paraId="08F6A06A" w14:textId="77777777" w:rsidR="001F4358" w:rsidRDefault="001F4358" w:rsidP="001F4358">
            <w:pPr>
              <w:jc w:val="both"/>
              <w:rPr>
                <w:b/>
              </w:rPr>
            </w:pPr>
            <w:r>
              <w:rPr>
                <w:b/>
              </w:rPr>
              <w:t>Tituly</w:t>
            </w:r>
          </w:p>
        </w:tc>
        <w:tc>
          <w:tcPr>
            <w:tcW w:w="2285" w:type="dxa"/>
            <w:gridSpan w:val="4"/>
          </w:tcPr>
          <w:p w14:paraId="7874B0CF" w14:textId="230F9A2D" w:rsidR="001F4358" w:rsidRDefault="001F4358" w:rsidP="001F4358">
            <w:pPr>
              <w:jc w:val="both"/>
            </w:pPr>
            <w:r>
              <w:t>Mgr.</w:t>
            </w:r>
            <w:r w:rsidR="00D9525C">
              <w:t>,</w:t>
            </w:r>
            <w:r>
              <w:t xml:space="preserve"> Ph.D.</w:t>
            </w:r>
          </w:p>
        </w:tc>
      </w:tr>
      <w:tr w:rsidR="001F4358" w14:paraId="30348E17" w14:textId="77777777" w:rsidTr="00946E32">
        <w:tc>
          <w:tcPr>
            <w:tcW w:w="2585" w:type="dxa"/>
            <w:shd w:val="clear" w:color="auto" w:fill="F7CAAC"/>
          </w:tcPr>
          <w:p w14:paraId="0DDBF15B" w14:textId="77777777" w:rsidR="001F4358" w:rsidRDefault="001F4358" w:rsidP="001F4358">
            <w:pPr>
              <w:jc w:val="both"/>
              <w:rPr>
                <w:b/>
              </w:rPr>
            </w:pPr>
            <w:r>
              <w:rPr>
                <w:b/>
              </w:rPr>
              <w:t>Rok narození</w:t>
            </w:r>
          </w:p>
        </w:tc>
        <w:tc>
          <w:tcPr>
            <w:tcW w:w="810" w:type="dxa"/>
          </w:tcPr>
          <w:p w14:paraId="49C6EB67" w14:textId="77777777" w:rsidR="001F4358" w:rsidRDefault="001F4358" w:rsidP="001F4358">
            <w:pPr>
              <w:jc w:val="both"/>
            </w:pPr>
            <w:r>
              <w:t>1960</w:t>
            </w:r>
          </w:p>
        </w:tc>
        <w:tc>
          <w:tcPr>
            <w:tcW w:w="1678" w:type="dxa"/>
            <w:shd w:val="clear" w:color="auto" w:fill="F7CAAC"/>
          </w:tcPr>
          <w:p w14:paraId="6F41A2DC" w14:textId="77777777" w:rsidR="001F4358" w:rsidRDefault="001F4358" w:rsidP="001F4358">
            <w:pPr>
              <w:jc w:val="both"/>
              <w:rPr>
                <w:b/>
              </w:rPr>
            </w:pPr>
            <w:r>
              <w:rPr>
                <w:b/>
              </w:rPr>
              <w:t>typ vztahu k VŠ</w:t>
            </w:r>
          </w:p>
        </w:tc>
        <w:tc>
          <w:tcPr>
            <w:tcW w:w="969" w:type="dxa"/>
            <w:gridSpan w:val="2"/>
          </w:tcPr>
          <w:p w14:paraId="4411C6F6" w14:textId="46BCA715" w:rsidR="001F4358" w:rsidRDefault="00D9525C" w:rsidP="001F4358">
            <w:pPr>
              <w:jc w:val="both"/>
            </w:pPr>
            <w:r>
              <w:t>pp</w:t>
            </w:r>
          </w:p>
        </w:tc>
        <w:tc>
          <w:tcPr>
            <w:tcW w:w="971" w:type="dxa"/>
            <w:shd w:val="clear" w:color="auto" w:fill="F7CAAC"/>
          </w:tcPr>
          <w:p w14:paraId="790A9AB7" w14:textId="77777777" w:rsidR="001F4358" w:rsidRDefault="001F4358" w:rsidP="001F4358">
            <w:pPr>
              <w:jc w:val="both"/>
              <w:rPr>
                <w:b/>
              </w:rPr>
            </w:pPr>
            <w:r>
              <w:rPr>
                <w:b/>
              </w:rPr>
              <w:t>rozsah</w:t>
            </w:r>
          </w:p>
        </w:tc>
        <w:tc>
          <w:tcPr>
            <w:tcW w:w="694" w:type="dxa"/>
          </w:tcPr>
          <w:p w14:paraId="26DE4609" w14:textId="77777777" w:rsidR="001F4358" w:rsidRDefault="001F4358" w:rsidP="001F4358">
            <w:pPr>
              <w:jc w:val="both"/>
            </w:pPr>
            <w:r>
              <w:t>40</w:t>
            </w:r>
          </w:p>
        </w:tc>
        <w:tc>
          <w:tcPr>
            <w:tcW w:w="694" w:type="dxa"/>
            <w:gridSpan w:val="2"/>
            <w:shd w:val="clear" w:color="auto" w:fill="F7CAAC"/>
          </w:tcPr>
          <w:p w14:paraId="38317BF2" w14:textId="77777777" w:rsidR="001F4358" w:rsidRDefault="001F4358" w:rsidP="001F4358">
            <w:pPr>
              <w:jc w:val="both"/>
              <w:rPr>
                <w:b/>
              </w:rPr>
            </w:pPr>
            <w:r>
              <w:rPr>
                <w:b/>
              </w:rPr>
              <w:t>do kdy</w:t>
            </w:r>
          </w:p>
        </w:tc>
        <w:tc>
          <w:tcPr>
            <w:tcW w:w="1591" w:type="dxa"/>
            <w:gridSpan w:val="2"/>
          </w:tcPr>
          <w:p w14:paraId="5D6CC0FD" w14:textId="0A358B5D" w:rsidR="001F4358" w:rsidRDefault="00D9525C" w:rsidP="001F4358">
            <w:pPr>
              <w:jc w:val="both"/>
            </w:pPr>
            <w:r>
              <w:t xml:space="preserve">N </w:t>
            </w:r>
          </w:p>
        </w:tc>
      </w:tr>
      <w:tr w:rsidR="001F4358" w14:paraId="23479B1E" w14:textId="77777777" w:rsidTr="00946E32">
        <w:tc>
          <w:tcPr>
            <w:tcW w:w="5073" w:type="dxa"/>
            <w:gridSpan w:val="3"/>
            <w:shd w:val="clear" w:color="auto" w:fill="F7CAAC"/>
          </w:tcPr>
          <w:p w14:paraId="6B3BDC93" w14:textId="77777777" w:rsidR="001F4358" w:rsidRDefault="001F4358" w:rsidP="001F4358">
            <w:pPr>
              <w:jc w:val="both"/>
              <w:rPr>
                <w:b/>
              </w:rPr>
            </w:pPr>
            <w:r>
              <w:rPr>
                <w:b/>
              </w:rPr>
              <w:t>Typ vztahu na součásti VŠ, která uskutečňuje st. program</w:t>
            </w:r>
          </w:p>
        </w:tc>
        <w:tc>
          <w:tcPr>
            <w:tcW w:w="969" w:type="dxa"/>
            <w:gridSpan w:val="2"/>
          </w:tcPr>
          <w:p w14:paraId="7289D388" w14:textId="3AB3E972" w:rsidR="001F4358" w:rsidRDefault="00D9525C" w:rsidP="001F4358">
            <w:pPr>
              <w:jc w:val="both"/>
            </w:pPr>
            <w:r>
              <w:t>pp</w:t>
            </w:r>
          </w:p>
        </w:tc>
        <w:tc>
          <w:tcPr>
            <w:tcW w:w="971" w:type="dxa"/>
            <w:shd w:val="clear" w:color="auto" w:fill="F7CAAC"/>
          </w:tcPr>
          <w:p w14:paraId="2C850A69" w14:textId="77777777" w:rsidR="001F4358" w:rsidRDefault="001F4358" w:rsidP="001F4358">
            <w:pPr>
              <w:jc w:val="both"/>
              <w:rPr>
                <w:b/>
              </w:rPr>
            </w:pPr>
            <w:r>
              <w:rPr>
                <w:b/>
              </w:rPr>
              <w:t>rozsah</w:t>
            </w:r>
          </w:p>
        </w:tc>
        <w:tc>
          <w:tcPr>
            <w:tcW w:w="694" w:type="dxa"/>
          </w:tcPr>
          <w:p w14:paraId="06ED1752" w14:textId="77777777" w:rsidR="001F4358" w:rsidRDefault="001F4358" w:rsidP="001F4358">
            <w:pPr>
              <w:jc w:val="both"/>
            </w:pPr>
            <w:r>
              <w:t>40</w:t>
            </w:r>
          </w:p>
        </w:tc>
        <w:tc>
          <w:tcPr>
            <w:tcW w:w="694" w:type="dxa"/>
            <w:gridSpan w:val="2"/>
            <w:shd w:val="clear" w:color="auto" w:fill="F7CAAC"/>
          </w:tcPr>
          <w:p w14:paraId="50A4489B" w14:textId="77777777" w:rsidR="001F4358" w:rsidRDefault="001F4358" w:rsidP="001F4358">
            <w:pPr>
              <w:jc w:val="both"/>
              <w:rPr>
                <w:b/>
              </w:rPr>
            </w:pPr>
            <w:r>
              <w:rPr>
                <w:b/>
              </w:rPr>
              <w:t>do kdy</w:t>
            </w:r>
          </w:p>
        </w:tc>
        <w:tc>
          <w:tcPr>
            <w:tcW w:w="1591" w:type="dxa"/>
            <w:gridSpan w:val="2"/>
          </w:tcPr>
          <w:p w14:paraId="49823567" w14:textId="122B0D56" w:rsidR="001F4358" w:rsidRDefault="00D9525C" w:rsidP="001F4358">
            <w:pPr>
              <w:jc w:val="both"/>
            </w:pPr>
            <w:r>
              <w:t xml:space="preserve">N </w:t>
            </w:r>
          </w:p>
        </w:tc>
      </w:tr>
      <w:tr w:rsidR="001F4358" w14:paraId="22FA069B" w14:textId="77777777" w:rsidTr="00946E32">
        <w:tc>
          <w:tcPr>
            <w:tcW w:w="6042" w:type="dxa"/>
            <w:gridSpan w:val="5"/>
            <w:shd w:val="clear" w:color="auto" w:fill="F7CAAC"/>
          </w:tcPr>
          <w:p w14:paraId="0D169A8E" w14:textId="77777777" w:rsidR="001F4358" w:rsidRDefault="001F4358" w:rsidP="001F4358">
            <w:pPr>
              <w:jc w:val="both"/>
            </w:pPr>
            <w:r>
              <w:rPr>
                <w:b/>
              </w:rPr>
              <w:t>Další současná působení jako akademický pracovník na jiných VŠ</w:t>
            </w:r>
          </w:p>
        </w:tc>
        <w:tc>
          <w:tcPr>
            <w:tcW w:w="1665" w:type="dxa"/>
            <w:gridSpan w:val="2"/>
            <w:shd w:val="clear" w:color="auto" w:fill="F7CAAC"/>
          </w:tcPr>
          <w:p w14:paraId="3733E618" w14:textId="77777777" w:rsidR="001F4358" w:rsidRDefault="001F4358" w:rsidP="001F4358">
            <w:pPr>
              <w:jc w:val="both"/>
              <w:rPr>
                <w:b/>
              </w:rPr>
            </w:pPr>
            <w:r>
              <w:rPr>
                <w:b/>
              </w:rPr>
              <w:t>typ prac. vztahu</w:t>
            </w:r>
          </w:p>
        </w:tc>
        <w:tc>
          <w:tcPr>
            <w:tcW w:w="2285" w:type="dxa"/>
            <w:gridSpan w:val="4"/>
            <w:shd w:val="clear" w:color="auto" w:fill="F7CAAC"/>
          </w:tcPr>
          <w:p w14:paraId="5D0EFC83" w14:textId="77777777" w:rsidR="001F4358" w:rsidRDefault="001F4358" w:rsidP="001F4358">
            <w:pPr>
              <w:jc w:val="both"/>
              <w:rPr>
                <w:b/>
              </w:rPr>
            </w:pPr>
            <w:r>
              <w:rPr>
                <w:b/>
              </w:rPr>
              <w:t>rozsah</w:t>
            </w:r>
          </w:p>
        </w:tc>
      </w:tr>
      <w:tr w:rsidR="001F4358" w14:paraId="734E202F" w14:textId="77777777" w:rsidTr="00946E32">
        <w:tc>
          <w:tcPr>
            <w:tcW w:w="6042" w:type="dxa"/>
            <w:gridSpan w:val="5"/>
          </w:tcPr>
          <w:p w14:paraId="6CDC3A0E" w14:textId="77777777" w:rsidR="001F4358" w:rsidRDefault="001F4358" w:rsidP="001F4358">
            <w:pPr>
              <w:jc w:val="both"/>
            </w:pPr>
          </w:p>
        </w:tc>
        <w:tc>
          <w:tcPr>
            <w:tcW w:w="1665" w:type="dxa"/>
            <w:gridSpan w:val="2"/>
          </w:tcPr>
          <w:p w14:paraId="57AC0B71" w14:textId="77777777" w:rsidR="001F4358" w:rsidRDefault="001F4358" w:rsidP="001F4358">
            <w:pPr>
              <w:jc w:val="both"/>
            </w:pPr>
          </w:p>
        </w:tc>
        <w:tc>
          <w:tcPr>
            <w:tcW w:w="2285" w:type="dxa"/>
            <w:gridSpan w:val="4"/>
          </w:tcPr>
          <w:p w14:paraId="7E3FDEAA" w14:textId="77777777" w:rsidR="001F4358" w:rsidRDefault="001F4358" w:rsidP="001F4358">
            <w:pPr>
              <w:jc w:val="both"/>
            </w:pPr>
          </w:p>
        </w:tc>
      </w:tr>
      <w:tr w:rsidR="001F4358" w14:paraId="4479F116" w14:textId="77777777" w:rsidTr="00946E32">
        <w:tc>
          <w:tcPr>
            <w:tcW w:w="6042" w:type="dxa"/>
            <w:gridSpan w:val="5"/>
          </w:tcPr>
          <w:p w14:paraId="173591CE" w14:textId="77777777" w:rsidR="001F4358" w:rsidRDefault="001F4358" w:rsidP="001F4358">
            <w:pPr>
              <w:jc w:val="both"/>
            </w:pPr>
          </w:p>
        </w:tc>
        <w:tc>
          <w:tcPr>
            <w:tcW w:w="1665" w:type="dxa"/>
            <w:gridSpan w:val="2"/>
          </w:tcPr>
          <w:p w14:paraId="7D274082" w14:textId="77777777" w:rsidR="001F4358" w:rsidRDefault="001F4358" w:rsidP="001F4358">
            <w:pPr>
              <w:jc w:val="both"/>
            </w:pPr>
          </w:p>
        </w:tc>
        <w:tc>
          <w:tcPr>
            <w:tcW w:w="2285" w:type="dxa"/>
            <w:gridSpan w:val="4"/>
          </w:tcPr>
          <w:p w14:paraId="65E2AFAA" w14:textId="77777777" w:rsidR="001F4358" w:rsidRDefault="001F4358" w:rsidP="001F4358">
            <w:pPr>
              <w:jc w:val="both"/>
            </w:pPr>
          </w:p>
        </w:tc>
      </w:tr>
      <w:tr w:rsidR="001F4358" w14:paraId="707278B1" w14:textId="77777777" w:rsidTr="00946E32">
        <w:tc>
          <w:tcPr>
            <w:tcW w:w="9992" w:type="dxa"/>
            <w:gridSpan w:val="11"/>
            <w:shd w:val="clear" w:color="auto" w:fill="F7CAAC"/>
          </w:tcPr>
          <w:p w14:paraId="1522BB27"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B36E845" w14:textId="77777777" w:rsidTr="00946E32">
        <w:trPr>
          <w:trHeight w:val="480"/>
        </w:trPr>
        <w:tc>
          <w:tcPr>
            <w:tcW w:w="9992" w:type="dxa"/>
            <w:gridSpan w:val="11"/>
            <w:tcBorders>
              <w:top w:val="nil"/>
            </w:tcBorders>
          </w:tcPr>
          <w:p w14:paraId="728D20F9" w14:textId="7C91E046" w:rsidR="001F4358" w:rsidRPr="00511012" w:rsidRDefault="00511012" w:rsidP="00511012">
            <w:r>
              <w:t xml:space="preserve">Tax System and Financial Law </w:t>
            </w:r>
            <w:r w:rsidR="001F4358" w:rsidRPr="00F60907">
              <w:rPr>
                <w:rStyle w:val="Siln"/>
                <w:b w:val="0"/>
              </w:rPr>
              <w:t>– garant, přednášející (100%)</w:t>
            </w:r>
          </w:p>
        </w:tc>
      </w:tr>
      <w:tr w:rsidR="001F4358" w14:paraId="6FEFD2AE" w14:textId="77777777" w:rsidTr="00946E32">
        <w:tc>
          <w:tcPr>
            <w:tcW w:w="9992" w:type="dxa"/>
            <w:gridSpan w:val="11"/>
            <w:shd w:val="clear" w:color="auto" w:fill="F7CAAC"/>
          </w:tcPr>
          <w:p w14:paraId="7479639F" w14:textId="77777777" w:rsidR="001F4358" w:rsidRDefault="001F4358" w:rsidP="001F4358">
            <w:pPr>
              <w:jc w:val="both"/>
            </w:pPr>
            <w:r>
              <w:rPr>
                <w:b/>
              </w:rPr>
              <w:t xml:space="preserve">Údaje o vzdělání na VŠ </w:t>
            </w:r>
          </w:p>
        </w:tc>
      </w:tr>
      <w:tr w:rsidR="001F4358" w14:paraId="73FD29F9" w14:textId="77777777" w:rsidTr="00946E32">
        <w:trPr>
          <w:trHeight w:val="1055"/>
        </w:trPr>
        <w:tc>
          <w:tcPr>
            <w:tcW w:w="9992" w:type="dxa"/>
            <w:gridSpan w:val="11"/>
          </w:tcPr>
          <w:p w14:paraId="2AB09F46" w14:textId="77777777" w:rsidR="001F4358" w:rsidRDefault="001F4358" w:rsidP="001F4358">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14:paraId="022F6893" w14:textId="77777777" w:rsidR="009B342B" w:rsidRPr="009E7AC9" w:rsidRDefault="009B342B" w:rsidP="009B342B">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28A8B7C9" w14:textId="77777777" w:rsidR="009B342B" w:rsidRPr="009E7AC9" w:rsidRDefault="009B342B" w:rsidP="009B342B">
            <w:pPr>
              <w:suppressAutoHyphens/>
            </w:pPr>
            <w:r w:rsidRPr="007F35C9">
              <w:rPr>
                <w:b/>
              </w:rPr>
              <w:t>1992 – 1994:</w:t>
            </w:r>
            <w:r w:rsidRPr="009E7AC9">
              <w:tab/>
              <w:t>VŠE Praha, Fakulta financí a účetnictví, rozšiřující studium (těsnopis a základy ekonomiky)</w:t>
            </w:r>
          </w:p>
          <w:p w14:paraId="1FB814A8" w14:textId="1193CD07" w:rsidR="009B342B" w:rsidRPr="009B342B" w:rsidRDefault="009B342B" w:rsidP="001F4358">
            <w:pPr>
              <w:suppressAutoHyphens/>
            </w:pPr>
            <w:r w:rsidRPr="007F35C9">
              <w:rPr>
                <w:b/>
              </w:rPr>
              <w:t>1979 – 1985:</w:t>
            </w:r>
            <w:r w:rsidRPr="009E7AC9">
              <w:tab/>
              <w:t>Univerzita Palackého Olomouc, pedagogická fakulta</w:t>
            </w:r>
            <w:r>
              <w:t xml:space="preserve"> (</w:t>
            </w:r>
            <w:r w:rsidRPr="007F35C9">
              <w:rPr>
                <w:b/>
              </w:rPr>
              <w:t>Mgr.</w:t>
            </w:r>
            <w:r>
              <w:t xml:space="preserve">) </w:t>
            </w:r>
          </w:p>
        </w:tc>
      </w:tr>
      <w:tr w:rsidR="001F4358" w14:paraId="049C630B" w14:textId="77777777" w:rsidTr="00946E32">
        <w:tc>
          <w:tcPr>
            <w:tcW w:w="9992" w:type="dxa"/>
            <w:gridSpan w:val="11"/>
            <w:shd w:val="clear" w:color="auto" w:fill="F7CAAC"/>
          </w:tcPr>
          <w:p w14:paraId="52403775" w14:textId="77777777" w:rsidR="001F4358" w:rsidRPr="009E7AC9" w:rsidRDefault="001F4358" w:rsidP="001F4358">
            <w:pPr>
              <w:jc w:val="both"/>
              <w:rPr>
                <w:b/>
              </w:rPr>
            </w:pPr>
            <w:r w:rsidRPr="009E7AC9">
              <w:rPr>
                <w:b/>
              </w:rPr>
              <w:t>Údaje o odborném působení od absolvování VŠ</w:t>
            </w:r>
          </w:p>
        </w:tc>
      </w:tr>
      <w:tr w:rsidR="001F4358" w14:paraId="2D202620" w14:textId="77777777" w:rsidTr="00946E32">
        <w:trPr>
          <w:trHeight w:val="1090"/>
        </w:trPr>
        <w:tc>
          <w:tcPr>
            <w:tcW w:w="9992" w:type="dxa"/>
            <w:gridSpan w:val="11"/>
          </w:tcPr>
          <w:p w14:paraId="7E9040CF" w14:textId="77777777" w:rsidR="001F4358" w:rsidRPr="009E7AC9" w:rsidRDefault="001F4358" w:rsidP="001F4358">
            <w:pPr>
              <w:pStyle w:val="Bullet2"/>
              <w:numPr>
                <w:ilvl w:val="0"/>
                <w:numId w:val="0"/>
              </w:numPr>
              <w:rPr>
                <w:sz w:val="20"/>
              </w:rPr>
            </w:pPr>
            <w:r w:rsidRPr="007F35C9">
              <w:rPr>
                <w:b/>
                <w:sz w:val="20"/>
              </w:rPr>
              <w:t>1984 – 1996:</w:t>
            </w:r>
            <w:r w:rsidRPr="009E7AC9">
              <w:rPr>
                <w:sz w:val="20"/>
              </w:rPr>
              <w:tab/>
              <w:t>SEŠ Veselí nad Moravou, učitelka</w:t>
            </w:r>
          </w:p>
          <w:p w14:paraId="7F133EA8" w14:textId="77777777" w:rsidR="001F4358" w:rsidRPr="009E7AC9" w:rsidRDefault="001F4358" w:rsidP="001F435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20579DCE" w14:textId="77777777" w:rsidR="001F4358" w:rsidRPr="009E7AC9" w:rsidRDefault="001F4358" w:rsidP="001F435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5C4DBB88" w14:textId="77777777" w:rsidR="001F4358" w:rsidRPr="009E7AC9" w:rsidRDefault="001F4358" w:rsidP="001F435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1F4358" w14:paraId="12267B5B" w14:textId="77777777" w:rsidTr="00946E32">
        <w:trPr>
          <w:trHeight w:val="250"/>
        </w:trPr>
        <w:tc>
          <w:tcPr>
            <w:tcW w:w="9992" w:type="dxa"/>
            <w:gridSpan w:val="11"/>
            <w:shd w:val="clear" w:color="auto" w:fill="F7CAAC"/>
          </w:tcPr>
          <w:p w14:paraId="45636BAC" w14:textId="77777777" w:rsidR="001F4358" w:rsidRPr="009E7AC9" w:rsidRDefault="001F4358" w:rsidP="001F4358">
            <w:pPr>
              <w:jc w:val="both"/>
            </w:pPr>
            <w:r w:rsidRPr="009E7AC9">
              <w:rPr>
                <w:b/>
              </w:rPr>
              <w:t>Zkušenosti s vedením kvalifikačních a rigorózních prací</w:t>
            </w:r>
          </w:p>
        </w:tc>
      </w:tr>
      <w:tr w:rsidR="001F4358" w14:paraId="4B67DFD6" w14:textId="77777777" w:rsidTr="00946E32">
        <w:trPr>
          <w:trHeight w:val="388"/>
        </w:trPr>
        <w:tc>
          <w:tcPr>
            <w:tcW w:w="9992" w:type="dxa"/>
            <w:gridSpan w:val="11"/>
          </w:tcPr>
          <w:p w14:paraId="050C65AD" w14:textId="5F067807" w:rsidR="005C0175" w:rsidRDefault="005C0175" w:rsidP="005C0175">
            <w:pPr>
              <w:jc w:val="both"/>
            </w:pPr>
            <w:r>
              <w:t>Počet vedených bakalářských prací – 99</w:t>
            </w:r>
          </w:p>
          <w:p w14:paraId="69570BAD" w14:textId="7E89108F" w:rsidR="005C0175" w:rsidRPr="009E7AC9" w:rsidRDefault="005C0175">
            <w:pPr>
              <w:jc w:val="both"/>
            </w:pPr>
            <w:r>
              <w:t>Počet vedených diplomových prací – 27</w:t>
            </w:r>
          </w:p>
        </w:tc>
      </w:tr>
      <w:tr w:rsidR="001F4358" w14:paraId="7F3422F0" w14:textId="77777777" w:rsidTr="00946E32">
        <w:trPr>
          <w:cantSplit/>
        </w:trPr>
        <w:tc>
          <w:tcPr>
            <w:tcW w:w="3395" w:type="dxa"/>
            <w:gridSpan w:val="2"/>
            <w:tcBorders>
              <w:top w:val="single" w:sz="12" w:space="0" w:color="auto"/>
            </w:tcBorders>
            <w:shd w:val="clear" w:color="auto" w:fill="F7CAAC"/>
          </w:tcPr>
          <w:p w14:paraId="6B02F579" w14:textId="77777777" w:rsidR="001F4358" w:rsidRPr="009E7AC9" w:rsidRDefault="001F4358" w:rsidP="001F4358">
            <w:pPr>
              <w:jc w:val="both"/>
            </w:pPr>
            <w:r w:rsidRPr="009E7AC9">
              <w:rPr>
                <w:b/>
              </w:rPr>
              <w:t xml:space="preserve">Obor habilitačního řízení </w:t>
            </w:r>
          </w:p>
        </w:tc>
        <w:tc>
          <w:tcPr>
            <w:tcW w:w="2190" w:type="dxa"/>
            <w:gridSpan w:val="2"/>
            <w:tcBorders>
              <w:top w:val="single" w:sz="12" w:space="0" w:color="auto"/>
            </w:tcBorders>
            <w:shd w:val="clear" w:color="auto" w:fill="F7CAAC"/>
          </w:tcPr>
          <w:p w14:paraId="6B900FE7" w14:textId="77777777" w:rsidR="001F4358" w:rsidRPr="009E7AC9" w:rsidRDefault="001F4358" w:rsidP="001F4358">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14:paraId="10BEEEF5" w14:textId="77777777" w:rsidR="001F4358" w:rsidRPr="009E7AC9" w:rsidRDefault="001F4358" w:rsidP="001F4358">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14:paraId="07E1DEFC" w14:textId="77777777" w:rsidR="001F4358" w:rsidRPr="009E7AC9" w:rsidRDefault="001F4358" w:rsidP="001F4358">
            <w:pPr>
              <w:jc w:val="both"/>
              <w:rPr>
                <w:b/>
              </w:rPr>
            </w:pPr>
            <w:r w:rsidRPr="009E7AC9">
              <w:rPr>
                <w:b/>
              </w:rPr>
              <w:t>Ohlasy publikací</w:t>
            </w:r>
          </w:p>
        </w:tc>
      </w:tr>
      <w:tr w:rsidR="001F4358" w14:paraId="496808BB" w14:textId="77777777" w:rsidTr="00946E32">
        <w:trPr>
          <w:cantSplit/>
        </w:trPr>
        <w:tc>
          <w:tcPr>
            <w:tcW w:w="3395" w:type="dxa"/>
            <w:gridSpan w:val="2"/>
          </w:tcPr>
          <w:p w14:paraId="0E2D56A3" w14:textId="77777777" w:rsidR="001F4358" w:rsidRPr="009E7AC9" w:rsidRDefault="001F4358" w:rsidP="001F4358">
            <w:pPr>
              <w:jc w:val="both"/>
            </w:pPr>
          </w:p>
        </w:tc>
        <w:tc>
          <w:tcPr>
            <w:tcW w:w="2190" w:type="dxa"/>
            <w:gridSpan w:val="2"/>
          </w:tcPr>
          <w:p w14:paraId="7C617205" w14:textId="77777777" w:rsidR="001F4358" w:rsidRPr="009E7AC9" w:rsidRDefault="001F4358" w:rsidP="001F4358">
            <w:pPr>
              <w:jc w:val="both"/>
            </w:pPr>
          </w:p>
        </w:tc>
        <w:tc>
          <w:tcPr>
            <w:tcW w:w="2197" w:type="dxa"/>
            <w:gridSpan w:val="4"/>
            <w:tcBorders>
              <w:right w:val="single" w:sz="12" w:space="0" w:color="auto"/>
            </w:tcBorders>
          </w:tcPr>
          <w:p w14:paraId="41601C9B" w14:textId="77777777" w:rsidR="001F4358" w:rsidRPr="009E7AC9" w:rsidRDefault="001F4358" w:rsidP="001F4358">
            <w:pPr>
              <w:jc w:val="both"/>
            </w:pPr>
          </w:p>
        </w:tc>
        <w:tc>
          <w:tcPr>
            <w:tcW w:w="619" w:type="dxa"/>
            <w:tcBorders>
              <w:left w:val="single" w:sz="12" w:space="0" w:color="auto"/>
            </w:tcBorders>
            <w:shd w:val="clear" w:color="auto" w:fill="F7CAAC"/>
          </w:tcPr>
          <w:p w14:paraId="1F364AA4" w14:textId="77777777" w:rsidR="001F4358" w:rsidRPr="009E7AC9" w:rsidRDefault="001F4358" w:rsidP="001F4358">
            <w:pPr>
              <w:jc w:val="both"/>
            </w:pPr>
            <w:r w:rsidRPr="009E7AC9">
              <w:rPr>
                <w:b/>
              </w:rPr>
              <w:t>WOS</w:t>
            </w:r>
          </w:p>
        </w:tc>
        <w:tc>
          <w:tcPr>
            <w:tcW w:w="759" w:type="dxa"/>
            <w:shd w:val="clear" w:color="auto" w:fill="F7CAAC"/>
          </w:tcPr>
          <w:p w14:paraId="00DA3160" w14:textId="77777777" w:rsidR="001F4358" w:rsidRPr="009E7AC9" w:rsidRDefault="001F4358" w:rsidP="001F4358">
            <w:pPr>
              <w:jc w:val="both"/>
            </w:pPr>
            <w:r w:rsidRPr="009E7AC9">
              <w:rPr>
                <w:b/>
              </w:rPr>
              <w:t>Scopus</w:t>
            </w:r>
          </w:p>
        </w:tc>
        <w:tc>
          <w:tcPr>
            <w:tcW w:w="832" w:type="dxa"/>
            <w:shd w:val="clear" w:color="auto" w:fill="F7CAAC"/>
          </w:tcPr>
          <w:p w14:paraId="4DA4E167" w14:textId="77777777" w:rsidR="001F4358" w:rsidRPr="009E7AC9" w:rsidRDefault="001F4358" w:rsidP="001F4358">
            <w:pPr>
              <w:jc w:val="both"/>
            </w:pPr>
            <w:r w:rsidRPr="009E7AC9">
              <w:rPr>
                <w:b/>
              </w:rPr>
              <w:t>ostatní</w:t>
            </w:r>
          </w:p>
        </w:tc>
      </w:tr>
      <w:tr w:rsidR="001F4358" w14:paraId="6F6BD151" w14:textId="77777777" w:rsidTr="00946E32">
        <w:trPr>
          <w:cantSplit/>
          <w:trHeight w:val="70"/>
        </w:trPr>
        <w:tc>
          <w:tcPr>
            <w:tcW w:w="3395" w:type="dxa"/>
            <w:gridSpan w:val="2"/>
            <w:shd w:val="clear" w:color="auto" w:fill="F7CAAC"/>
          </w:tcPr>
          <w:p w14:paraId="3723CAD8" w14:textId="77777777" w:rsidR="001F4358" w:rsidRPr="009E7AC9" w:rsidRDefault="001F4358" w:rsidP="001F4358">
            <w:pPr>
              <w:jc w:val="both"/>
            </w:pPr>
            <w:r w:rsidRPr="009E7AC9">
              <w:rPr>
                <w:b/>
              </w:rPr>
              <w:t>Obor jmenovacího řízení</w:t>
            </w:r>
          </w:p>
        </w:tc>
        <w:tc>
          <w:tcPr>
            <w:tcW w:w="2190" w:type="dxa"/>
            <w:gridSpan w:val="2"/>
            <w:shd w:val="clear" w:color="auto" w:fill="F7CAAC"/>
          </w:tcPr>
          <w:p w14:paraId="7329A34C" w14:textId="77777777" w:rsidR="001F4358" w:rsidRPr="009E7AC9" w:rsidRDefault="001F4358" w:rsidP="001F4358">
            <w:pPr>
              <w:jc w:val="both"/>
            </w:pPr>
            <w:r w:rsidRPr="009E7AC9">
              <w:rPr>
                <w:b/>
              </w:rPr>
              <w:t>Rok udělení hodnosti</w:t>
            </w:r>
          </w:p>
        </w:tc>
        <w:tc>
          <w:tcPr>
            <w:tcW w:w="2197" w:type="dxa"/>
            <w:gridSpan w:val="4"/>
            <w:tcBorders>
              <w:right w:val="single" w:sz="12" w:space="0" w:color="auto"/>
            </w:tcBorders>
            <w:shd w:val="clear" w:color="auto" w:fill="F7CAAC"/>
          </w:tcPr>
          <w:p w14:paraId="1F6A8ADB" w14:textId="77777777" w:rsidR="001F4358" w:rsidRPr="009E7AC9" w:rsidRDefault="001F4358" w:rsidP="001F4358">
            <w:pPr>
              <w:jc w:val="both"/>
            </w:pPr>
            <w:r w:rsidRPr="009E7AC9">
              <w:rPr>
                <w:b/>
              </w:rPr>
              <w:t>Řízení konáno na VŠ</w:t>
            </w:r>
          </w:p>
        </w:tc>
        <w:tc>
          <w:tcPr>
            <w:tcW w:w="619" w:type="dxa"/>
            <w:vMerge w:val="restart"/>
            <w:tcBorders>
              <w:left w:val="single" w:sz="12" w:space="0" w:color="auto"/>
            </w:tcBorders>
          </w:tcPr>
          <w:p w14:paraId="555DAAEE" w14:textId="6B4D409F" w:rsidR="001F4358" w:rsidRPr="009E7AC9" w:rsidRDefault="001F4358" w:rsidP="001F4358">
            <w:pPr>
              <w:jc w:val="both"/>
              <w:rPr>
                <w:b/>
              </w:rPr>
            </w:pPr>
            <w:r>
              <w:rPr>
                <w:b/>
              </w:rPr>
              <w:t>1</w:t>
            </w:r>
            <w:r w:rsidR="005C0175">
              <w:rPr>
                <w:b/>
              </w:rPr>
              <w:t>9</w:t>
            </w:r>
          </w:p>
        </w:tc>
        <w:tc>
          <w:tcPr>
            <w:tcW w:w="759" w:type="dxa"/>
            <w:vMerge w:val="restart"/>
          </w:tcPr>
          <w:p w14:paraId="05734F38" w14:textId="16379E14" w:rsidR="001F4358" w:rsidRPr="009E7AC9" w:rsidRDefault="005C0175" w:rsidP="001F4358">
            <w:pPr>
              <w:jc w:val="both"/>
              <w:rPr>
                <w:b/>
              </w:rPr>
            </w:pPr>
            <w:r>
              <w:rPr>
                <w:b/>
              </w:rPr>
              <w:t>0</w:t>
            </w:r>
          </w:p>
        </w:tc>
        <w:tc>
          <w:tcPr>
            <w:tcW w:w="832" w:type="dxa"/>
            <w:vMerge w:val="restart"/>
          </w:tcPr>
          <w:p w14:paraId="33B2DA41" w14:textId="77777777" w:rsidR="001F4358" w:rsidRPr="009E7AC9" w:rsidRDefault="001F4358" w:rsidP="001F4358">
            <w:pPr>
              <w:jc w:val="both"/>
              <w:rPr>
                <w:b/>
              </w:rPr>
            </w:pPr>
            <w:r>
              <w:rPr>
                <w:b/>
              </w:rPr>
              <w:t>1</w:t>
            </w:r>
          </w:p>
        </w:tc>
      </w:tr>
      <w:tr w:rsidR="001F4358" w14:paraId="20C6AFC2" w14:textId="77777777" w:rsidTr="00946E32">
        <w:trPr>
          <w:trHeight w:val="205"/>
        </w:trPr>
        <w:tc>
          <w:tcPr>
            <w:tcW w:w="3395" w:type="dxa"/>
            <w:gridSpan w:val="2"/>
          </w:tcPr>
          <w:p w14:paraId="164A0B3C" w14:textId="77777777" w:rsidR="001F4358" w:rsidRPr="009E7AC9" w:rsidRDefault="001F4358" w:rsidP="001F4358">
            <w:pPr>
              <w:jc w:val="both"/>
            </w:pPr>
          </w:p>
        </w:tc>
        <w:tc>
          <w:tcPr>
            <w:tcW w:w="2190" w:type="dxa"/>
            <w:gridSpan w:val="2"/>
          </w:tcPr>
          <w:p w14:paraId="319DCB8C" w14:textId="77777777" w:rsidR="001F4358" w:rsidRPr="009E7AC9" w:rsidRDefault="001F4358" w:rsidP="001F4358">
            <w:pPr>
              <w:jc w:val="both"/>
            </w:pPr>
          </w:p>
        </w:tc>
        <w:tc>
          <w:tcPr>
            <w:tcW w:w="2197" w:type="dxa"/>
            <w:gridSpan w:val="4"/>
            <w:tcBorders>
              <w:right w:val="single" w:sz="12" w:space="0" w:color="auto"/>
            </w:tcBorders>
          </w:tcPr>
          <w:p w14:paraId="0D969008" w14:textId="77777777" w:rsidR="001F4358" w:rsidRPr="009E7AC9" w:rsidRDefault="001F4358" w:rsidP="001F4358">
            <w:pPr>
              <w:jc w:val="both"/>
            </w:pPr>
          </w:p>
        </w:tc>
        <w:tc>
          <w:tcPr>
            <w:tcW w:w="619" w:type="dxa"/>
            <w:vMerge/>
            <w:tcBorders>
              <w:left w:val="single" w:sz="12" w:space="0" w:color="auto"/>
            </w:tcBorders>
            <w:vAlign w:val="center"/>
          </w:tcPr>
          <w:p w14:paraId="64203209" w14:textId="77777777" w:rsidR="001F4358" w:rsidRPr="009E7AC9" w:rsidRDefault="001F4358" w:rsidP="001F4358">
            <w:pPr>
              <w:rPr>
                <w:b/>
              </w:rPr>
            </w:pPr>
          </w:p>
        </w:tc>
        <w:tc>
          <w:tcPr>
            <w:tcW w:w="759" w:type="dxa"/>
            <w:vMerge/>
            <w:vAlign w:val="center"/>
          </w:tcPr>
          <w:p w14:paraId="422C66C6" w14:textId="77777777" w:rsidR="001F4358" w:rsidRPr="009E7AC9" w:rsidRDefault="001F4358" w:rsidP="001F4358">
            <w:pPr>
              <w:rPr>
                <w:b/>
              </w:rPr>
            </w:pPr>
          </w:p>
        </w:tc>
        <w:tc>
          <w:tcPr>
            <w:tcW w:w="832" w:type="dxa"/>
            <w:vMerge/>
            <w:vAlign w:val="center"/>
          </w:tcPr>
          <w:p w14:paraId="3C6F9C29" w14:textId="77777777" w:rsidR="001F4358" w:rsidRPr="009E7AC9" w:rsidRDefault="001F4358" w:rsidP="001F4358">
            <w:pPr>
              <w:rPr>
                <w:b/>
              </w:rPr>
            </w:pPr>
          </w:p>
        </w:tc>
      </w:tr>
      <w:tr w:rsidR="001F4358" w14:paraId="288F1D29" w14:textId="77777777" w:rsidTr="00946E32">
        <w:tc>
          <w:tcPr>
            <w:tcW w:w="9992" w:type="dxa"/>
            <w:gridSpan w:val="11"/>
            <w:shd w:val="clear" w:color="auto" w:fill="F7CAAC"/>
          </w:tcPr>
          <w:p w14:paraId="0151574F" w14:textId="77777777" w:rsidR="001F4358" w:rsidRPr="009E7AC9" w:rsidRDefault="001F4358" w:rsidP="001F435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1F4358" w14:paraId="5B4B4133" w14:textId="77777777" w:rsidTr="00946E32">
        <w:trPr>
          <w:trHeight w:val="2347"/>
        </w:trPr>
        <w:tc>
          <w:tcPr>
            <w:tcW w:w="9992" w:type="dxa"/>
            <w:gridSpan w:val="11"/>
          </w:tcPr>
          <w:p w14:paraId="155E6EDD" w14:textId="77777777" w:rsidR="001F4358" w:rsidRPr="009E7AC9" w:rsidRDefault="001F4358" w:rsidP="00D9525C">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62CFBF68" w14:textId="77777777" w:rsidR="001F4358" w:rsidRPr="001F2640" w:rsidRDefault="001F4358" w:rsidP="00D9525C">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 xml:space="preserve">managementu a ekonomiky, UTB ve Zlíně, 2017, s. 404-413. ISBN 978-80-7454-653-2. </w:t>
            </w:r>
            <w:hyperlink r:id="rId40" w:history="1">
              <w:r w:rsidRPr="001F2640">
                <w:rPr>
                  <w:rStyle w:val="Hypertextovodkaz"/>
                  <w:color w:val="auto"/>
                  <w:u w:val="none"/>
                </w:rPr>
                <w:t>http://ufu.utb.cz/konference/proceedings2017.pdf</w:t>
              </w:r>
            </w:hyperlink>
            <w:r w:rsidRPr="001F2640">
              <w:t xml:space="preserve">  (45%).</w:t>
            </w:r>
          </w:p>
          <w:p w14:paraId="56EED3EE" w14:textId="77777777" w:rsidR="001F4358" w:rsidRPr="001F2640" w:rsidRDefault="001F4358" w:rsidP="00D9525C">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 </w:t>
            </w:r>
            <w:hyperlink r:id="rId41" w:history="1">
              <w:r w:rsidRPr="001F2640">
                <w:rPr>
                  <w:rStyle w:val="Hypertextovodkaz"/>
                  <w:color w:val="auto"/>
                  <w:u w:val="none"/>
                </w:rPr>
                <w:t>https://is.muni.cz/do/econ/sborniky/2016/EFS2016-Proceedings_final_September_19_final.pdf</w:t>
              </w:r>
            </w:hyperlink>
            <w:r w:rsidRPr="001F2640">
              <w:t xml:space="preserve">  (50%). </w:t>
            </w:r>
          </w:p>
          <w:p w14:paraId="23453D36" w14:textId="77777777" w:rsidR="001F4358" w:rsidRPr="001F2640" w:rsidRDefault="001F4358" w:rsidP="00D9525C">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http://www.icabr.com/respo/RESPO_2014.pdf</w:t>
            </w:r>
          </w:p>
          <w:p w14:paraId="3249FBBD" w14:textId="77777777" w:rsidR="001F4358" w:rsidRPr="009E7AC9" w:rsidRDefault="001F4358" w:rsidP="00D9525C">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xml:space="preserve">, 2013, vol. 7, issue 4, pp. 436-443. ISSN 1998-0140. </w:t>
            </w:r>
            <w:hyperlink r:id="rId42" w:history="1">
              <w:r w:rsidRPr="001F2640">
                <w:rPr>
                  <w:rStyle w:val="Hypertextovodkaz"/>
                  <w:color w:val="auto"/>
                  <w:u w:val="none"/>
                  <w:lang w:val="en-GB"/>
                </w:rPr>
                <w:t>http://www.wseas.us/e-library/conferences/2012/Zlin/FAA/FAA-06.pdf</w:t>
              </w:r>
            </w:hyperlink>
            <w:r w:rsidRPr="001F2640">
              <w:rPr>
                <w:lang w:val="en-GB"/>
              </w:rPr>
              <w:t xml:space="preserve">  (50%).</w:t>
            </w:r>
          </w:p>
        </w:tc>
      </w:tr>
      <w:tr w:rsidR="001F4358" w14:paraId="3881B4C0" w14:textId="77777777" w:rsidTr="00946E32">
        <w:trPr>
          <w:trHeight w:val="218"/>
        </w:trPr>
        <w:tc>
          <w:tcPr>
            <w:tcW w:w="9992" w:type="dxa"/>
            <w:gridSpan w:val="11"/>
            <w:shd w:val="clear" w:color="auto" w:fill="F7CAAC"/>
          </w:tcPr>
          <w:p w14:paraId="71111C90" w14:textId="77777777" w:rsidR="001F4358" w:rsidRDefault="001F4358" w:rsidP="001F4358">
            <w:pPr>
              <w:rPr>
                <w:b/>
              </w:rPr>
            </w:pPr>
            <w:r>
              <w:rPr>
                <w:b/>
              </w:rPr>
              <w:t>Působení v zahraničí</w:t>
            </w:r>
          </w:p>
        </w:tc>
      </w:tr>
      <w:tr w:rsidR="001F4358" w14:paraId="1428F76D" w14:textId="77777777" w:rsidTr="00946E32">
        <w:trPr>
          <w:trHeight w:val="240"/>
        </w:trPr>
        <w:tc>
          <w:tcPr>
            <w:tcW w:w="9992" w:type="dxa"/>
            <w:gridSpan w:val="11"/>
          </w:tcPr>
          <w:p w14:paraId="63000E14" w14:textId="77777777" w:rsidR="001F4358" w:rsidRDefault="001F4358" w:rsidP="001F4358">
            <w:pPr>
              <w:rPr>
                <w:b/>
              </w:rPr>
            </w:pPr>
          </w:p>
        </w:tc>
      </w:tr>
      <w:tr w:rsidR="001F4358" w14:paraId="5DFC9FFC" w14:textId="77777777" w:rsidTr="00946E32">
        <w:trPr>
          <w:cantSplit/>
          <w:trHeight w:val="272"/>
        </w:trPr>
        <w:tc>
          <w:tcPr>
            <w:tcW w:w="2585" w:type="dxa"/>
            <w:shd w:val="clear" w:color="auto" w:fill="F7CAAC"/>
          </w:tcPr>
          <w:p w14:paraId="02A8C221" w14:textId="77777777" w:rsidR="001F4358" w:rsidRDefault="001F4358" w:rsidP="001F4358">
            <w:pPr>
              <w:jc w:val="both"/>
              <w:rPr>
                <w:b/>
              </w:rPr>
            </w:pPr>
            <w:r>
              <w:rPr>
                <w:b/>
              </w:rPr>
              <w:t xml:space="preserve">Podpis </w:t>
            </w:r>
          </w:p>
        </w:tc>
        <w:tc>
          <w:tcPr>
            <w:tcW w:w="4428" w:type="dxa"/>
            <w:gridSpan w:val="5"/>
          </w:tcPr>
          <w:p w14:paraId="1F2C21F0" w14:textId="77777777" w:rsidR="001F4358" w:rsidRDefault="001F4358" w:rsidP="001F4358">
            <w:pPr>
              <w:jc w:val="both"/>
            </w:pPr>
          </w:p>
        </w:tc>
        <w:tc>
          <w:tcPr>
            <w:tcW w:w="769" w:type="dxa"/>
            <w:gridSpan w:val="2"/>
            <w:shd w:val="clear" w:color="auto" w:fill="F7CAAC"/>
          </w:tcPr>
          <w:p w14:paraId="7B1EC5A2" w14:textId="77777777" w:rsidR="001F4358" w:rsidRDefault="001F4358" w:rsidP="001F4358">
            <w:pPr>
              <w:jc w:val="both"/>
            </w:pPr>
            <w:r>
              <w:rPr>
                <w:b/>
              </w:rPr>
              <w:t>datum</w:t>
            </w:r>
          </w:p>
        </w:tc>
        <w:tc>
          <w:tcPr>
            <w:tcW w:w="2210" w:type="dxa"/>
            <w:gridSpan w:val="3"/>
          </w:tcPr>
          <w:p w14:paraId="6690D9B3" w14:textId="77777777" w:rsidR="001F4358" w:rsidRDefault="001F4358" w:rsidP="001F4358">
            <w:pPr>
              <w:jc w:val="both"/>
            </w:pPr>
          </w:p>
        </w:tc>
      </w:tr>
    </w:tbl>
    <w:p w14:paraId="3F927F55"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1612674" w14:textId="77777777" w:rsidTr="001F4358">
        <w:tc>
          <w:tcPr>
            <w:tcW w:w="9859" w:type="dxa"/>
            <w:gridSpan w:val="11"/>
            <w:tcBorders>
              <w:bottom w:val="double" w:sz="4" w:space="0" w:color="auto"/>
            </w:tcBorders>
            <w:shd w:val="clear" w:color="auto" w:fill="BDD6EE"/>
          </w:tcPr>
          <w:p w14:paraId="722BB239" w14:textId="77777777" w:rsidR="001F4358" w:rsidRDefault="001F4358" w:rsidP="001F4358">
            <w:pPr>
              <w:jc w:val="both"/>
              <w:rPr>
                <w:b/>
                <w:sz w:val="28"/>
              </w:rPr>
            </w:pPr>
            <w:r>
              <w:rPr>
                <w:b/>
                <w:sz w:val="28"/>
              </w:rPr>
              <w:lastRenderedPageBreak/>
              <w:t>C-I – Personální zabezpečení</w:t>
            </w:r>
          </w:p>
        </w:tc>
      </w:tr>
      <w:tr w:rsidR="001F4358" w14:paraId="0678A8CD" w14:textId="77777777" w:rsidTr="001F4358">
        <w:tc>
          <w:tcPr>
            <w:tcW w:w="2518" w:type="dxa"/>
            <w:tcBorders>
              <w:top w:val="double" w:sz="4" w:space="0" w:color="auto"/>
            </w:tcBorders>
            <w:shd w:val="clear" w:color="auto" w:fill="F7CAAC"/>
          </w:tcPr>
          <w:p w14:paraId="570CD96D" w14:textId="77777777" w:rsidR="001F4358" w:rsidRDefault="001F4358" w:rsidP="001F4358">
            <w:pPr>
              <w:jc w:val="both"/>
              <w:rPr>
                <w:b/>
              </w:rPr>
            </w:pPr>
            <w:r>
              <w:rPr>
                <w:b/>
              </w:rPr>
              <w:t>Vysoká škola</w:t>
            </w:r>
          </w:p>
        </w:tc>
        <w:tc>
          <w:tcPr>
            <w:tcW w:w="7341" w:type="dxa"/>
            <w:gridSpan w:val="10"/>
          </w:tcPr>
          <w:p w14:paraId="22FE07A9" w14:textId="77777777" w:rsidR="001F4358" w:rsidRDefault="001F4358" w:rsidP="001F4358">
            <w:pPr>
              <w:jc w:val="both"/>
            </w:pPr>
            <w:r>
              <w:t>Univerzita Tomáše Bati ve Zlíně</w:t>
            </w:r>
          </w:p>
        </w:tc>
      </w:tr>
      <w:tr w:rsidR="001F4358" w14:paraId="48832B00" w14:textId="77777777" w:rsidTr="001F4358">
        <w:tc>
          <w:tcPr>
            <w:tcW w:w="2518" w:type="dxa"/>
            <w:shd w:val="clear" w:color="auto" w:fill="F7CAAC"/>
          </w:tcPr>
          <w:p w14:paraId="5DF0821C" w14:textId="77777777" w:rsidR="001F4358" w:rsidRDefault="001F4358" w:rsidP="001F4358">
            <w:pPr>
              <w:jc w:val="both"/>
              <w:rPr>
                <w:b/>
              </w:rPr>
            </w:pPr>
            <w:r>
              <w:rPr>
                <w:b/>
              </w:rPr>
              <w:t>Součást vysoké školy</w:t>
            </w:r>
          </w:p>
        </w:tc>
        <w:tc>
          <w:tcPr>
            <w:tcW w:w="7341" w:type="dxa"/>
            <w:gridSpan w:val="10"/>
          </w:tcPr>
          <w:p w14:paraId="6EBC4A81" w14:textId="77777777" w:rsidR="001F4358" w:rsidRDefault="001F4358" w:rsidP="001F4358">
            <w:pPr>
              <w:jc w:val="both"/>
            </w:pPr>
            <w:r>
              <w:t>Fakulta managementu a ekonomiky</w:t>
            </w:r>
          </w:p>
        </w:tc>
      </w:tr>
      <w:tr w:rsidR="001F4358" w14:paraId="3C53FA38" w14:textId="77777777" w:rsidTr="001F4358">
        <w:tc>
          <w:tcPr>
            <w:tcW w:w="2518" w:type="dxa"/>
            <w:shd w:val="clear" w:color="auto" w:fill="F7CAAC"/>
          </w:tcPr>
          <w:p w14:paraId="6B158DD1" w14:textId="77777777" w:rsidR="001F4358" w:rsidRDefault="001F4358" w:rsidP="001F4358">
            <w:pPr>
              <w:jc w:val="both"/>
              <w:rPr>
                <w:b/>
              </w:rPr>
            </w:pPr>
            <w:r>
              <w:rPr>
                <w:b/>
              </w:rPr>
              <w:t>Název studijního programu</w:t>
            </w:r>
          </w:p>
        </w:tc>
        <w:tc>
          <w:tcPr>
            <w:tcW w:w="7341" w:type="dxa"/>
            <w:gridSpan w:val="10"/>
          </w:tcPr>
          <w:p w14:paraId="34EE7D91" w14:textId="1FE8C49A" w:rsidR="001F4358" w:rsidRDefault="00EE5F18" w:rsidP="001F4358">
            <w:pPr>
              <w:jc w:val="both"/>
            </w:pPr>
            <w:r>
              <w:t>Business Administration and Entrepreneurship</w:t>
            </w:r>
          </w:p>
        </w:tc>
      </w:tr>
      <w:tr w:rsidR="001F4358" w14:paraId="35B86216" w14:textId="77777777" w:rsidTr="001F4358">
        <w:tc>
          <w:tcPr>
            <w:tcW w:w="2518" w:type="dxa"/>
            <w:shd w:val="clear" w:color="auto" w:fill="F7CAAC"/>
          </w:tcPr>
          <w:p w14:paraId="7CB30850" w14:textId="77777777" w:rsidR="001F4358" w:rsidRDefault="001F4358" w:rsidP="001F4358">
            <w:pPr>
              <w:jc w:val="both"/>
              <w:rPr>
                <w:b/>
              </w:rPr>
            </w:pPr>
            <w:r>
              <w:rPr>
                <w:b/>
              </w:rPr>
              <w:t>Jméno a příjmení</w:t>
            </w:r>
          </w:p>
        </w:tc>
        <w:tc>
          <w:tcPr>
            <w:tcW w:w="4536" w:type="dxa"/>
            <w:gridSpan w:val="5"/>
          </w:tcPr>
          <w:p w14:paraId="7B52DA52" w14:textId="77777777" w:rsidR="001F4358" w:rsidRDefault="001F4358" w:rsidP="001F4358">
            <w:pPr>
              <w:jc w:val="both"/>
            </w:pPr>
            <w:r>
              <w:t>Alena KOLČAVOVÁ</w:t>
            </w:r>
          </w:p>
        </w:tc>
        <w:tc>
          <w:tcPr>
            <w:tcW w:w="709" w:type="dxa"/>
            <w:shd w:val="clear" w:color="auto" w:fill="F7CAAC"/>
          </w:tcPr>
          <w:p w14:paraId="348E8655" w14:textId="77777777" w:rsidR="001F4358" w:rsidRDefault="001F4358" w:rsidP="001F4358">
            <w:pPr>
              <w:jc w:val="both"/>
              <w:rPr>
                <w:b/>
              </w:rPr>
            </w:pPr>
            <w:r>
              <w:rPr>
                <w:b/>
              </w:rPr>
              <w:t>Tituly</w:t>
            </w:r>
          </w:p>
        </w:tc>
        <w:tc>
          <w:tcPr>
            <w:tcW w:w="2096" w:type="dxa"/>
            <w:gridSpan w:val="4"/>
          </w:tcPr>
          <w:p w14:paraId="5AC43F2C" w14:textId="5AB0D19A" w:rsidR="001F4358" w:rsidRDefault="001F4358" w:rsidP="001F4358">
            <w:pPr>
              <w:jc w:val="both"/>
            </w:pPr>
            <w:r>
              <w:t>Mgr.</w:t>
            </w:r>
            <w:r w:rsidR="00BE7B4F">
              <w:t>,</w:t>
            </w:r>
            <w:r>
              <w:t xml:space="preserve"> Ph.D.</w:t>
            </w:r>
          </w:p>
        </w:tc>
      </w:tr>
      <w:tr w:rsidR="001F4358" w14:paraId="683196E5" w14:textId="77777777" w:rsidTr="001F4358">
        <w:tc>
          <w:tcPr>
            <w:tcW w:w="2518" w:type="dxa"/>
            <w:shd w:val="clear" w:color="auto" w:fill="F7CAAC"/>
          </w:tcPr>
          <w:p w14:paraId="7D97BD6E" w14:textId="77777777" w:rsidR="001F4358" w:rsidRDefault="001F4358" w:rsidP="001F4358">
            <w:pPr>
              <w:jc w:val="both"/>
              <w:rPr>
                <w:b/>
              </w:rPr>
            </w:pPr>
            <w:r>
              <w:rPr>
                <w:b/>
              </w:rPr>
              <w:t>Rok narození</w:t>
            </w:r>
          </w:p>
        </w:tc>
        <w:tc>
          <w:tcPr>
            <w:tcW w:w="829" w:type="dxa"/>
          </w:tcPr>
          <w:p w14:paraId="414B2430" w14:textId="77777777" w:rsidR="001F4358" w:rsidRDefault="001F4358" w:rsidP="001F4358">
            <w:pPr>
              <w:jc w:val="both"/>
            </w:pPr>
            <w:r>
              <w:t>1964</w:t>
            </w:r>
          </w:p>
        </w:tc>
        <w:tc>
          <w:tcPr>
            <w:tcW w:w="1721" w:type="dxa"/>
            <w:shd w:val="clear" w:color="auto" w:fill="F7CAAC"/>
          </w:tcPr>
          <w:p w14:paraId="7AB82FC2" w14:textId="77777777" w:rsidR="001F4358" w:rsidRDefault="001F4358" w:rsidP="001F4358">
            <w:pPr>
              <w:jc w:val="both"/>
              <w:rPr>
                <w:b/>
              </w:rPr>
            </w:pPr>
            <w:r>
              <w:rPr>
                <w:b/>
              </w:rPr>
              <w:t>typ vztahu k VŠ</w:t>
            </w:r>
          </w:p>
        </w:tc>
        <w:tc>
          <w:tcPr>
            <w:tcW w:w="992" w:type="dxa"/>
            <w:gridSpan w:val="2"/>
          </w:tcPr>
          <w:p w14:paraId="070D1C04" w14:textId="77777777" w:rsidR="001F4358" w:rsidRDefault="001F4358" w:rsidP="001F4358">
            <w:pPr>
              <w:jc w:val="both"/>
            </w:pPr>
            <w:r>
              <w:t>pp</w:t>
            </w:r>
          </w:p>
        </w:tc>
        <w:tc>
          <w:tcPr>
            <w:tcW w:w="994" w:type="dxa"/>
            <w:shd w:val="clear" w:color="auto" w:fill="F7CAAC"/>
          </w:tcPr>
          <w:p w14:paraId="1CF886B8" w14:textId="77777777" w:rsidR="001F4358" w:rsidRDefault="001F4358" w:rsidP="001F4358">
            <w:pPr>
              <w:jc w:val="both"/>
              <w:rPr>
                <w:b/>
              </w:rPr>
            </w:pPr>
            <w:r>
              <w:rPr>
                <w:b/>
              </w:rPr>
              <w:t>rozsah</w:t>
            </w:r>
          </w:p>
        </w:tc>
        <w:tc>
          <w:tcPr>
            <w:tcW w:w="709" w:type="dxa"/>
          </w:tcPr>
          <w:p w14:paraId="0554FC57" w14:textId="77777777" w:rsidR="001F4358" w:rsidRDefault="001F4358" w:rsidP="001F4358">
            <w:pPr>
              <w:jc w:val="both"/>
            </w:pPr>
            <w:r>
              <w:t>40</w:t>
            </w:r>
          </w:p>
        </w:tc>
        <w:tc>
          <w:tcPr>
            <w:tcW w:w="709" w:type="dxa"/>
            <w:gridSpan w:val="2"/>
            <w:shd w:val="clear" w:color="auto" w:fill="F7CAAC"/>
          </w:tcPr>
          <w:p w14:paraId="286151A0" w14:textId="77777777" w:rsidR="001F4358" w:rsidRDefault="001F4358" w:rsidP="001F4358">
            <w:pPr>
              <w:jc w:val="both"/>
              <w:rPr>
                <w:b/>
              </w:rPr>
            </w:pPr>
            <w:r>
              <w:rPr>
                <w:b/>
              </w:rPr>
              <w:t>do kdy</w:t>
            </w:r>
          </w:p>
        </w:tc>
        <w:tc>
          <w:tcPr>
            <w:tcW w:w="1387" w:type="dxa"/>
            <w:gridSpan w:val="2"/>
          </w:tcPr>
          <w:p w14:paraId="38852D8F" w14:textId="77777777" w:rsidR="001F4358" w:rsidRDefault="001F4358" w:rsidP="001F4358">
            <w:pPr>
              <w:jc w:val="both"/>
            </w:pPr>
            <w:r>
              <w:t>N</w:t>
            </w:r>
          </w:p>
        </w:tc>
      </w:tr>
      <w:tr w:rsidR="001F4358" w14:paraId="2FD1F405" w14:textId="77777777" w:rsidTr="001F4358">
        <w:tc>
          <w:tcPr>
            <w:tcW w:w="5068" w:type="dxa"/>
            <w:gridSpan w:val="3"/>
            <w:shd w:val="clear" w:color="auto" w:fill="F7CAAC"/>
          </w:tcPr>
          <w:p w14:paraId="5176C820" w14:textId="77777777" w:rsidR="001F4358" w:rsidRDefault="001F4358" w:rsidP="001F4358">
            <w:pPr>
              <w:jc w:val="both"/>
              <w:rPr>
                <w:b/>
              </w:rPr>
            </w:pPr>
            <w:r>
              <w:rPr>
                <w:b/>
              </w:rPr>
              <w:t>Typ vztahu na součásti VŠ, která uskutečňuje st. program</w:t>
            </w:r>
          </w:p>
        </w:tc>
        <w:tc>
          <w:tcPr>
            <w:tcW w:w="992" w:type="dxa"/>
            <w:gridSpan w:val="2"/>
          </w:tcPr>
          <w:p w14:paraId="54E853E8" w14:textId="77777777" w:rsidR="001F4358" w:rsidRDefault="001F4358" w:rsidP="001F4358">
            <w:pPr>
              <w:jc w:val="both"/>
            </w:pPr>
            <w:r>
              <w:t>pp</w:t>
            </w:r>
          </w:p>
        </w:tc>
        <w:tc>
          <w:tcPr>
            <w:tcW w:w="994" w:type="dxa"/>
            <w:shd w:val="clear" w:color="auto" w:fill="F7CAAC"/>
          </w:tcPr>
          <w:p w14:paraId="6FE7D4C7" w14:textId="77777777" w:rsidR="001F4358" w:rsidRDefault="001F4358" w:rsidP="001F4358">
            <w:pPr>
              <w:jc w:val="both"/>
              <w:rPr>
                <w:b/>
              </w:rPr>
            </w:pPr>
            <w:r>
              <w:rPr>
                <w:b/>
              </w:rPr>
              <w:t>rozsah</w:t>
            </w:r>
          </w:p>
        </w:tc>
        <w:tc>
          <w:tcPr>
            <w:tcW w:w="709" w:type="dxa"/>
          </w:tcPr>
          <w:p w14:paraId="2BDACCE8" w14:textId="77777777" w:rsidR="001F4358" w:rsidRDefault="001F4358" w:rsidP="001F4358">
            <w:pPr>
              <w:jc w:val="both"/>
            </w:pPr>
            <w:r>
              <w:t>40</w:t>
            </w:r>
          </w:p>
        </w:tc>
        <w:tc>
          <w:tcPr>
            <w:tcW w:w="709" w:type="dxa"/>
            <w:gridSpan w:val="2"/>
            <w:shd w:val="clear" w:color="auto" w:fill="F7CAAC"/>
          </w:tcPr>
          <w:p w14:paraId="03F3A871" w14:textId="77777777" w:rsidR="001F4358" w:rsidRDefault="001F4358" w:rsidP="001F4358">
            <w:pPr>
              <w:jc w:val="both"/>
              <w:rPr>
                <w:b/>
              </w:rPr>
            </w:pPr>
            <w:r>
              <w:rPr>
                <w:b/>
              </w:rPr>
              <w:t>do kdy</w:t>
            </w:r>
          </w:p>
        </w:tc>
        <w:tc>
          <w:tcPr>
            <w:tcW w:w="1387" w:type="dxa"/>
            <w:gridSpan w:val="2"/>
          </w:tcPr>
          <w:p w14:paraId="3591A775" w14:textId="77777777" w:rsidR="001F4358" w:rsidRDefault="001F4358" w:rsidP="001F4358">
            <w:pPr>
              <w:jc w:val="both"/>
            </w:pPr>
            <w:r>
              <w:t>N</w:t>
            </w:r>
          </w:p>
        </w:tc>
      </w:tr>
      <w:tr w:rsidR="001F4358" w14:paraId="04D340D3" w14:textId="77777777" w:rsidTr="001F4358">
        <w:tc>
          <w:tcPr>
            <w:tcW w:w="6060" w:type="dxa"/>
            <w:gridSpan w:val="5"/>
            <w:shd w:val="clear" w:color="auto" w:fill="F7CAAC"/>
          </w:tcPr>
          <w:p w14:paraId="248B265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94B2FED" w14:textId="77777777" w:rsidR="001F4358" w:rsidRDefault="001F4358" w:rsidP="001F4358">
            <w:pPr>
              <w:jc w:val="both"/>
              <w:rPr>
                <w:b/>
              </w:rPr>
            </w:pPr>
            <w:r>
              <w:rPr>
                <w:b/>
              </w:rPr>
              <w:t>typ prac. vztahu</w:t>
            </w:r>
          </w:p>
        </w:tc>
        <w:tc>
          <w:tcPr>
            <w:tcW w:w="2096" w:type="dxa"/>
            <w:gridSpan w:val="4"/>
            <w:shd w:val="clear" w:color="auto" w:fill="F7CAAC"/>
          </w:tcPr>
          <w:p w14:paraId="247A59C9" w14:textId="77777777" w:rsidR="001F4358" w:rsidRDefault="001F4358" w:rsidP="001F4358">
            <w:pPr>
              <w:jc w:val="both"/>
              <w:rPr>
                <w:b/>
              </w:rPr>
            </w:pPr>
            <w:r>
              <w:rPr>
                <w:b/>
              </w:rPr>
              <w:t>rozsah</w:t>
            </w:r>
          </w:p>
        </w:tc>
      </w:tr>
      <w:tr w:rsidR="001F4358" w14:paraId="5D58011A" w14:textId="77777777" w:rsidTr="001F4358">
        <w:tc>
          <w:tcPr>
            <w:tcW w:w="6060" w:type="dxa"/>
            <w:gridSpan w:val="5"/>
          </w:tcPr>
          <w:p w14:paraId="376A9919" w14:textId="77777777" w:rsidR="001F4358" w:rsidRDefault="001F4358" w:rsidP="001F4358">
            <w:pPr>
              <w:jc w:val="both"/>
            </w:pPr>
          </w:p>
        </w:tc>
        <w:tc>
          <w:tcPr>
            <w:tcW w:w="1703" w:type="dxa"/>
            <w:gridSpan w:val="2"/>
          </w:tcPr>
          <w:p w14:paraId="0F8021A3" w14:textId="77777777" w:rsidR="001F4358" w:rsidRDefault="001F4358" w:rsidP="001F4358">
            <w:pPr>
              <w:jc w:val="both"/>
            </w:pPr>
          </w:p>
        </w:tc>
        <w:tc>
          <w:tcPr>
            <w:tcW w:w="2096" w:type="dxa"/>
            <w:gridSpan w:val="4"/>
          </w:tcPr>
          <w:p w14:paraId="41971D9E" w14:textId="77777777" w:rsidR="001F4358" w:rsidRDefault="001F4358" w:rsidP="001F4358">
            <w:pPr>
              <w:jc w:val="both"/>
            </w:pPr>
          </w:p>
        </w:tc>
      </w:tr>
      <w:tr w:rsidR="001F4358" w14:paraId="66F82B1C" w14:textId="77777777" w:rsidTr="001F4358">
        <w:tc>
          <w:tcPr>
            <w:tcW w:w="6060" w:type="dxa"/>
            <w:gridSpan w:val="5"/>
          </w:tcPr>
          <w:p w14:paraId="142F1FF5" w14:textId="77777777" w:rsidR="001F4358" w:rsidRDefault="001F4358" w:rsidP="001F4358">
            <w:pPr>
              <w:jc w:val="both"/>
            </w:pPr>
          </w:p>
        </w:tc>
        <w:tc>
          <w:tcPr>
            <w:tcW w:w="1703" w:type="dxa"/>
            <w:gridSpan w:val="2"/>
          </w:tcPr>
          <w:p w14:paraId="6EE9C7DA" w14:textId="77777777" w:rsidR="001F4358" w:rsidRDefault="001F4358" w:rsidP="001F4358">
            <w:pPr>
              <w:jc w:val="both"/>
            </w:pPr>
          </w:p>
        </w:tc>
        <w:tc>
          <w:tcPr>
            <w:tcW w:w="2096" w:type="dxa"/>
            <w:gridSpan w:val="4"/>
          </w:tcPr>
          <w:p w14:paraId="19A4EBD6" w14:textId="77777777" w:rsidR="001F4358" w:rsidRDefault="001F4358" w:rsidP="001F4358">
            <w:pPr>
              <w:jc w:val="both"/>
            </w:pPr>
          </w:p>
        </w:tc>
      </w:tr>
      <w:tr w:rsidR="001F4358" w14:paraId="4C49CE5D" w14:textId="77777777" w:rsidTr="001F4358">
        <w:tc>
          <w:tcPr>
            <w:tcW w:w="6060" w:type="dxa"/>
            <w:gridSpan w:val="5"/>
          </w:tcPr>
          <w:p w14:paraId="599ABE1E" w14:textId="77777777" w:rsidR="001F4358" w:rsidRDefault="001F4358" w:rsidP="001F4358">
            <w:pPr>
              <w:jc w:val="both"/>
            </w:pPr>
          </w:p>
        </w:tc>
        <w:tc>
          <w:tcPr>
            <w:tcW w:w="1703" w:type="dxa"/>
            <w:gridSpan w:val="2"/>
          </w:tcPr>
          <w:p w14:paraId="207C62C9" w14:textId="77777777" w:rsidR="001F4358" w:rsidRDefault="001F4358" w:rsidP="001F4358">
            <w:pPr>
              <w:jc w:val="both"/>
            </w:pPr>
          </w:p>
        </w:tc>
        <w:tc>
          <w:tcPr>
            <w:tcW w:w="2096" w:type="dxa"/>
            <w:gridSpan w:val="4"/>
          </w:tcPr>
          <w:p w14:paraId="5EE68359" w14:textId="77777777" w:rsidR="001F4358" w:rsidRDefault="001F4358" w:rsidP="001F4358">
            <w:pPr>
              <w:jc w:val="both"/>
            </w:pPr>
          </w:p>
        </w:tc>
      </w:tr>
      <w:tr w:rsidR="001F4358" w14:paraId="2F83610B" w14:textId="77777777" w:rsidTr="001F4358">
        <w:tc>
          <w:tcPr>
            <w:tcW w:w="6060" w:type="dxa"/>
            <w:gridSpan w:val="5"/>
          </w:tcPr>
          <w:p w14:paraId="467EA83E" w14:textId="77777777" w:rsidR="001F4358" w:rsidRDefault="001F4358" w:rsidP="001F4358">
            <w:pPr>
              <w:jc w:val="both"/>
            </w:pPr>
          </w:p>
        </w:tc>
        <w:tc>
          <w:tcPr>
            <w:tcW w:w="1703" w:type="dxa"/>
            <w:gridSpan w:val="2"/>
          </w:tcPr>
          <w:p w14:paraId="04091FEE" w14:textId="77777777" w:rsidR="001F4358" w:rsidRDefault="001F4358" w:rsidP="001F4358">
            <w:pPr>
              <w:jc w:val="both"/>
            </w:pPr>
          </w:p>
        </w:tc>
        <w:tc>
          <w:tcPr>
            <w:tcW w:w="2096" w:type="dxa"/>
            <w:gridSpan w:val="4"/>
          </w:tcPr>
          <w:p w14:paraId="6D1A92EC" w14:textId="77777777" w:rsidR="001F4358" w:rsidRDefault="001F4358" w:rsidP="001F4358">
            <w:pPr>
              <w:jc w:val="both"/>
            </w:pPr>
          </w:p>
        </w:tc>
      </w:tr>
      <w:tr w:rsidR="001F4358" w14:paraId="42822A3E" w14:textId="77777777" w:rsidTr="001F4358">
        <w:tc>
          <w:tcPr>
            <w:tcW w:w="9859" w:type="dxa"/>
            <w:gridSpan w:val="11"/>
            <w:shd w:val="clear" w:color="auto" w:fill="F7CAAC"/>
          </w:tcPr>
          <w:p w14:paraId="5E2EBFD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0BC6361" w14:textId="77777777" w:rsidTr="001F4358">
        <w:trPr>
          <w:trHeight w:val="338"/>
        </w:trPr>
        <w:tc>
          <w:tcPr>
            <w:tcW w:w="9859" w:type="dxa"/>
            <w:gridSpan w:val="11"/>
            <w:tcBorders>
              <w:top w:val="nil"/>
            </w:tcBorders>
          </w:tcPr>
          <w:p w14:paraId="60ECA3E4" w14:textId="77777777" w:rsidR="001F4358" w:rsidRDefault="001F4358" w:rsidP="001F4358">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71583A2A" w14:textId="7AD79F11" w:rsidR="001F4358" w:rsidRDefault="00BE7B4F" w:rsidP="001F4358">
            <w:r>
              <w:t>Risk M</w:t>
            </w:r>
            <w:r w:rsidR="001F4358" w:rsidRPr="00D22D61">
              <w:t>anagement</w:t>
            </w:r>
            <w:r w:rsidR="001F4358">
              <w:t xml:space="preserve"> – přednášející (40%)</w:t>
            </w:r>
          </w:p>
        </w:tc>
      </w:tr>
      <w:tr w:rsidR="001F4358" w14:paraId="6B8479A0" w14:textId="77777777" w:rsidTr="001F4358">
        <w:tc>
          <w:tcPr>
            <w:tcW w:w="9859" w:type="dxa"/>
            <w:gridSpan w:val="11"/>
            <w:shd w:val="clear" w:color="auto" w:fill="F7CAAC"/>
          </w:tcPr>
          <w:p w14:paraId="363D5F79" w14:textId="77777777" w:rsidR="001F4358" w:rsidRDefault="001F4358" w:rsidP="001F4358">
            <w:pPr>
              <w:jc w:val="both"/>
            </w:pPr>
            <w:r>
              <w:rPr>
                <w:b/>
              </w:rPr>
              <w:t xml:space="preserve">Údaje o vzdělání na VŠ </w:t>
            </w:r>
          </w:p>
        </w:tc>
      </w:tr>
      <w:tr w:rsidR="001F4358" w14:paraId="3AF044AD" w14:textId="77777777" w:rsidTr="001F4358">
        <w:trPr>
          <w:trHeight w:val="871"/>
        </w:trPr>
        <w:tc>
          <w:tcPr>
            <w:tcW w:w="9859" w:type="dxa"/>
            <w:gridSpan w:val="11"/>
          </w:tcPr>
          <w:p w14:paraId="543AD2B4" w14:textId="77777777" w:rsidR="001F4358" w:rsidRDefault="001F4358" w:rsidP="001F4358">
            <w:pPr>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21685777" w14:textId="43715C7B" w:rsidR="001F4358" w:rsidRDefault="001F4358" w:rsidP="009B342B">
            <w:pPr>
              <w:rPr>
                <w:b/>
              </w:rPr>
            </w:pPr>
            <w:r w:rsidRPr="00F12947">
              <w:rPr>
                <w:b/>
              </w:rPr>
              <w:t>1982 – 1987</w:t>
            </w:r>
            <w:r>
              <w:t xml:space="preserve">: Masarykova univerzita v Brně, Přírodovědecká fakulta, obor: Matematika – biologie </w:t>
            </w:r>
            <w:r w:rsidRPr="007E492D">
              <w:rPr>
                <w:b/>
              </w:rPr>
              <w:t>(Mgr.)</w:t>
            </w:r>
          </w:p>
        </w:tc>
      </w:tr>
      <w:tr w:rsidR="001F4358" w14:paraId="1CCE36E2" w14:textId="77777777" w:rsidTr="001F4358">
        <w:tc>
          <w:tcPr>
            <w:tcW w:w="9859" w:type="dxa"/>
            <w:gridSpan w:val="11"/>
            <w:shd w:val="clear" w:color="auto" w:fill="F7CAAC"/>
          </w:tcPr>
          <w:p w14:paraId="2E876F86" w14:textId="77777777" w:rsidR="001F4358" w:rsidRDefault="001F4358" w:rsidP="001F4358">
            <w:pPr>
              <w:jc w:val="both"/>
              <w:rPr>
                <w:b/>
              </w:rPr>
            </w:pPr>
            <w:r>
              <w:rPr>
                <w:b/>
              </w:rPr>
              <w:t>Údaje o odborném působení od absolvování VŠ</w:t>
            </w:r>
          </w:p>
        </w:tc>
      </w:tr>
      <w:tr w:rsidR="001F4358" w14:paraId="51CCC82C" w14:textId="77777777" w:rsidTr="001F4358">
        <w:trPr>
          <w:trHeight w:val="1191"/>
        </w:trPr>
        <w:tc>
          <w:tcPr>
            <w:tcW w:w="9859" w:type="dxa"/>
            <w:gridSpan w:val="11"/>
          </w:tcPr>
          <w:p w14:paraId="2E1C2F5B" w14:textId="77777777" w:rsidR="001F4358" w:rsidRPr="00961BC9" w:rsidRDefault="001F4358" w:rsidP="001F4358">
            <w:r w:rsidRPr="007E492D">
              <w:rPr>
                <w:b/>
              </w:rPr>
              <w:t>1987-1989:</w:t>
            </w:r>
            <w:r w:rsidRPr="00961BC9">
              <w:t xml:space="preserve"> 5. ZŠ v Uherském Hradišti - učitelka</w:t>
            </w:r>
          </w:p>
          <w:p w14:paraId="0A5172D4" w14:textId="77777777" w:rsidR="001F4358" w:rsidRPr="00961BC9" w:rsidRDefault="001F4358" w:rsidP="001F4358">
            <w:r w:rsidRPr="007E492D">
              <w:rPr>
                <w:b/>
              </w:rPr>
              <w:t>1995-1997:</w:t>
            </w:r>
            <w:r w:rsidRPr="00961BC9">
              <w:t xml:space="preserve"> Obchodní akademie v Uherském Hradišti - učitelka</w:t>
            </w:r>
          </w:p>
          <w:p w14:paraId="71AEEE67" w14:textId="77777777" w:rsidR="001F4358" w:rsidRPr="00961BC9" w:rsidRDefault="001F4358" w:rsidP="001F4358">
            <w:r w:rsidRPr="007E492D">
              <w:rPr>
                <w:b/>
              </w:rPr>
              <w:t>2000-2004:</w:t>
            </w:r>
            <w:r w:rsidRPr="00961BC9">
              <w:t xml:space="preserve"> UTB ve Zlíně, FaME, Ústav informatiky a statistiky - asistentka</w:t>
            </w:r>
          </w:p>
          <w:p w14:paraId="5EFCD8E2" w14:textId="77777777" w:rsidR="001F4358" w:rsidRPr="00961BC9" w:rsidRDefault="001F4358" w:rsidP="001F4358">
            <w:pPr>
              <w:jc w:val="both"/>
            </w:pPr>
            <w:r w:rsidRPr="007E492D">
              <w:rPr>
                <w:b/>
              </w:rPr>
              <w:t>2005-2011:</w:t>
            </w:r>
            <w:r w:rsidRPr="00961BC9">
              <w:t xml:space="preserve"> UTB ve Zlíně, FaME, Ústav informatiky a statistiky </w:t>
            </w:r>
            <w:r>
              <w:t>–</w:t>
            </w:r>
            <w:r w:rsidRPr="00961BC9">
              <w:t xml:space="preserve"> </w:t>
            </w:r>
            <w:r>
              <w:t>odborná asistentka</w:t>
            </w:r>
          </w:p>
          <w:p w14:paraId="25192C7F" w14:textId="77777777" w:rsidR="001F4358" w:rsidRDefault="001F4358" w:rsidP="001F4358">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1F4358" w14:paraId="750C09FA" w14:textId="77777777" w:rsidTr="001F4358">
        <w:trPr>
          <w:trHeight w:val="250"/>
        </w:trPr>
        <w:tc>
          <w:tcPr>
            <w:tcW w:w="9859" w:type="dxa"/>
            <w:gridSpan w:val="11"/>
            <w:shd w:val="clear" w:color="auto" w:fill="F7CAAC"/>
          </w:tcPr>
          <w:p w14:paraId="38281720" w14:textId="77777777" w:rsidR="001F4358" w:rsidRDefault="001F4358" w:rsidP="001F4358">
            <w:pPr>
              <w:jc w:val="both"/>
            </w:pPr>
            <w:r>
              <w:rPr>
                <w:b/>
              </w:rPr>
              <w:t>Zkušenosti s vedením kvalifikačních a rigorózních prací</w:t>
            </w:r>
          </w:p>
        </w:tc>
      </w:tr>
      <w:tr w:rsidR="001F4358" w14:paraId="79504D7E" w14:textId="77777777" w:rsidTr="001F4358">
        <w:trPr>
          <w:trHeight w:val="304"/>
        </w:trPr>
        <w:tc>
          <w:tcPr>
            <w:tcW w:w="9859" w:type="dxa"/>
            <w:gridSpan w:val="11"/>
          </w:tcPr>
          <w:p w14:paraId="51EC9379" w14:textId="6EB83091" w:rsidR="005C0175" w:rsidRDefault="005C0175" w:rsidP="005C0175">
            <w:pPr>
              <w:jc w:val="both"/>
            </w:pPr>
            <w:r>
              <w:t xml:space="preserve">Počet vedených bakalářských prací – 0 </w:t>
            </w:r>
          </w:p>
          <w:p w14:paraId="69E7B67A" w14:textId="5276AF72" w:rsidR="005C0175" w:rsidRDefault="005C0175" w:rsidP="005C0175">
            <w:pPr>
              <w:jc w:val="both"/>
            </w:pPr>
            <w:r>
              <w:t>Počet vedených diplomových prací – 10</w:t>
            </w:r>
          </w:p>
        </w:tc>
      </w:tr>
      <w:tr w:rsidR="001F4358" w14:paraId="77BDFC61" w14:textId="77777777" w:rsidTr="001F4358">
        <w:trPr>
          <w:cantSplit/>
        </w:trPr>
        <w:tc>
          <w:tcPr>
            <w:tcW w:w="3347" w:type="dxa"/>
            <w:gridSpan w:val="2"/>
            <w:tcBorders>
              <w:top w:val="single" w:sz="12" w:space="0" w:color="auto"/>
            </w:tcBorders>
            <w:shd w:val="clear" w:color="auto" w:fill="F7CAAC"/>
          </w:tcPr>
          <w:p w14:paraId="18B9DF8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DC1D29B"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B9487D"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1EEEDB" w14:textId="77777777" w:rsidR="001F4358" w:rsidRDefault="001F4358" w:rsidP="001F4358">
            <w:pPr>
              <w:jc w:val="both"/>
              <w:rPr>
                <w:b/>
              </w:rPr>
            </w:pPr>
            <w:r>
              <w:rPr>
                <w:b/>
              </w:rPr>
              <w:t>Ohlasy publikací</w:t>
            </w:r>
          </w:p>
        </w:tc>
      </w:tr>
      <w:tr w:rsidR="001F4358" w14:paraId="24A033F2" w14:textId="77777777" w:rsidTr="001F4358">
        <w:trPr>
          <w:cantSplit/>
        </w:trPr>
        <w:tc>
          <w:tcPr>
            <w:tcW w:w="3347" w:type="dxa"/>
            <w:gridSpan w:val="2"/>
          </w:tcPr>
          <w:p w14:paraId="4E88179E" w14:textId="77777777" w:rsidR="001F4358" w:rsidRDefault="001F4358" w:rsidP="001F4358">
            <w:pPr>
              <w:jc w:val="both"/>
            </w:pPr>
          </w:p>
        </w:tc>
        <w:tc>
          <w:tcPr>
            <w:tcW w:w="2245" w:type="dxa"/>
            <w:gridSpan w:val="2"/>
          </w:tcPr>
          <w:p w14:paraId="55FED50D" w14:textId="77777777" w:rsidR="001F4358" w:rsidRDefault="001F4358" w:rsidP="001F4358">
            <w:pPr>
              <w:jc w:val="both"/>
            </w:pPr>
          </w:p>
        </w:tc>
        <w:tc>
          <w:tcPr>
            <w:tcW w:w="2248" w:type="dxa"/>
            <w:gridSpan w:val="4"/>
            <w:tcBorders>
              <w:right w:val="single" w:sz="12" w:space="0" w:color="auto"/>
            </w:tcBorders>
          </w:tcPr>
          <w:p w14:paraId="2C402698" w14:textId="77777777" w:rsidR="001F4358" w:rsidRDefault="001F4358" w:rsidP="001F4358">
            <w:pPr>
              <w:jc w:val="both"/>
            </w:pPr>
          </w:p>
        </w:tc>
        <w:tc>
          <w:tcPr>
            <w:tcW w:w="632" w:type="dxa"/>
            <w:tcBorders>
              <w:left w:val="single" w:sz="12" w:space="0" w:color="auto"/>
            </w:tcBorders>
            <w:shd w:val="clear" w:color="auto" w:fill="F7CAAC"/>
          </w:tcPr>
          <w:p w14:paraId="34156B03" w14:textId="77777777" w:rsidR="001F4358" w:rsidRDefault="001F4358" w:rsidP="001F4358">
            <w:pPr>
              <w:jc w:val="both"/>
            </w:pPr>
            <w:r>
              <w:rPr>
                <w:b/>
              </w:rPr>
              <w:t>WOS</w:t>
            </w:r>
          </w:p>
        </w:tc>
        <w:tc>
          <w:tcPr>
            <w:tcW w:w="693" w:type="dxa"/>
            <w:shd w:val="clear" w:color="auto" w:fill="F7CAAC"/>
          </w:tcPr>
          <w:p w14:paraId="34B72B1B" w14:textId="77777777" w:rsidR="001F4358" w:rsidRDefault="001F4358" w:rsidP="001F4358">
            <w:pPr>
              <w:jc w:val="both"/>
              <w:rPr>
                <w:sz w:val="18"/>
              </w:rPr>
            </w:pPr>
            <w:r>
              <w:rPr>
                <w:b/>
                <w:sz w:val="18"/>
              </w:rPr>
              <w:t>Scopus</w:t>
            </w:r>
          </w:p>
        </w:tc>
        <w:tc>
          <w:tcPr>
            <w:tcW w:w="694" w:type="dxa"/>
            <w:shd w:val="clear" w:color="auto" w:fill="F7CAAC"/>
          </w:tcPr>
          <w:p w14:paraId="71FD7C8D" w14:textId="77777777" w:rsidR="001F4358" w:rsidRDefault="001F4358" w:rsidP="001F4358">
            <w:pPr>
              <w:jc w:val="both"/>
            </w:pPr>
            <w:r>
              <w:rPr>
                <w:b/>
                <w:sz w:val="18"/>
              </w:rPr>
              <w:t>ostatní</w:t>
            </w:r>
          </w:p>
        </w:tc>
      </w:tr>
      <w:tr w:rsidR="001F4358" w14:paraId="6D15CEF7" w14:textId="77777777" w:rsidTr="001F4358">
        <w:trPr>
          <w:cantSplit/>
          <w:trHeight w:val="70"/>
        </w:trPr>
        <w:tc>
          <w:tcPr>
            <w:tcW w:w="3347" w:type="dxa"/>
            <w:gridSpan w:val="2"/>
            <w:shd w:val="clear" w:color="auto" w:fill="F7CAAC"/>
          </w:tcPr>
          <w:p w14:paraId="30F5952B" w14:textId="77777777" w:rsidR="001F4358" w:rsidRDefault="001F4358" w:rsidP="001F4358">
            <w:pPr>
              <w:jc w:val="both"/>
            </w:pPr>
            <w:r>
              <w:rPr>
                <w:b/>
              </w:rPr>
              <w:t>Obor jmenovacího řízení</w:t>
            </w:r>
          </w:p>
        </w:tc>
        <w:tc>
          <w:tcPr>
            <w:tcW w:w="2245" w:type="dxa"/>
            <w:gridSpan w:val="2"/>
            <w:shd w:val="clear" w:color="auto" w:fill="F7CAAC"/>
          </w:tcPr>
          <w:p w14:paraId="58686CAF"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391E5C2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CC21131" w14:textId="2B2C1992" w:rsidR="001F4358" w:rsidRDefault="005C0175" w:rsidP="001F4358">
            <w:pPr>
              <w:jc w:val="both"/>
              <w:rPr>
                <w:b/>
              </w:rPr>
            </w:pPr>
            <w:r>
              <w:rPr>
                <w:b/>
              </w:rPr>
              <w:t>0</w:t>
            </w:r>
          </w:p>
        </w:tc>
        <w:tc>
          <w:tcPr>
            <w:tcW w:w="693" w:type="dxa"/>
            <w:vMerge w:val="restart"/>
          </w:tcPr>
          <w:p w14:paraId="1C1A7A84" w14:textId="55DDC949" w:rsidR="001F4358" w:rsidRDefault="005C0175" w:rsidP="001F4358">
            <w:pPr>
              <w:jc w:val="both"/>
              <w:rPr>
                <w:b/>
              </w:rPr>
            </w:pPr>
            <w:r>
              <w:rPr>
                <w:b/>
              </w:rPr>
              <w:t>0</w:t>
            </w:r>
          </w:p>
        </w:tc>
        <w:tc>
          <w:tcPr>
            <w:tcW w:w="694" w:type="dxa"/>
            <w:vMerge w:val="restart"/>
          </w:tcPr>
          <w:p w14:paraId="3EDADB24" w14:textId="77777777" w:rsidR="001F4358" w:rsidRDefault="001F4358" w:rsidP="001F4358">
            <w:pPr>
              <w:jc w:val="both"/>
              <w:rPr>
                <w:b/>
              </w:rPr>
            </w:pPr>
            <w:r>
              <w:rPr>
                <w:b/>
              </w:rPr>
              <w:t>15</w:t>
            </w:r>
          </w:p>
        </w:tc>
      </w:tr>
      <w:tr w:rsidR="001F4358" w14:paraId="1DCEB6C2" w14:textId="77777777" w:rsidTr="001F4358">
        <w:trPr>
          <w:trHeight w:val="205"/>
        </w:trPr>
        <w:tc>
          <w:tcPr>
            <w:tcW w:w="3347" w:type="dxa"/>
            <w:gridSpan w:val="2"/>
          </w:tcPr>
          <w:p w14:paraId="78B1C03B" w14:textId="77777777" w:rsidR="001F4358" w:rsidRDefault="001F4358" w:rsidP="001F4358">
            <w:pPr>
              <w:jc w:val="both"/>
            </w:pPr>
          </w:p>
        </w:tc>
        <w:tc>
          <w:tcPr>
            <w:tcW w:w="2245" w:type="dxa"/>
            <w:gridSpan w:val="2"/>
          </w:tcPr>
          <w:p w14:paraId="562883DB" w14:textId="77777777" w:rsidR="001F4358" w:rsidRDefault="001F4358" w:rsidP="001F4358">
            <w:pPr>
              <w:jc w:val="both"/>
            </w:pPr>
          </w:p>
        </w:tc>
        <w:tc>
          <w:tcPr>
            <w:tcW w:w="2248" w:type="dxa"/>
            <w:gridSpan w:val="4"/>
            <w:tcBorders>
              <w:right w:val="single" w:sz="12" w:space="0" w:color="auto"/>
            </w:tcBorders>
          </w:tcPr>
          <w:p w14:paraId="6B573C1A" w14:textId="77777777" w:rsidR="001F4358" w:rsidRDefault="001F4358" w:rsidP="001F4358">
            <w:pPr>
              <w:jc w:val="both"/>
            </w:pPr>
          </w:p>
        </w:tc>
        <w:tc>
          <w:tcPr>
            <w:tcW w:w="632" w:type="dxa"/>
            <w:vMerge/>
            <w:tcBorders>
              <w:left w:val="single" w:sz="12" w:space="0" w:color="auto"/>
            </w:tcBorders>
            <w:vAlign w:val="center"/>
          </w:tcPr>
          <w:p w14:paraId="0CA99F98" w14:textId="77777777" w:rsidR="001F4358" w:rsidRDefault="001F4358" w:rsidP="001F4358">
            <w:pPr>
              <w:rPr>
                <w:b/>
              </w:rPr>
            </w:pPr>
          </w:p>
        </w:tc>
        <w:tc>
          <w:tcPr>
            <w:tcW w:w="693" w:type="dxa"/>
            <w:vMerge/>
            <w:vAlign w:val="center"/>
          </w:tcPr>
          <w:p w14:paraId="625C3E4B" w14:textId="77777777" w:rsidR="001F4358" w:rsidRDefault="001F4358" w:rsidP="001F4358">
            <w:pPr>
              <w:rPr>
                <w:b/>
              </w:rPr>
            </w:pPr>
          </w:p>
        </w:tc>
        <w:tc>
          <w:tcPr>
            <w:tcW w:w="694" w:type="dxa"/>
            <w:vMerge/>
            <w:vAlign w:val="center"/>
          </w:tcPr>
          <w:p w14:paraId="07CEA64E" w14:textId="77777777" w:rsidR="001F4358" w:rsidRDefault="001F4358" w:rsidP="001F4358">
            <w:pPr>
              <w:rPr>
                <w:b/>
              </w:rPr>
            </w:pPr>
          </w:p>
        </w:tc>
      </w:tr>
      <w:tr w:rsidR="001F4358" w14:paraId="7EBC05F7" w14:textId="77777777" w:rsidTr="001F4358">
        <w:tc>
          <w:tcPr>
            <w:tcW w:w="9859" w:type="dxa"/>
            <w:gridSpan w:val="11"/>
            <w:shd w:val="clear" w:color="auto" w:fill="F7CAAC"/>
          </w:tcPr>
          <w:p w14:paraId="1E4601B4"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B9E84D6" w14:textId="77777777" w:rsidTr="001F4358">
        <w:trPr>
          <w:trHeight w:val="2347"/>
        </w:trPr>
        <w:tc>
          <w:tcPr>
            <w:tcW w:w="9859" w:type="dxa"/>
            <w:gridSpan w:val="11"/>
          </w:tcPr>
          <w:p w14:paraId="0E3DE20C" w14:textId="77777777" w:rsidR="001F4358" w:rsidRPr="00EE0BB6" w:rsidRDefault="001F4358" w:rsidP="001F4358">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7715B003" w14:textId="77777777" w:rsidR="001F4358" w:rsidRPr="00EE0BB6" w:rsidRDefault="001F4358" w:rsidP="001F4358">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2D209AD7" w14:textId="77777777" w:rsidR="00D50584" w:rsidRDefault="001F4358" w:rsidP="00D50584">
            <w:pPr>
              <w:jc w:val="both"/>
              <w:rPr>
                <w:ins w:id="53" w:author="Michal Pilík" w:date="2019-05-29T09:11:00Z"/>
                <w:color w:val="222222"/>
                <w:shd w:val="clear" w:color="auto" w:fill="F8F8F8"/>
              </w:rPr>
            </w:pPr>
            <w:r w:rsidRPr="00EE0BB6">
              <w:t xml:space="preserve"> </w:t>
            </w:r>
            <w:ins w:id="54" w:author="Michal Pilík" w:date="2019-05-29T09:11:00Z">
              <w:r w:rsidR="00D50584" w:rsidRPr="00D70111">
                <w:t xml:space="preserve">KOLČAVOVÁ, A. Reduction of Total Cost of a Company Using Optimalisation Method. </w:t>
              </w:r>
              <w:r w:rsidR="00D50584" w:rsidRPr="00984391">
                <w:rPr>
                  <w:rStyle w:val="obdpole6"/>
                  <w:rFonts w:eastAsiaTheme="majorEastAsia"/>
                  <w:i/>
                  <w:color w:val="222222"/>
                  <w:shd w:val="clear" w:color="auto" w:fill="F8F8F8"/>
                </w:rPr>
                <w:t>Informační bulletin České statistické společnosti</w:t>
              </w:r>
              <w:r w:rsidR="00D50584" w:rsidRPr="00984391">
                <w:rPr>
                  <w:i/>
                  <w:color w:val="222222"/>
                  <w:shd w:val="clear" w:color="auto" w:fill="F8F8F8"/>
                </w:rPr>
                <w:t>.</w:t>
              </w:r>
              <w:r w:rsidR="00D50584" w:rsidRPr="00984391">
                <w:rPr>
                  <w:color w:val="222222"/>
                  <w:shd w:val="clear" w:color="auto" w:fill="F8F8F8"/>
                </w:rPr>
                <w:t xml:space="preserve"> (2012) Roč. 23, číslo 3, s. 79-86. ISSN 1210-8022.</w:t>
              </w:r>
              <w:r w:rsidR="00D50584">
                <w:rPr>
                  <w:color w:val="222222"/>
                  <w:shd w:val="clear" w:color="auto" w:fill="F8F8F8"/>
                </w:rPr>
                <w:t xml:space="preserve"> (100%)</w:t>
              </w:r>
            </w:ins>
          </w:p>
          <w:p w14:paraId="56E0FEEC" w14:textId="77777777" w:rsidR="00D50584" w:rsidRDefault="00D50584" w:rsidP="00D50584">
            <w:pPr>
              <w:jc w:val="both"/>
              <w:rPr>
                <w:ins w:id="55" w:author="Michal Pilík" w:date="2019-05-29T09:11:00Z"/>
                <w:color w:val="222222"/>
                <w:shd w:val="clear" w:color="auto" w:fill="F8F8F8"/>
              </w:rPr>
            </w:pPr>
            <w:ins w:id="56" w:author="Michal Pilík" w:date="2019-05-29T09:11:00Z">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rFonts w:eastAsiaTheme="majorEastAsia"/>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ins>
          </w:p>
          <w:p w14:paraId="4621D96A" w14:textId="1EE9A955" w:rsidR="001F4358" w:rsidRDefault="001F4358" w:rsidP="001F4358">
            <w:pPr>
              <w:jc w:val="both"/>
              <w:rPr>
                <w:b/>
              </w:rPr>
            </w:pPr>
            <w:bookmarkStart w:id="57" w:name="_GoBack"/>
            <w:bookmarkEnd w:id="57"/>
          </w:p>
        </w:tc>
      </w:tr>
      <w:tr w:rsidR="001F4358" w14:paraId="551B4D03" w14:textId="77777777" w:rsidTr="001F4358">
        <w:trPr>
          <w:trHeight w:val="218"/>
        </w:trPr>
        <w:tc>
          <w:tcPr>
            <w:tcW w:w="9859" w:type="dxa"/>
            <w:gridSpan w:val="11"/>
            <w:shd w:val="clear" w:color="auto" w:fill="F7CAAC"/>
          </w:tcPr>
          <w:p w14:paraId="2B5ACA9A" w14:textId="77777777" w:rsidR="001F4358" w:rsidRDefault="001F4358" w:rsidP="001F4358">
            <w:pPr>
              <w:rPr>
                <w:b/>
              </w:rPr>
            </w:pPr>
            <w:r>
              <w:rPr>
                <w:b/>
              </w:rPr>
              <w:t>Působení v zahraničí</w:t>
            </w:r>
          </w:p>
        </w:tc>
      </w:tr>
      <w:tr w:rsidR="001F4358" w14:paraId="55F748BC" w14:textId="77777777" w:rsidTr="001F4358">
        <w:trPr>
          <w:trHeight w:val="106"/>
        </w:trPr>
        <w:tc>
          <w:tcPr>
            <w:tcW w:w="9859" w:type="dxa"/>
            <w:gridSpan w:val="11"/>
          </w:tcPr>
          <w:p w14:paraId="1366487B" w14:textId="77777777" w:rsidR="001F4358" w:rsidRDefault="001F4358" w:rsidP="001F4358">
            <w:pPr>
              <w:rPr>
                <w:b/>
              </w:rPr>
            </w:pPr>
          </w:p>
        </w:tc>
      </w:tr>
      <w:tr w:rsidR="001F4358" w14:paraId="7F08C1BD" w14:textId="77777777" w:rsidTr="001F4358">
        <w:trPr>
          <w:cantSplit/>
          <w:trHeight w:val="152"/>
        </w:trPr>
        <w:tc>
          <w:tcPr>
            <w:tcW w:w="2518" w:type="dxa"/>
            <w:shd w:val="clear" w:color="auto" w:fill="F7CAAC"/>
          </w:tcPr>
          <w:p w14:paraId="0AAE3B07" w14:textId="77777777" w:rsidR="001F4358" w:rsidRDefault="001F4358" w:rsidP="001F4358">
            <w:pPr>
              <w:jc w:val="both"/>
              <w:rPr>
                <w:b/>
              </w:rPr>
            </w:pPr>
            <w:r>
              <w:rPr>
                <w:b/>
              </w:rPr>
              <w:t xml:space="preserve">Podpis </w:t>
            </w:r>
          </w:p>
        </w:tc>
        <w:tc>
          <w:tcPr>
            <w:tcW w:w="4536" w:type="dxa"/>
            <w:gridSpan w:val="5"/>
          </w:tcPr>
          <w:p w14:paraId="591B3024" w14:textId="77777777" w:rsidR="001F4358" w:rsidRDefault="001F4358" w:rsidP="001F4358">
            <w:pPr>
              <w:jc w:val="both"/>
            </w:pPr>
          </w:p>
        </w:tc>
        <w:tc>
          <w:tcPr>
            <w:tcW w:w="786" w:type="dxa"/>
            <w:gridSpan w:val="2"/>
            <w:shd w:val="clear" w:color="auto" w:fill="F7CAAC"/>
          </w:tcPr>
          <w:p w14:paraId="0312C28D" w14:textId="77777777" w:rsidR="001F4358" w:rsidRDefault="001F4358" w:rsidP="001F4358">
            <w:pPr>
              <w:jc w:val="both"/>
            </w:pPr>
            <w:r>
              <w:rPr>
                <w:b/>
              </w:rPr>
              <w:t>datum</w:t>
            </w:r>
          </w:p>
        </w:tc>
        <w:tc>
          <w:tcPr>
            <w:tcW w:w="2019" w:type="dxa"/>
            <w:gridSpan w:val="3"/>
          </w:tcPr>
          <w:p w14:paraId="01BE5D2A" w14:textId="77777777" w:rsidR="001F4358" w:rsidRDefault="001F4358" w:rsidP="001F4358">
            <w:pPr>
              <w:jc w:val="both"/>
            </w:pPr>
          </w:p>
        </w:tc>
      </w:tr>
    </w:tbl>
    <w:p w14:paraId="0DFD6A51" w14:textId="77777777" w:rsidR="001F4358" w:rsidRDefault="001F4358" w:rsidP="001F4358">
      <w:pPr>
        <w:spacing w:after="160" w:line="259" w:lineRule="auto"/>
      </w:pPr>
    </w:p>
    <w:p w14:paraId="4DE45E98" w14:textId="77777777" w:rsidR="001F4358" w:rsidRDefault="001F4358" w:rsidP="001F4358">
      <w:pPr>
        <w:spacing w:after="160" w:line="259" w:lineRule="auto"/>
      </w:pPr>
    </w:p>
    <w:p w14:paraId="0355E488" w14:textId="77777777" w:rsidR="00511012" w:rsidRDefault="00511012" w:rsidP="001F4358">
      <w:pPr>
        <w:spacing w:after="160" w:line="259" w:lineRule="auto"/>
      </w:pPr>
    </w:p>
    <w:p w14:paraId="7BF50680" w14:textId="77777777" w:rsidR="005C0175" w:rsidRDefault="005C017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F4358" w14:paraId="280154F0" w14:textId="77777777" w:rsidTr="00C462A6">
        <w:tc>
          <w:tcPr>
            <w:tcW w:w="9900" w:type="dxa"/>
            <w:gridSpan w:val="11"/>
            <w:tcBorders>
              <w:bottom w:val="double" w:sz="4" w:space="0" w:color="auto"/>
            </w:tcBorders>
            <w:shd w:val="clear" w:color="auto" w:fill="BDD6EE"/>
          </w:tcPr>
          <w:p w14:paraId="4D0DDDC3" w14:textId="7465AEEF" w:rsidR="001F4358" w:rsidRDefault="001F4358" w:rsidP="001F4358">
            <w:pPr>
              <w:jc w:val="both"/>
              <w:rPr>
                <w:b/>
                <w:sz w:val="28"/>
              </w:rPr>
            </w:pPr>
            <w:r>
              <w:rPr>
                <w:b/>
                <w:sz w:val="28"/>
              </w:rPr>
              <w:lastRenderedPageBreak/>
              <w:t>C-I – Personální zabezpečení</w:t>
            </w:r>
          </w:p>
        </w:tc>
      </w:tr>
      <w:tr w:rsidR="001F4358" w14:paraId="3D69C3C0" w14:textId="77777777" w:rsidTr="00C462A6">
        <w:tc>
          <w:tcPr>
            <w:tcW w:w="2529" w:type="dxa"/>
            <w:tcBorders>
              <w:top w:val="double" w:sz="4" w:space="0" w:color="auto"/>
            </w:tcBorders>
            <w:shd w:val="clear" w:color="auto" w:fill="F7CAAC"/>
          </w:tcPr>
          <w:p w14:paraId="56243F85" w14:textId="77777777" w:rsidR="001F4358" w:rsidRDefault="001F4358" w:rsidP="001F4358">
            <w:pPr>
              <w:jc w:val="both"/>
              <w:rPr>
                <w:b/>
              </w:rPr>
            </w:pPr>
            <w:r>
              <w:rPr>
                <w:b/>
              </w:rPr>
              <w:t>Vysoká škola</w:t>
            </w:r>
          </w:p>
        </w:tc>
        <w:tc>
          <w:tcPr>
            <w:tcW w:w="7371" w:type="dxa"/>
            <w:gridSpan w:val="10"/>
          </w:tcPr>
          <w:p w14:paraId="47A5C455" w14:textId="77777777" w:rsidR="001F4358" w:rsidRDefault="001F4358" w:rsidP="001F4358">
            <w:pPr>
              <w:jc w:val="both"/>
            </w:pPr>
            <w:r>
              <w:t>Univerzita Tomáše Bati ve Zlíně</w:t>
            </w:r>
          </w:p>
        </w:tc>
      </w:tr>
      <w:tr w:rsidR="001F4358" w14:paraId="328CCE56" w14:textId="77777777" w:rsidTr="00C462A6">
        <w:tc>
          <w:tcPr>
            <w:tcW w:w="2529" w:type="dxa"/>
            <w:shd w:val="clear" w:color="auto" w:fill="F7CAAC"/>
          </w:tcPr>
          <w:p w14:paraId="1D87728C" w14:textId="77777777" w:rsidR="001F4358" w:rsidRDefault="001F4358" w:rsidP="001F4358">
            <w:pPr>
              <w:jc w:val="both"/>
              <w:rPr>
                <w:b/>
              </w:rPr>
            </w:pPr>
            <w:r>
              <w:rPr>
                <w:b/>
              </w:rPr>
              <w:t>Součást vysoké školy</w:t>
            </w:r>
          </w:p>
        </w:tc>
        <w:tc>
          <w:tcPr>
            <w:tcW w:w="7371" w:type="dxa"/>
            <w:gridSpan w:val="10"/>
          </w:tcPr>
          <w:p w14:paraId="70421782" w14:textId="77777777" w:rsidR="001F4358" w:rsidRDefault="001F4358" w:rsidP="001F4358">
            <w:pPr>
              <w:jc w:val="both"/>
            </w:pPr>
            <w:r>
              <w:t>Fakulta managementu a ekonomiky</w:t>
            </w:r>
          </w:p>
        </w:tc>
      </w:tr>
      <w:tr w:rsidR="001F4358" w14:paraId="4931EFBD" w14:textId="77777777" w:rsidTr="00C462A6">
        <w:tc>
          <w:tcPr>
            <w:tcW w:w="2529" w:type="dxa"/>
            <w:shd w:val="clear" w:color="auto" w:fill="F7CAAC"/>
          </w:tcPr>
          <w:p w14:paraId="5ED499AC" w14:textId="77777777" w:rsidR="001F4358" w:rsidRDefault="001F4358" w:rsidP="001F4358">
            <w:pPr>
              <w:jc w:val="both"/>
              <w:rPr>
                <w:b/>
              </w:rPr>
            </w:pPr>
            <w:r>
              <w:rPr>
                <w:b/>
              </w:rPr>
              <w:t>Název studijního programu</w:t>
            </w:r>
          </w:p>
        </w:tc>
        <w:tc>
          <w:tcPr>
            <w:tcW w:w="7371" w:type="dxa"/>
            <w:gridSpan w:val="10"/>
          </w:tcPr>
          <w:p w14:paraId="1D1852EC" w14:textId="693D32EB" w:rsidR="001F4358" w:rsidRDefault="00EE5F18" w:rsidP="001F4358">
            <w:pPr>
              <w:jc w:val="both"/>
            </w:pPr>
            <w:r>
              <w:t>Business Administration and Entrepreneurship</w:t>
            </w:r>
          </w:p>
        </w:tc>
      </w:tr>
      <w:tr w:rsidR="001F4358" w14:paraId="6FA72A6F" w14:textId="77777777" w:rsidTr="00C462A6">
        <w:tc>
          <w:tcPr>
            <w:tcW w:w="2529" w:type="dxa"/>
            <w:shd w:val="clear" w:color="auto" w:fill="F7CAAC"/>
          </w:tcPr>
          <w:p w14:paraId="1BC714DB" w14:textId="77777777" w:rsidR="001F4358" w:rsidRDefault="001F4358" w:rsidP="001F4358">
            <w:pPr>
              <w:jc w:val="both"/>
              <w:rPr>
                <w:b/>
              </w:rPr>
            </w:pPr>
            <w:r>
              <w:rPr>
                <w:b/>
              </w:rPr>
              <w:t>Jméno a příjmení</w:t>
            </w:r>
          </w:p>
        </w:tc>
        <w:tc>
          <w:tcPr>
            <w:tcW w:w="4554" w:type="dxa"/>
            <w:gridSpan w:val="5"/>
          </w:tcPr>
          <w:p w14:paraId="3F77DE50" w14:textId="77777777" w:rsidR="001F4358" w:rsidRDefault="001F4358" w:rsidP="001F4358">
            <w:pPr>
              <w:jc w:val="both"/>
            </w:pPr>
            <w:r>
              <w:t>Věra KOZÁKOVÁ</w:t>
            </w:r>
          </w:p>
        </w:tc>
        <w:tc>
          <w:tcPr>
            <w:tcW w:w="712" w:type="dxa"/>
            <w:shd w:val="clear" w:color="auto" w:fill="F7CAAC"/>
          </w:tcPr>
          <w:p w14:paraId="74988B36" w14:textId="77777777" w:rsidR="001F4358" w:rsidRDefault="001F4358" w:rsidP="001F4358">
            <w:pPr>
              <w:jc w:val="both"/>
              <w:rPr>
                <w:b/>
              </w:rPr>
            </w:pPr>
            <w:r>
              <w:rPr>
                <w:b/>
              </w:rPr>
              <w:t>Tituly</w:t>
            </w:r>
          </w:p>
        </w:tc>
        <w:tc>
          <w:tcPr>
            <w:tcW w:w="2105" w:type="dxa"/>
            <w:gridSpan w:val="4"/>
          </w:tcPr>
          <w:p w14:paraId="1B2182E4" w14:textId="77777777" w:rsidR="001F4358" w:rsidRDefault="001F4358" w:rsidP="001F4358">
            <w:pPr>
              <w:jc w:val="both"/>
            </w:pPr>
            <w:r>
              <w:t>Mgr., Ph.D.</w:t>
            </w:r>
          </w:p>
        </w:tc>
      </w:tr>
      <w:tr w:rsidR="001F4358" w14:paraId="6DDC6DD5" w14:textId="77777777" w:rsidTr="00C462A6">
        <w:tc>
          <w:tcPr>
            <w:tcW w:w="2529" w:type="dxa"/>
            <w:shd w:val="clear" w:color="auto" w:fill="F7CAAC"/>
          </w:tcPr>
          <w:p w14:paraId="7B13DAB5" w14:textId="77777777" w:rsidR="001F4358" w:rsidRDefault="001F4358" w:rsidP="001F4358">
            <w:pPr>
              <w:jc w:val="both"/>
              <w:rPr>
                <w:b/>
              </w:rPr>
            </w:pPr>
            <w:r>
              <w:rPr>
                <w:b/>
              </w:rPr>
              <w:t>Rok narození</w:t>
            </w:r>
          </w:p>
        </w:tc>
        <w:tc>
          <w:tcPr>
            <w:tcW w:w="832" w:type="dxa"/>
          </w:tcPr>
          <w:p w14:paraId="43BA51A8" w14:textId="77777777" w:rsidR="001F4358" w:rsidRDefault="001F4358" w:rsidP="001F4358">
            <w:pPr>
              <w:jc w:val="both"/>
            </w:pPr>
            <w:r>
              <w:t>1957</w:t>
            </w:r>
          </w:p>
        </w:tc>
        <w:tc>
          <w:tcPr>
            <w:tcW w:w="1728" w:type="dxa"/>
            <w:shd w:val="clear" w:color="auto" w:fill="F7CAAC"/>
          </w:tcPr>
          <w:p w14:paraId="5DDB7644" w14:textId="77777777" w:rsidR="001F4358" w:rsidRDefault="001F4358" w:rsidP="001F4358">
            <w:pPr>
              <w:jc w:val="both"/>
              <w:rPr>
                <w:b/>
              </w:rPr>
            </w:pPr>
            <w:r>
              <w:rPr>
                <w:b/>
              </w:rPr>
              <w:t>typ vztahu k VŠ</w:t>
            </w:r>
          </w:p>
        </w:tc>
        <w:tc>
          <w:tcPr>
            <w:tcW w:w="996" w:type="dxa"/>
            <w:gridSpan w:val="2"/>
          </w:tcPr>
          <w:p w14:paraId="4754FF8C" w14:textId="77777777" w:rsidR="001F4358" w:rsidRDefault="001F4358" w:rsidP="001F4358">
            <w:pPr>
              <w:jc w:val="both"/>
            </w:pPr>
            <w:r>
              <w:t>pp</w:t>
            </w:r>
          </w:p>
        </w:tc>
        <w:tc>
          <w:tcPr>
            <w:tcW w:w="998" w:type="dxa"/>
            <w:shd w:val="clear" w:color="auto" w:fill="F7CAAC"/>
          </w:tcPr>
          <w:p w14:paraId="22DC6678" w14:textId="77777777" w:rsidR="001F4358" w:rsidRDefault="001F4358" w:rsidP="001F4358">
            <w:pPr>
              <w:jc w:val="both"/>
              <w:rPr>
                <w:b/>
              </w:rPr>
            </w:pPr>
            <w:r>
              <w:rPr>
                <w:b/>
              </w:rPr>
              <w:t>rozsah</w:t>
            </w:r>
          </w:p>
        </w:tc>
        <w:tc>
          <w:tcPr>
            <w:tcW w:w="712" w:type="dxa"/>
          </w:tcPr>
          <w:p w14:paraId="7C53BD71" w14:textId="77777777" w:rsidR="001F4358" w:rsidRDefault="001F4358" w:rsidP="001F4358">
            <w:pPr>
              <w:jc w:val="both"/>
            </w:pPr>
            <w:r>
              <w:t>40</w:t>
            </w:r>
          </w:p>
        </w:tc>
        <w:tc>
          <w:tcPr>
            <w:tcW w:w="712" w:type="dxa"/>
            <w:gridSpan w:val="2"/>
            <w:shd w:val="clear" w:color="auto" w:fill="F7CAAC"/>
          </w:tcPr>
          <w:p w14:paraId="33978C91" w14:textId="77777777" w:rsidR="001F4358" w:rsidRDefault="001F4358" w:rsidP="001F4358">
            <w:pPr>
              <w:jc w:val="both"/>
              <w:rPr>
                <w:b/>
              </w:rPr>
            </w:pPr>
            <w:r>
              <w:rPr>
                <w:b/>
              </w:rPr>
              <w:t>do kdy</w:t>
            </w:r>
          </w:p>
        </w:tc>
        <w:tc>
          <w:tcPr>
            <w:tcW w:w="1393" w:type="dxa"/>
            <w:gridSpan w:val="2"/>
          </w:tcPr>
          <w:p w14:paraId="57F85B89" w14:textId="77777777" w:rsidR="001F4358" w:rsidRDefault="001F4358" w:rsidP="001F4358">
            <w:pPr>
              <w:jc w:val="both"/>
            </w:pPr>
            <w:r>
              <w:t>N</w:t>
            </w:r>
          </w:p>
        </w:tc>
      </w:tr>
      <w:tr w:rsidR="001F4358" w14:paraId="1CED92B3" w14:textId="77777777" w:rsidTr="00C462A6">
        <w:tc>
          <w:tcPr>
            <w:tcW w:w="5089" w:type="dxa"/>
            <w:gridSpan w:val="3"/>
            <w:shd w:val="clear" w:color="auto" w:fill="F7CAAC"/>
          </w:tcPr>
          <w:p w14:paraId="3C6E8721" w14:textId="77777777" w:rsidR="001F4358" w:rsidRDefault="001F4358" w:rsidP="001F4358">
            <w:pPr>
              <w:jc w:val="both"/>
              <w:rPr>
                <w:b/>
              </w:rPr>
            </w:pPr>
            <w:r>
              <w:rPr>
                <w:b/>
              </w:rPr>
              <w:t>Typ vztahu na součásti VŠ, která uskutečňuje st. program</w:t>
            </w:r>
          </w:p>
        </w:tc>
        <w:tc>
          <w:tcPr>
            <w:tcW w:w="996" w:type="dxa"/>
            <w:gridSpan w:val="2"/>
          </w:tcPr>
          <w:p w14:paraId="7742D57A" w14:textId="77777777" w:rsidR="001F4358" w:rsidRDefault="001F4358" w:rsidP="001F4358">
            <w:pPr>
              <w:jc w:val="both"/>
            </w:pPr>
          </w:p>
        </w:tc>
        <w:tc>
          <w:tcPr>
            <w:tcW w:w="998" w:type="dxa"/>
            <w:shd w:val="clear" w:color="auto" w:fill="F7CAAC"/>
          </w:tcPr>
          <w:p w14:paraId="5A049704" w14:textId="77777777" w:rsidR="001F4358" w:rsidRDefault="001F4358" w:rsidP="001F4358">
            <w:pPr>
              <w:jc w:val="both"/>
              <w:rPr>
                <w:b/>
              </w:rPr>
            </w:pPr>
            <w:r>
              <w:rPr>
                <w:b/>
              </w:rPr>
              <w:t>rozsah</w:t>
            </w:r>
          </w:p>
        </w:tc>
        <w:tc>
          <w:tcPr>
            <w:tcW w:w="712" w:type="dxa"/>
          </w:tcPr>
          <w:p w14:paraId="7D224B4B" w14:textId="77777777" w:rsidR="001F4358" w:rsidRDefault="001F4358" w:rsidP="001F4358">
            <w:pPr>
              <w:jc w:val="both"/>
            </w:pPr>
          </w:p>
        </w:tc>
        <w:tc>
          <w:tcPr>
            <w:tcW w:w="712" w:type="dxa"/>
            <w:gridSpan w:val="2"/>
            <w:shd w:val="clear" w:color="auto" w:fill="F7CAAC"/>
          </w:tcPr>
          <w:p w14:paraId="27AF6A18" w14:textId="77777777" w:rsidR="001F4358" w:rsidRDefault="001F4358" w:rsidP="001F4358">
            <w:pPr>
              <w:jc w:val="both"/>
              <w:rPr>
                <w:b/>
              </w:rPr>
            </w:pPr>
            <w:r>
              <w:rPr>
                <w:b/>
              </w:rPr>
              <w:t>do kdy</w:t>
            </w:r>
          </w:p>
        </w:tc>
        <w:tc>
          <w:tcPr>
            <w:tcW w:w="1393" w:type="dxa"/>
            <w:gridSpan w:val="2"/>
          </w:tcPr>
          <w:p w14:paraId="0F85D94A" w14:textId="77777777" w:rsidR="001F4358" w:rsidRDefault="001F4358" w:rsidP="001F4358">
            <w:pPr>
              <w:jc w:val="both"/>
            </w:pPr>
          </w:p>
        </w:tc>
      </w:tr>
      <w:tr w:rsidR="001F4358" w14:paraId="32C33F73" w14:textId="77777777" w:rsidTr="00C462A6">
        <w:tc>
          <w:tcPr>
            <w:tcW w:w="6085" w:type="dxa"/>
            <w:gridSpan w:val="5"/>
            <w:shd w:val="clear" w:color="auto" w:fill="F7CAAC"/>
          </w:tcPr>
          <w:p w14:paraId="612193F3" w14:textId="77777777" w:rsidR="001F4358" w:rsidRDefault="001F4358" w:rsidP="001F4358">
            <w:pPr>
              <w:jc w:val="both"/>
            </w:pPr>
            <w:r>
              <w:rPr>
                <w:b/>
              </w:rPr>
              <w:t>Další současná působení jako akademický pracovník na jiných VŠ</w:t>
            </w:r>
          </w:p>
        </w:tc>
        <w:tc>
          <w:tcPr>
            <w:tcW w:w="1710" w:type="dxa"/>
            <w:gridSpan w:val="2"/>
            <w:shd w:val="clear" w:color="auto" w:fill="F7CAAC"/>
          </w:tcPr>
          <w:p w14:paraId="6035B096" w14:textId="77777777" w:rsidR="001F4358" w:rsidRDefault="001F4358" w:rsidP="001F4358">
            <w:pPr>
              <w:jc w:val="both"/>
              <w:rPr>
                <w:b/>
              </w:rPr>
            </w:pPr>
            <w:r>
              <w:rPr>
                <w:b/>
              </w:rPr>
              <w:t>typ prac. vztahu</w:t>
            </w:r>
          </w:p>
        </w:tc>
        <w:tc>
          <w:tcPr>
            <w:tcW w:w="2105" w:type="dxa"/>
            <w:gridSpan w:val="4"/>
            <w:shd w:val="clear" w:color="auto" w:fill="F7CAAC"/>
          </w:tcPr>
          <w:p w14:paraId="06C44622" w14:textId="77777777" w:rsidR="001F4358" w:rsidRDefault="001F4358" w:rsidP="001F4358">
            <w:pPr>
              <w:jc w:val="both"/>
              <w:rPr>
                <w:b/>
              </w:rPr>
            </w:pPr>
            <w:r>
              <w:rPr>
                <w:b/>
              </w:rPr>
              <w:t>rozsah</w:t>
            </w:r>
          </w:p>
        </w:tc>
      </w:tr>
      <w:tr w:rsidR="001F4358" w14:paraId="1399E974" w14:textId="77777777" w:rsidTr="00C462A6">
        <w:tc>
          <w:tcPr>
            <w:tcW w:w="6085" w:type="dxa"/>
            <w:gridSpan w:val="5"/>
          </w:tcPr>
          <w:p w14:paraId="0765E1FE" w14:textId="77777777" w:rsidR="001F4358" w:rsidRDefault="001F4358" w:rsidP="001F4358">
            <w:pPr>
              <w:jc w:val="both"/>
            </w:pPr>
          </w:p>
        </w:tc>
        <w:tc>
          <w:tcPr>
            <w:tcW w:w="1710" w:type="dxa"/>
            <w:gridSpan w:val="2"/>
          </w:tcPr>
          <w:p w14:paraId="6A9B7E20" w14:textId="77777777" w:rsidR="001F4358" w:rsidRDefault="001F4358" w:rsidP="001F4358">
            <w:pPr>
              <w:jc w:val="both"/>
            </w:pPr>
          </w:p>
        </w:tc>
        <w:tc>
          <w:tcPr>
            <w:tcW w:w="2105" w:type="dxa"/>
            <w:gridSpan w:val="4"/>
          </w:tcPr>
          <w:p w14:paraId="6A427BF2" w14:textId="77777777" w:rsidR="001F4358" w:rsidRDefault="001F4358" w:rsidP="001F4358">
            <w:pPr>
              <w:jc w:val="both"/>
            </w:pPr>
          </w:p>
        </w:tc>
      </w:tr>
      <w:tr w:rsidR="001F4358" w14:paraId="7D885596" w14:textId="77777777" w:rsidTr="00C462A6">
        <w:tc>
          <w:tcPr>
            <w:tcW w:w="6085" w:type="dxa"/>
            <w:gridSpan w:val="5"/>
          </w:tcPr>
          <w:p w14:paraId="129DC842" w14:textId="77777777" w:rsidR="001F4358" w:rsidRDefault="001F4358" w:rsidP="001F4358">
            <w:pPr>
              <w:jc w:val="both"/>
            </w:pPr>
          </w:p>
        </w:tc>
        <w:tc>
          <w:tcPr>
            <w:tcW w:w="1710" w:type="dxa"/>
            <w:gridSpan w:val="2"/>
          </w:tcPr>
          <w:p w14:paraId="4A183988" w14:textId="77777777" w:rsidR="001F4358" w:rsidRDefault="001F4358" w:rsidP="001F4358">
            <w:pPr>
              <w:jc w:val="both"/>
            </w:pPr>
          </w:p>
        </w:tc>
        <w:tc>
          <w:tcPr>
            <w:tcW w:w="2105" w:type="dxa"/>
            <w:gridSpan w:val="4"/>
          </w:tcPr>
          <w:p w14:paraId="1E640108" w14:textId="77777777" w:rsidR="001F4358" w:rsidRDefault="001F4358" w:rsidP="001F4358">
            <w:pPr>
              <w:jc w:val="both"/>
            </w:pPr>
          </w:p>
        </w:tc>
      </w:tr>
      <w:tr w:rsidR="001F4358" w14:paraId="75E57821" w14:textId="77777777" w:rsidTr="00C462A6">
        <w:tc>
          <w:tcPr>
            <w:tcW w:w="6085" w:type="dxa"/>
            <w:gridSpan w:val="5"/>
          </w:tcPr>
          <w:p w14:paraId="724858D8" w14:textId="77777777" w:rsidR="001F4358" w:rsidRDefault="001F4358" w:rsidP="001F4358">
            <w:pPr>
              <w:jc w:val="both"/>
            </w:pPr>
          </w:p>
        </w:tc>
        <w:tc>
          <w:tcPr>
            <w:tcW w:w="1710" w:type="dxa"/>
            <w:gridSpan w:val="2"/>
          </w:tcPr>
          <w:p w14:paraId="5C855253" w14:textId="77777777" w:rsidR="001F4358" w:rsidRDefault="001F4358" w:rsidP="001F4358">
            <w:pPr>
              <w:jc w:val="both"/>
            </w:pPr>
          </w:p>
        </w:tc>
        <w:tc>
          <w:tcPr>
            <w:tcW w:w="2105" w:type="dxa"/>
            <w:gridSpan w:val="4"/>
          </w:tcPr>
          <w:p w14:paraId="01B41DBC" w14:textId="77777777" w:rsidR="001F4358" w:rsidRDefault="001F4358" w:rsidP="001F4358">
            <w:pPr>
              <w:jc w:val="both"/>
            </w:pPr>
          </w:p>
        </w:tc>
      </w:tr>
      <w:tr w:rsidR="001F4358" w14:paraId="46C6D54B" w14:textId="77777777" w:rsidTr="00C462A6">
        <w:tc>
          <w:tcPr>
            <w:tcW w:w="6085" w:type="dxa"/>
            <w:gridSpan w:val="5"/>
          </w:tcPr>
          <w:p w14:paraId="7F3E8B17" w14:textId="77777777" w:rsidR="001F4358" w:rsidRDefault="001F4358" w:rsidP="001F4358">
            <w:pPr>
              <w:jc w:val="both"/>
            </w:pPr>
          </w:p>
        </w:tc>
        <w:tc>
          <w:tcPr>
            <w:tcW w:w="1710" w:type="dxa"/>
            <w:gridSpan w:val="2"/>
          </w:tcPr>
          <w:p w14:paraId="1D6AE0ED" w14:textId="77777777" w:rsidR="001F4358" w:rsidRDefault="001F4358" w:rsidP="001F4358">
            <w:pPr>
              <w:jc w:val="both"/>
            </w:pPr>
          </w:p>
        </w:tc>
        <w:tc>
          <w:tcPr>
            <w:tcW w:w="2105" w:type="dxa"/>
            <w:gridSpan w:val="4"/>
          </w:tcPr>
          <w:p w14:paraId="2843A968" w14:textId="77777777" w:rsidR="001F4358" w:rsidRDefault="001F4358" w:rsidP="001F4358">
            <w:pPr>
              <w:jc w:val="both"/>
            </w:pPr>
          </w:p>
        </w:tc>
      </w:tr>
      <w:tr w:rsidR="001F4358" w14:paraId="510599BB" w14:textId="77777777" w:rsidTr="00C462A6">
        <w:tc>
          <w:tcPr>
            <w:tcW w:w="9900" w:type="dxa"/>
            <w:gridSpan w:val="11"/>
            <w:shd w:val="clear" w:color="auto" w:fill="F7CAAC"/>
          </w:tcPr>
          <w:p w14:paraId="54F188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054BD3D" w14:textId="77777777" w:rsidTr="00C462A6">
        <w:trPr>
          <w:trHeight w:val="502"/>
        </w:trPr>
        <w:tc>
          <w:tcPr>
            <w:tcW w:w="9900" w:type="dxa"/>
            <w:gridSpan w:val="11"/>
            <w:tcBorders>
              <w:top w:val="nil"/>
            </w:tcBorders>
          </w:tcPr>
          <w:p w14:paraId="5EE76C87" w14:textId="77777777" w:rsidR="001F4358" w:rsidRDefault="001F4358" w:rsidP="001F4358">
            <w:pPr>
              <w:jc w:val="both"/>
            </w:pPr>
            <w:r>
              <w:t>Wirtschaftsdeutsch - garant, vedení seminářů (100%)</w:t>
            </w:r>
          </w:p>
          <w:p w14:paraId="563DEA5C" w14:textId="112CD5B4" w:rsidR="001F4358" w:rsidRDefault="001F4358" w:rsidP="001F4358">
            <w:pPr>
              <w:jc w:val="both"/>
            </w:pPr>
          </w:p>
        </w:tc>
      </w:tr>
      <w:tr w:rsidR="001F4358" w14:paraId="2A4E227E" w14:textId="77777777" w:rsidTr="00C462A6">
        <w:tc>
          <w:tcPr>
            <w:tcW w:w="9900" w:type="dxa"/>
            <w:gridSpan w:val="11"/>
            <w:shd w:val="clear" w:color="auto" w:fill="F7CAAC"/>
          </w:tcPr>
          <w:p w14:paraId="6DECA3A0" w14:textId="77777777" w:rsidR="001F4358" w:rsidRDefault="001F4358" w:rsidP="001F4358">
            <w:pPr>
              <w:jc w:val="both"/>
            </w:pPr>
            <w:r>
              <w:rPr>
                <w:b/>
              </w:rPr>
              <w:t xml:space="preserve">Údaje o vzdělání na VŠ </w:t>
            </w:r>
          </w:p>
        </w:tc>
      </w:tr>
      <w:tr w:rsidR="001F4358" w14:paraId="37691D7E" w14:textId="77777777" w:rsidTr="00C462A6">
        <w:trPr>
          <w:trHeight w:val="885"/>
        </w:trPr>
        <w:tc>
          <w:tcPr>
            <w:tcW w:w="9900" w:type="dxa"/>
            <w:gridSpan w:val="11"/>
          </w:tcPr>
          <w:p w14:paraId="128E0EDF"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6EDD4558"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39BA33FC" w14:textId="77777777" w:rsidR="001F4358" w:rsidRDefault="001F4358" w:rsidP="001F4358">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1F4358" w14:paraId="6ACE27A9" w14:textId="77777777" w:rsidTr="00C462A6">
        <w:trPr>
          <w:trHeight w:val="256"/>
        </w:trPr>
        <w:tc>
          <w:tcPr>
            <w:tcW w:w="9900" w:type="dxa"/>
            <w:gridSpan w:val="11"/>
            <w:shd w:val="clear" w:color="auto" w:fill="F7CAAC"/>
          </w:tcPr>
          <w:p w14:paraId="569D4789" w14:textId="77777777" w:rsidR="001F4358" w:rsidRDefault="001F4358" w:rsidP="001F4358">
            <w:pPr>
              <w:jc w:val="both"/>
              <w:rPr>
                <w:b/>
              </w:rPr>
            </w:pPr>
            <w:r>
              <w:rPr>
                <w:b/>
              </w:rPr>
              <w:t>Údaje o odborném působení od absolvování VŠ</w:t>
            </w:r>
          </w:p>
        </w:tc>
      </w:tr>
      <w:tr w:rsidR="001F4358" w14:paraId="4EE17293" w14:textId="77777777" w:rsidTr="00C462A6">
        <w:trPr>
          <w:trHeight w:val="410"/>
        </w:trPr>
        <w:tc>
          <w:tcPr>
            <w:tcW w:w="9900" w:type="dxa"/>
            <w:gridSpan w:val="11"/>
          </w:tcPr>
          <w:p w14:paraId="01D476E2" w14:textId="77777777" w:rsidR="001F4358" w:rsidRDefault="001F4358" w:rsidP="001F4358">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1F4358" w14:paraId="12A20EB6" w14:textId="77777777" w:rsidTr="00C462A6">
        <w:trPr>
          <w:trHeight w:val="250"/>
        </w:trPr>
        <w:tc>
          <w:tcPr>
            <w:tcW w:w="9900" w:type="dxa"/>
            <w:gridSpan w:val="11"/>
            <w:shd w:val="clear" w:color="auto" w:fill="F7CAAC"/>
          </w:tcPr>
          <w:p w14:paraId="39F54D44" w14:textId="77777777" w:rsidR="001F4358" w:rsidRDefault="001F4358" w:rsidP="001F4358">
            <w:pPr>
              <w:jc w:val="both"/>
            </w:pPr>
            <w:r>
              <w:rPr>
                <w:b/>
              </w:rPr>
              <w:t>Zkušenosti s vedením kvalifikačních a rigorózních prací</w:t>
            </w:r>
          </w:p>
        </w:tc>
      </w:tr>
      <w:tr w:rsidR="001F4358" w14:paraId="1E5795B9" w14:textId="77777777" w:rsidTr="00C462A6">
        <w:trPr>
          <w:trHeight w:val="448"/>
        </w:trPr>
        <w:tc>
          <w:tcPr>
            <w:tcW w:w="9900" w:type="dxa"/>
            <w:gridSpan w:val="11"/>
          </w:tcPr>
          <w:p w14:paraId="2A146E83" w14:textId="77777777" w:rsidR="005C0175" w:rsidRDefault="005C0175" w:rsidP="005C0175">
            <w:pPr>
              <w:jc w:val="both"/>
            </w:pPr>
            <w:r>
              <w:t xml:space="preserve">Počet vedených bakalářských prací – 6 </w:t>
            </w:r>
          </w:p>
          <w:p w14:paraId="6E1B09E5" w14:textId="0511EEC2" w:rsidR="001F4358" w:rsidRDefault="005C0175" w:rsidP="005C0175">
            <w:pPr>
              <w:jc w:val="both"/>
            </w:pPr>
            <w:r>
              <w:t>Počet vedených diplomových prací – 0</w:t>
            </w:r>
          </w:p>
        </w:tc>
      </w:tr>
      <w:tr w:rsidR="001F4358" w14:paraId="2633B117" w14:textId="77777777" w:rsidTr="00C462A6">
        <w:trPr>
          <w:cantSplit/>
        </w:trPr>
        <w:tc>
          <w:tcPr>
            <w:tcW w:w="3361" w:type="dxa"/>
            <w:gridSpan w:val="2"/>
            <w:tcBorders>
              <w:top w:val="single" w:sz="12" w:space="0" w:color="auto"/>
            </w:tcBorders>
            <w:shd w:val="clear" w:color="auto" w:fill="F7CAAC"/>
          </w:tcPr>
          <w:p w14:paraId="211793AE" w14:textId="77777777" w:rsidR="001F4358" w:rsidRDefault="001F4358" w:rsidP="001F4358">
            <w:pPr>
              <w:jc w:val="both"/>
            </w:pPr>
            <w:r>
              <w:rPr>
                <w:b/>
              </w:rPr>
              <w:t xml:space="preserve">Obor habilitačního řízení </w:t>
            </w:r>
          </w:p>
        </w:tc>
        <w:tc>
          <w:tcPr>
            <w:tcW w:w="2254" w:type="dxa"/>
            <w:gridSpan w:val="2"/>
            <w:tcBorders>
              <w:top w:val="single" w:sz="12" w:space="0" w:color="auto"/>
            </w:tcBorders>
            <w:shd w:val="clear" w:color="auto" w:fill="F7CAAC"/>
          </w:tcPr>
          <w:p w14:paraId="208939E7" w14:textId="77777777" w:rsidR="001F4358" w:rsidRDefault="001F4358" w:rsidP="001F435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B7F1587" w14:textId="77777777" w:rsidR="001F4358" w:rsidRDefault="001F4358" w:rsidP="001F435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569C83D" w14:textId="77777777" w:rsidR="001F4358" w:rsidRDefault="001F4358" w:rsidP="001F4358">
            <w:pPr>
              <w:jc w:val="both"/>
              <w:rPr>
                <w:b/>
              </w:rPr>
            </w:pPr>
            <w:r>
              <w:rPr>
                <w:b/>
              </w:rPr>
              <w:t>Ohlasy publikací</w:t>
            </w:r>
          </w:p>
        </w:tc>
      </w:tr>
      <w:tr w:rsidR="001F4358" w14:paraId="5176C406" w14:textId="77777777" w:rsidTr="00C462A6">
        <w:trPr>
          <w:cantSplit/>
        </w:trPr>
        <w:tc>
          <w:tcPr>
            <w:tcW w:w="3361" w:type="dxa"/>
            <w:gridSpan w:val="2"/>
          </w:tcPr>
          <w:p w14:paraId="281D8C89" w14:textId="77777777" w:rsidR="001F4358" w:rsidRDefault="001F4358" w:rsidP="001F4358">
            <w:pPr>
              <w:jc w:val="both"/>
            </w:pPr>
          </w:p>
        </w:tc>
        <w:tc>
          <w:tcPr>
            <w:tcW w:w="2254" w:type="dxa"/>
            <w:gridSpan w:val="2"/>
          </w:tcPr>
          <w:p w14:paraId="10A51AB2" w14:textId="77777777" w:rsidR="001F4358" w:rsidRDefault="001F4358" w:rsidP="001F4358">
            <w:pPr>
              <w:jc w:val="both"/>
            </w:pPr>
          </w:p>
        </w:tc>
        <w:tc>
          <w:tcPr>
            <w:tcW w:w="2257" w:type="dxa"/>
            <w:gridSpan w:val="4"/>
            <w:tcBorders>
              <w:right w:val="single" w:sz="12" w:space="0" w:color="auto"/>
            </w:tcBorders>
          </w:tcPr>
          <w:p w14:paraId="28FDD79C" w14:textId="77777777" w:rsidR="001F4358" w:rsidRDefault="001F4358" w:rsidP="001F4358">
            <w:pPr>
              <w:jc w:val="both"/>
            </w:pPr>
          </w:p>
        </w:tc>
        <w:tc>
          <w:tcPr>
            <w:tcW w:w="635" w:type="dxa"/>
            <w:tcBorders>
              <w:left w:val="single" w:sz="12" w:space="0" w:color="auto"/>
            </w:tcBorders>
            <w:shd w:val="clear" w:color="auto" w:fill="F7CAAC"/>
          </w:tcPr>
          <w:p w14:paraId="2D455750" w14:textId="77777777" w:rsidR="001F4358" w:rsidRDefault="001F4358" w:rsidP="001F4358">
            <w:pPr>
              <w:jc w:val="both"/>
            </w:pPr>
            <w:r>
              <w:rPr>
                <w:b/>
              </w:rPr>
              <w:t>WOS</w:t>
            </w:r>
          </w:p>
        </w:tc>
        <w:tc>
          <w:tcPr>
            <w:tcW w:w="696" w:type="dxa"/>
            <w:shd w:val="clear" w:color="auto" w:fill="F7CAAC"/>
          </w:tcPr>
          <w:p w14:paraId="58335128" w14:textId="77777777" w:rsidR="001F4358" w:rsidRDefault="001F4358" w:rsidP="001F4358">
            <w:pPr>
              <w:jc w:val="both"/>
              <w:rPr>
                <w:sz w:val="18"/>
              </w:rPr>
            </w:pPr>
            <w:r>
              <w:rPr>
                <w:b/>
                <w:sz w:val="18"/>
              </w:rPr>
              <w:t>Scopus</w:t>
            </w:r>
          </w:p>
        </w:tc>
        <w:tc>
          <w:tcPr>
            <w:tcW w:w="697" w:type="dxa"/>
            <w:shd w:val="clear" w:color="auto" w:fill="F7CAAC"/>
          </w:tcPr>
          <w:p w14:paraId="43BD551B" w14:textId="77777777" w:rsidR="001F4358" w:rsidRDefault="001F4358" w:rsidP="001F4358">
            <w:pPr>
              <w:jc w:val="both"/>
            </w:pPr>
            <w:r>
              <w:rPr>
                <w:b/>
                <w:sz w:val="18"/>
              </w:rPr>
              <w:t>ostatní</w:t>
            </w:r>
          </w:p>
        </w:tc>
      </w:tr>
      <w:tr w:rsidR="001F4358" w14:paraId="55D70EB7" w14:textId="77777777" w:rsidTr="00C462A6">
        <w:trPr>
          <w:cantSplit/>
          <w:trHeight w:val="70"/>
        </w:trPr>
        <w:tc>
          <w:tcPr>
            <w:tcW w:w="3361" w:type="dxa"/>
            <w:gridSpan w:val="2"/>
            <w:shd w:val="clear" w:color="auto" w:fill="F7CAAC"/>
          </w:tcPr>
          <w:p w14:paraId="544B0481" w14:textId="77777777" w:rsidR="001F4358" w:rsidRDefault="001F4358" w:rsidP="001F4358">
            <w:pPr>
              <w:jc w:val="both"/>
            </w:pPr>
            <w:r>
              <w:rPr>
                <w:b/>
              </w:rPr>
              <w:t>Obor jmenovacího řízení</w:t>
            </w:r>
          </w:p>
        </w:tc>
        <w:tc>
          <w:tcPr>
            <w:tcW w:w="2254" w:type="dxa"/>
            <w:gridSpan w:val="2"/>
            <w:shd w:val="clear" w:color="auto" w:fill="F7CAAC"/>
          </w:tcPr>
          <w:p w14:paraId="5CF89909" w14:textId="77777777" w:rsidR="001F4358" w:rsidRDefault="001F4358" w:rsidP="001F4358">
            <w:pPr>
              <w:jc w:val="both"/>
            </w:pPr>
            <w:r>
              <w:rPr>
                <w:b/>
              </w:rPr>
              <w:t>Rok udělení hodnosti</w:t>
            </w:r>
          </w:p>
        </w:tc>
        <w:tc>
          <w:tcPr>
            <w:tcW w:w="2257" w:type="dxa"/>
            <w:gridSpan w:val="4"/>
            <w:tcBorders>
              <w:right w:val="single" w:sz="12" w:space="0" w:color="auto"/>
            </w:tcBorders>
            <w:shd w:val="clear" w:color="auto" w:fill="F7CAAC"/>
          </w:tcPr>
          <w:p w14:paraId="4813D5BF" w14:textId="77777777" w:rsidR="001F4358" w:rsidRDefault="001F4358" w:rsidP="001F4358">
            <w:pPr>
              <w:jc w:val="both"/>
            </w:pPr>
          </w:p>
        </w:tc>
        <w:tc>
          <w:tcPr>
            <w:tcW w:w="635" w:type="dxa"/>
            <w:vMerge w:val="restart"/>
            <w:tcBorders>
              <w:left w:val="single" w:sz="12" w:space="0" w:color="auto"/>
            </w:tcBorders>
          </w:tcPr>
          <w:p w14:paraId="3BFBD44F" w14:textId="1C0149E4" w:rsidR="001F4358" w:rsidRDefault="005C0175" w:rsidP="001F4358">
            <w:pPr>
              <w:jc w:val="both"/>
              <w:rPr>
                <w:b/>
              </w:rPr>
            </w:pPr>
            <w:r>
              <w:rPr>
                <w:b/>
              </w:rPr>
              <w:t>0</w:t>
            </w:r>
          </w:p>
        </w:tc>
        <w:tc>
          <w:tcPr>
            <w:tcW w:w="696" w:type="dxa"/>
            <w:vMerge w:val="restart"/>
          </w:tcPr>
          <w:p w14:paraId="470C9EF5" w14:textId="787C7941" w:rsidR="001F4358" w:rsidRDefault="005C0175" w:rsidP="001F4358">
            <w:pPr>
              <w:jc w:val="both"/>
              <w:rPr>
                <w:b/>
              </w:rPr>
            </w:pPr>
            <w:r>
              <w:rPr>
                <w:b/>
              </w:rPr>
              <w:t>0</w:t>
            </w:r>
          </w:p>
        </w:tc>
        <w:tc>
          <w:tcPr>
            <w:tcW w:w="697" w:type="dxa"/>
            <w:vMerge w:val="restart"/>
          </w:tcPr>
          <w:p w14:paraId="4A3B090D" w14:textId="77777777" w:rsidR="001F4358" w:rsidRDefault="001F4358" w:rsidP="001F4358">
            <w:pPr>
              <w:jc w:val="both"/>
              <w:rPr>
                <w:b/>
              </w:rPr>
            </w:pPr>
            <w:r>
              <w:rPr>
                <w:b/>
              </w:rPr>
              <w:t>8</w:t>
            </w:r>
          </w:p>
        </w:tc>
      </w:tr>
      <w:tr w:rsidR="001F4358" w14:paraId="76AC6323" w14:textId="77777777" w:rsidTr="00C462A6">
        <w:trPr>
          <w:trHeight w:val="205"/>
        </w:trPr>
        <w:tc>
          <w:tcPr>
            <w:tcW w:w="3361" w:type="dxa"/>
            <w:gridSpan w:val="2"/>
          </w:tcPr>
          <w:p w14:paraId="365C57E6" w14:textId="77777777" w:rsidR="001F4358" w:rsidRDefault="001F4358" w:rsidP="001F4358">
            <w:pPr>
              <w:jc w:val="both"/>
            </w:pPr>
          </w:p>
        </w:tc>
        <w:tc>
          <w:tcPr>
            <w:tcW w:w="2254" w:type="dxa"/>
            <w:gridSpan w:val="2"/>
          </w:tcPr>
          <w:p w14:paraId="0FA4EF18" w14:textId="77777777" w:rsidR="001F4358" w:rsidRDefault="001F4358" w:rsidP="001F4358">
            <w:pPr>
              <w:jc w:val="both"/>
            </w:pPr>
          </w:p>
        </w:tc>
        <w:tc>
          <w:tcPr>
            <w:tcW w:w="2257" w:type="dxa"/>
            <w:gridSpan w:val="4"/>
            <w:tcBorders>
              <w:right w:val="single" w:sz="12" w:space="0" w:color="auto"/>
            </w:tcBorders>
          </w:tcPr>
          <w:p w14:paraId="45752BB5" w14:textId="77777777" w:rsidR="001F4358" w:rsidRDefault="001F4358" w:rsidP="001F4358">
            <w:pPr>
              <w:jc w:val="both"/>
            </w:pPr>
          </w:p>
        </w:tc>
        <w:tc>
          <w:tcPr>
            <w:tcW w:w="635" w:type="dxa"/>
            <w:vMerge/>
            <w:tcBorders>
              <w:left w:val="single" w:sz="12" w:space="0" w:color="auto"/>
            </w:tcBorders>
            <w:vAlign w:val="center"/>
          </w:tcPr>
          <w:p w14:paraId="3B1A9D3D" w14:textId="77777777" w:rsidR="001F4358" w:rsidRDefault="001F4358" w:rsidP="001F4358">
            <w:pPr>
              <w:rPr>
                <w:b/>
              </w:rPr>
            </w:pPr>
          </w:p>
        </w:tc>
        <w:tc>
          <w:tcPr>
            <w:tcW w:w="696" w:type="dxa"/>
            <w:vMerge/>
            <w:vAlign w:val="center"/>
          </w:tcPr>
          <w:p w14:paraId="070F08E0" w14:textId="77777777" w:rsidR="001F4358" w:rsidRDefault="001F4358" w:rsidP="001F4358">
            <w:pPr>
              <w:rPr>
                <w:b/>
              </w:rPr>
            </w:pPr>
          </w:p>
        </w:tc>
        <w:tc>
          <w:tcPr>
            <w:tcW w:w="697" w:type="dxa"/>
            <w:vMerge/>
            <w:vAlign w:val="center"/>
          </w:tcPr>
          <w:p w14:paraId="66D43970" w14:textId="77777777" w:rsidR="001F4358" w:rsidRDefault="001F4358" w:rsidP="001F4358">
            <w:pPr>
              <w:rPr>
                <w:b/>
              </w:rPr>
            </w:pPr>
          </w:p>
        </w:tc>
      </w:tr>
      <w:tr w:rsidR="001F4358" w14:paraId="751F0DFF" w14:textId="77777777" w:rsidTr="00C462A6">
        <w:tc>
          <w:tcPr>
            <w:tcW w:w="9900" w:type="dxa"/>
            <w:gridSpan w:val="11"/>
            <w:shd w:val="clear" w:color="auto" w:fill="F7CAAC"/>
          </w:tcPr>
          <w:p w14:paraId="4E6433AB"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C8A9B24" w14:textId="77777777" w:rsidTr="00C462A6">
        <w:trPr>
          <w:trHeight w:val="2347"/>
        </w:trPr>
        <w:tc>
          <w:tcPr>
            <w:tcW w:w="9900" w:type="dxa"/>
            <w:gridSpan w:val="11"/>
          </w:tcPr>
          <w:p w14:paraId="2847E500" w14:textId="77777777" w:rsidR="001F4358" w:rsidRPr="00D62CDC" w:rsidRDefault="001F4358" w:rsidP="00BE7B4F">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B855B9" w14:textId="77777777" w:rsidR="005C0175" w:rsidRDefault="005C0175" w:rsidP="005C0175">
            <w:pPr>
              <w:jc w:val="both"/>
            </w:pPr>
            <w:r w:rsidRPr="00E66B0B">
              <w:rPr>
                <w:i/>
              </w:rPr>
              <w:t>Přehled projektové činnosti:</w:t>
            </w:r>
          </w:p>
          <w:p w14:paraId="631973BD" w14:textId="77777777" w:rsidR="001F4358" w:rsidRPr="00D62CDC" w:rsidRDefault="001F4358" w:rsidP="00BE7B4F">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279FA77" w14:textId="77777777" w:rsidR="001F4358" w:rsidRDefault="001F4358" w:rsidP="00BE7B4F">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1F4358" w14:paraId="6E04201B" w14:textId="77777777" w:rsidTr="00C462A6">
        <w:trPr>
          <w:trHeight w:val="218"/>
        </w:trPr>
        <w:tc>
          <w:tcPr>
            <w:tcW w:w="9900" w:type="dxa"/>
            <w:gridSpan w:val="11"/>
            <w:shd w:val="clear" w:color="auto" w:fill="F7CAAC"/>
          </w:tcPr>
          <w:p w14:paraId="6C6EB434" w14:textId="77777777" w:rsidR="001F4358" w:rsidRDefault="001F4358" w:rsidP="001F4358">
            <w:pPr>
              <w:rPr>
                <w:b/>
              </w:rPr>
            </w:pPr>
            <w:r>
              <w:rPr>
                <w:b/>
              </w:rPr>
              <w:t>Působení v zahraničí</w:t>
            </w:r>
          </w:p>
        </w:tc>
      </w:tr>
      <w:tr w:rsidR="001F4358" w14:paraId="41CA6488" w14:textId="77777777" w:rsidTr="00C462A6">
        <w:trPr>
          <w:trHeight w:val="328"/>
        </w:trPr>
        <w:tc>
          <w:tcPr>
            <w:tcW w:w="9900" w:type="dxa"/>
            <w:gridSpan w:val="11"/>
          </w:tcPr>
          <w:p w14:paraId="2F509755" w14:textId="77777777" w:rsidR="001F4358" w:rsidRDefault="001F4358" w:rsidP="001F4358">
            <w:pPr>
              <w:rPr>
                <w:b/>
              </w:rPr>
            </w:pPr>
          </w:p>
        </w:tc>
      </w:tr>
      <w:tr w:rsidR="001F4358" w14:paraId="2E0C5CD1" w14:textId="77777777" w:rsidTr="00C462A6">
        <w:trPr>
          <w:cantSplit/>
          <w:trHeight w:val="470"/>
        </w:trPr>
        <w:tc>
          <w:tcPr>
            <w:tcW w:w="2529" w:type="dxa"/>
            <w:shd w:val="clear" w:color="auto" w:fill="F7CAAC"/>
          </w:tcPr>
          <w:p w14:paraId="0C7F8848" w14:textId="77777777" w:rsidR="001F4358" w:rsidRDefault="001F4358" w:rsidP="001F4358">
            <w:pPr>
              <w:jc w:val="both"/>
              <w:rPr>
                <w:b/>
              </w:rPr>
            </w:pPr>
            <w:r>
              <w:rPr>
                <w:b/>
              </w:rPr>
              <w:t xml:space="preserve">Podpis </w:t>
            </w:r>
          </w:p>
        </w:tc>
        <w:tc>
          <w:tcPr>
            <w:tcW w:w="4554" w:type="dxa"/>
            <w:gridSpan w:val="5"/>
          </w:tcPr>
          <w:p w14:paraId="139BE197" w14:textId="77777777" w:rsidR="001F4358" w:rsidRPr="00B10230" w:rsidRDefault="001F4358" w:rsidP="001F4358">
            <w:pPr>
              <w:jc w:val="both"/>
              <w:rPr>
                <w:b/>
              </w:rPr>
            </w:pPr>
          </w:p>
        </w:tc>
        <w:tc>
          <w:tcPr>
            <w:tcW w:w="789" w:type="dxa"/>
            <w:gridSpan w:val="2"/>
            <w:shd w:val="clear" w:color="auto" w:fill="F7CAAC"/>
          </w:tcPr>
          <w:p w14:paraId="5E2A1081" w14:textId="77777777" w:rsidR="001F4358" w:rsidRDefault="001F4358" w:rsidP="001F4358">
            <w:pPr>
              <w:jc w:val="both"/>
            </w:pPr>
            <w:r>
              <w:rPr>
                <w:b/>
              </w:rPr>
              <w:t>datum</w:t>
            </w:r>
          </w:p>
        </w:tc>
        <w:tc>
          <w:tcPr>
            <w:tcW w:w="2028" w:type="dxa"/>
            <w:gridSpan w:val="3"/>
          </w:tcPr>
          <w:p w14:paraId="0EC81CFA" w14:textId="77777777" w:rsidR="001F4358" w:rsidRDefault="001F4358" w:rsidP="001F4358">
            <w:pPr>
              <w:jc w:val="both"/>
            </w:pPr>
          </w:p>
        </w:tc>
      </w:tr>
    </w:tbl>
    <w:p w14:paraId="2B518808" w14:textId="77777777" w:rsidR="001F4358" w:rsidRDefault="001F4358" w:rsidP="001F4358">
      <w:pPr>
        <w:spacing w:after="160" w:line="259" w:lineRule="auto"/>
      </w:pPr>
    </w:p>
    <w:p w14:paraId="71DC6708" w14:textId="77777777" w:rsidR="001F4358" w:rsidRDefault="001F4358" w:rsidP="001F4358">
      <w:pPr>
        <w:spacing w:after="160" w:line="259" w:lineRule="auto"/>
      </w:pPr>
    </w:p>
    <w:p w14:paraId="2F698CBA" w14:textId="77777777" w:rsidR="001F4358" w:rsidRDefault="001F4358" w:rsidP="001F4358">
      <w:pPr>
        <w:spacing w:after="160" w:line="259" w:lineRule="auto"/>
      </w:pPr>
    </w:p>
    <w:p w14:paraId="41F0EDFD" w14:textId="77777777" w:rsidR="00511012" w:rsidRDefault="00511012" w:rsidP="001F4358">
      <w:pPr>
        <w:spacing w:after="160" w:line="259" w:lineRule="auto"/>
      </w:pPr>
    </w:p>
    <w:p w14:paraId="1D238555" w14:textId="77777777" w:rsidR="00976F96" w:rsidRDefault="00976F96" w:rsidP="001F4358">
      <w:pPr>
        <w:spacing w:after="160" w:line="259" w:lineRule="auto"/>
      </w:pPr>
    </w:p>
    <w:p w14:paraId="76BECF83" w14:textId="77777777" w:rsidR="00976F96" w:rsidRDefault="00976F96"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73A89E5" w14:textId="77777777" w:rsidTr="001F4358">
        <w:tc>
          <w:tcPr>
            <w:tcW w:w="9859" w:type="dxa"/>
            <w:gridSpan w:val="11"/>
            <w:tcBorders>
              <w:bottom w:val="double" w:sz="4" w:space="0" w:color="auto"/>
            </w:tcBorders>
            <w:shd w:val="clear" w:color="auto" w:fill="BDD6EE"/>
          </w:tcPr>
          <w:p w14:paraId="58F4ED25" w14:textId="77777777" w:rsidR="001F4358" w:rsidRDefault="001F4358" w:rsidP="001F4358">
            <w:pPr>
              <w:jc w:val="both"/>
              <w:rPr>
                <w:b/>
                <w:sz w:val="28"/>
              </w:rPr>
            </w:pPr>
            <w:r>
              <w:rPr>
                <w:b/>
                <w:sz w:val="28"/>
              </w:rPr>
              <w:lastRenderedPageBreak/>
              <w:t>C-I – Personální zabezpečení</w:t>
            </w:r>
          </w:p>
        </w:tc>
      </w:tr>
      <w:tr w:rsidR="001F4358" w14:paraId="6186826F" w14:textId="77777777" w:rsidTr="001F4358">
        <w:tc>
          <w:tcPr>
            <w:tcW w:w="2518" w:type="dxa"/>
            <w:tcBorders>
              <w:top w:val="double" w:sz="4" w:space="0" w:color="auto"/>
            </w:tcBorders>
            <w:shd w:val="clear" w:color="auto" w:fill="F7CAAC"/>
          </w:tcPr>
          <w:p w14:paraId="2BC8EDC9" w14:textId="77777777" w:rsidR="001F4358" w:rsidRDefault="001F4358" w:rsidP="001F4358">
            <w:pPr>
              <w:jc w:val="both"/>
              <w:rPr>
                <w:b/>
              </w:rPr>
            </w:pPr>
            <w:r>
              <w:rPr>
                <w:b/>
              </w:rPr>
              <w:t>Vysoká škola</w:t>
            </w:r>
          </w:p>
        </w:tc>
        <w:tc>
          <w:tcPr>
            <w:tcW w:w="7341" w:type="dxa"/>
            <w:gridSpan w:val="10"/>
          </w:tcPr>
          <w:p w14:paraId="5656F875" w14:textId="77777777" w:rsidR="001F4358" w:rsidRDefault="001F4358" w:rsidP="001F4358">
            <w:pPr>
              <w:jc w:val="both"/>
            </w:pPr>
            <w:r>
              <w:t>Univerzita Tomáše Bati ve Zlíně</w:t>
            </w:r>
          </w:p>
        </w:tc>
      </w:tr>
      <w:tr w:rsidR="001F4358" w14:paraId="281C3539" w14:textId="77777777" w:rsidTr="001F4358">
        <w:tc>
          <w:tcPr>
            <w:tcW w:w="2518" w:type="dxa"/>
            <w:shd w:val="clear" w:color="auto" w:fill="F7CAAC"/>
          </w:tcPr>
          <w:p w14:paraId="0046C5AD" w14:textId="77777777" w:rsidR="001F4358" w:rsidRDefault="001F4358" w:rsidP="001F4358">
            <w:pPr>
              <w:jc w:val="both"/>
              <w:rPr>
                <w:b/>
              </w:rPr>
            </w:pPr>
            <w:r>
              <w:rPr>
                <w:b/>
              </w:rPr>
              <w:t>Součást vysoké školy</w:t>
            </w:r>
          </w:p>
        </w:tc>
        <w:tc>
          <w:tcPr>
            <w:tcW w:w="7341" w:type="dxa"/>
            <w:gridSpan w:val="10"/>
          </w:tcPr>
          <w:p w14:paraId="361A4029" w14:textId="77777777" w:rsidR="001F4358" w:rsidRDefault="001F4358" w:rsidP="001F4358">
            <w:pPr>
              <w:jc w:val="both"/>
            </w:pPr>
            <w:r>
              <w:t>Fakulta managementu a ekonomiky</w:t>
            </w:r>
          </w:p>
        </w:tc>
      </w:tr>
      <w:tr w:rsidR="001F4358" w14:paraId="46A4F687" w14:textId="77777777" w:rsidTr="001F4358">
        <w:tc>
          <w:tcPr>
            <w:tcW w:w="2518" w:type="dxa"/>
            <w:shd w:val="clear" w:color="auto" w:fill="F7CAAC"/>
          </w:tcPr>
          <w:p w14:paraId="5D3282C7" w14:textId="77777777" w:rsidR="001F4358" w:rsidRDefault="001F4358" w:rsidP="001F4358">
            <w:pPr>
              <w:jc w:val="both"/>
              <w:rPr>
                <w:b/>
              </w:rPr>
            </w:pPr>
            <w:r>
              <w:rPr>
                <w:b/>
              </w:rPr>
              <w:t>Název studijního programu</w:t>
            </w:r>
          </w:p>
        </w:tc>
        <w:tc>
          <w:tcPr>
            <w:tcW w:w="7341" w:type="dxa"/>
            <w:gridSpan w:val="10"/>
          </w:tcPr>
          <w:p w14:paraId="75CFF989" w14:textId="21C50E91" w:rsidR="001F4358" w:rsidRDefault="00EE5F18" w:rsidP="001F4358">
            <w:pPr>
              <w:jc w:val="both"/>
            </w:pPr>
            <w:r>
              <w:t>Business Administration and Entrepreneurship</w:t>
            </w:r>
          </w:p>
        </w:tc>
      </w:tr>
      <w:tr w:rsidR="001F4358" w14:paraId="4C6560F0" w14:textId="77777777" w:rsidTr="001F4358">
        <w:tc>
          <w:tcPr>
            <w:tcW w:w="2518" w:type="dxa"/>
            <w:shd w:val="clear" w:color="auto" w:fill="F7CAAC"/>
          </w:tcPr>
          <w:p w14:paraId="41927953" w14:textId="77777777" w:rsidR="001F4358" w:rsidRDefault="001F4358" w:rsidP="001F4358">
            <w:pPr>
              <w:jc w:val="both"/>
              <w:rPr>
                <w:b/>
              </w:rPr>
            </w:pPr>
            <w:r>
              <w:rPr>
                <w:b/>
              </w:rPr>
              <w:t>Jméno a příjmení</w:t>
            </w:r>
          </w:p>
        </w:tc>
        <w:tc>
          <w:tcPr>
            <w:tcW w:w="4536" w:type="dxa"/>
            <w:gridSpan w:val="5"/>
          </w:tcPr>
          <w:p w14:paraId="2B454EA7" w14:textId="77777777" w:rsidR="001F4358" w:rsidRDefault="001F4358" w:rsidP="001F4358">
            <w:pPr>
              <w:jc w:val="both"/>
            </w:pPr>
            <w:r>
              <w:t>Marcela KRUMPOLCOVÁ</w:t>
            </w:r>
          </w:p>
        </w:tc>
        <w:tc>
          <w:tcPr>
            <w:tcW w:w="709" w:type="dxa"/>
            <w:shd w:val="clear" w:color="auto" w:fill="F7CAAC"/>
          </w:tcPr>
          <w:p w14:paraId="1CE72CEB" w14:textId="77777777" w:rsidR="001F4358" w:rsidRDefault="001F4358" w:rsidP="001F4358">
            <w:pPr>
              <w:jc w:val="both"/>
              <w:rPr>
                <w:b/>
              </w:rPr>
            </w:pPr>
            <w:r>
              <w:rPr>
                <w:b/>
              </w:rPr>
              <w:t>Tituly</w:t>
            </w:r>
          </w:p>
        </w:tc>
        <w:tc>
          <w:tcPr>
            <w:tcW w:w="2096" w:type="dxa"/>
            <w:gridSpan w:val="4"/>
          </w:tcPr>
          <w:p w14:paraId="6BB2FB73" w14:textId="3CFE4EA1" w:rsidR="001F4358" w:rsidRDefault="001F4358" w:rsidP="001F4358">
            <w:pPr>
              <w:jc w:val="both"/>
            </w:pPr>
            <w:r>
              <w:t>Mgr.,</w:t>
            </w:r>
            <w:r w:rsidR="00BE7B4F">
              <w:t xml:space="preserve"> </w:t>
            </w:r>
            <w:r>
              <w:t>DiS.</w:t>
            </w:r>
          </w:p>
        </w:tc>
      </w:tr>
      <w:tr w:rsidR="001F4358" w14:paraId="3E845733" w14:textId="77777777" w:rsidTr="001F4358">
        <w:tc>
          <w:tcPr>
            <w:tcW w:w="2518" w:type="dxa"/>
            <w:shd w:val="clear" w:color="auto" w:fill="F7CAAC"/>
          </w:tcPr>
          <w:p w14:paraId="6844C242" w14:textId="77777777" w:rsidR="001F4358" w:rsidRDefault="001F4358" w:rsidP="001F4358">
            <w:pPr>
              <w:jc w:val="both"/>
              <w:rPr>
                <w:b/>
              </w:rPr>
            </w:pPr>
            <w:r>
              <w:rPr>
                <w:b/>
              </w:rPr>
              <w:t>Rok narození</w:t>
            </w:r>
          </w:p>
        </w:tc>
        <w:tc>
          <w:tcPr>
            <w:tcW w:w="829" w:type="dxa"/>
          </w:tcPr>
          <w:p w14:paraId="30DD4D79" w14:textId="77777777" w:rsidR="001F4358" w:rsidRDefault="001F4358" w:rsidP="001F4358">
            <w:pPr>
              <w:jc w:val="both"/>
            </w:pPr>
            <w:r>
              <w:t>1978</w:t>
            </w:r>
          </w:p>
        </w:tc>
        <w:tc>
          <w:tcPr>
            <w:tcW w:w="1721" w:type="dxa"/>
            <w:shd w:val="clear" w:color="auto" w:fill="F7CAAC"/>
          </w:tcPr>
          <w:p w14:paraId="34F1D939" w14:textId="77777777" w:rsidR="001F4358" w:rsidRDefault="001F4358" w:rsidP="001F4358">
            <w:pPr>
              <w:jc w:val="both"/>
              <w:rPr>
                <w:b/>
              </w:rPr>
            </w:pPr>
            <w:r>
              <w:rPr>
                <w:b/>
              </w:rPr>
              <w:t>typ vztahu k VŠ</w:t>
            </w:r>
          </w:p>
        </w:tc>
        <w:tc>
          <w:tcPr>
            <w:tcW w:w="992" w:type="dxa"/>
            <w:gridSpan w:val="2"/>
          </w:tcPr>
          <w:p w14:paraId="3D273760" w14:textId="77777777" w:rsidR="001F4358" w:rsidRDefault="001F4358" w:rsidP="001F4358">
            <w:pPr>
              <w:jc w:val="both"/>
            </w:pPr>
            <w:r>
              <w:t>pp</w:t>
            </w:r>
          </w:p>
        </w:tc>
        <w:tc>
          <w:tcPr>
            <w:tcW w:w="994" w:type="dxa"/>
            <w:shd w:val="clear" w:color="auto" w:fill="F7CAAC"/>
          </w:tcPr>
          <w:p w14:paraId="24842549" w14:textId="77777777" w:rsidR="001F4358" w:rsidRDefault="001F4358" w:rsidP="001F4358">
            <w:pPr>
              <w:jc w:val="both"/>
              <w:rPr>
                <w:b/>
              </w:rPr>
            </w:pPr>
            <w:r>
              <w:rPr>
                <w:b/>
              </w:rPr>
              <w:t>rozsah</w:t>
            </w:r>
          </w:p>
        </w:tc>
        <w:tc>
          <w:tcPr>
            <w:tcW w:w="709" w:type="dxa"/>
          </w:tcPr>
          <w:p w14:paraId="7C9718F7" w14:textId="77777777" w:rsidR="001F4358" w:rsidRDefault="001F4358" w:rsidP="001F4358">
            <w:pPr>
              <w:jc w:val="both"/>
            </w:pPr>
            <w:r>
              <w:t>40</w:t>
            </w:r>
          </w:p>
        </w:tc>
        <w:tc>
          <w:tcPr>
            <w:tcW w:w="709" w:type="dxa"/>
            <w:gridSpan w:val="2"/>
            <w:shd w:val="clear" w:color="auto" w:fill="F7CAAC"/>
          </w:tcPr>
          <w:p w14:paraId="4BA5A574" w14:textId="77777777" w:rsidR="001F4358" w:rsidRDefault="001F4358" w:rsidP="001F4358">
            <w:pPr>
              <w:jc w:val="both"/>
              <w:rPr>
                <w:b/>
              </w:rPr>
            </w:pPr>
            <w:r>
              <w:rPr>
                <w:b/>
              </w:rPr>
              <w:t>do kdy</w:t>
            </w:r>
          </w:p>
        </w:tc>
        <w:tc>
          <w:tcPr>
            <w:tcW w:w="1387" w:type="dxa"/>
            <w:gridSpan w:val="2"/>
          </w:tcPr>
          <w:p w14:paraId="2CC9385F" w14:textId="7D97AB44" w:rsidR="001F4358" w:rsidRDefault="00F86E2B" w:rsidP="001F4358">
            <w:pPr>
              <w:jc w:val="both"/>
            </w:pPr>
            <w:r>
              <w:t>0</w:t>
            </w:r>
            <w:r w:rsidR="001F4358">
              <w:t>8/20</w:t>
            </w:r>
            <w:r w:rsidR="00C63A7B">
              <w:t>21</w:t>
            </w:r>
          </w:p>
        </w:tc>
      </w:tr>
      <w:tr w:rsidR="001F4358" w14:paraId="55EF478C" w14:textId="77777777" w:rsidTr="001F4358">
        <w:tc>
          <w:tcPr>
            <w:tcW w:w="5068" w:type="dxa"/>
            <w:gridSpan w:val="3"/>
            <w:shd w:val="clear" w:color="auto" w:fill="F7CAAC"/>
          </w:tcPr>
          <w:p w14:paraId="76120C53" w14:textId="77777777" w:rsidR="001F4358" w:rsidRDefault="001F4358" w:rsidP="001F4358">
            <w:pPr>
              <w:jc w:val="both"/>
              <w:rPr>
                <w:b/>
              </w:rPr>
            </w:pPr>
            <w:r>
              <w:rPr>
                <w:b/>
              </w:rPr>
              <w:t>Typ vztahu na součásti VŠ, která uskutečňuje st. program</w:t>
            </w:r>
          </w:p>
        </w:tc>
        <w:tc>
          <w:tcPr>
            <w:tcW w:w="992" w:type="dxa"/>
            <w:gridSpan w:val="2"/>
          </w:tcPr>
          <w:p w14:paraId="2D6FD353" w14:textId="77777777" w:rsidR="001F4358" w:rsidRDefault="001F4358" w:rsidP="001F4358">
            <w:pPr>
              <w:jc w:val="both"/>
            </w:pPr>
          </w:p>
        </w:tc>
        <w:tc>
          <w:tcPr>
            <w:tcW w:w="994" w:type="dxa"/>
            <w:shd w:val="clear" w:color="auto" w:fill="F7CAAC"/>
          </w:tcPr>
          <w:p w14:paraId="360AE4B4" w14:textId="77777777" w:rsidR="001F4358" w:rsidRDefault="001F4358" w:rsidP="001F4358">
            <w:pPr>
              <w:jc w:val="both"/>
              <w:rPr>
                <w:b/>
              </w:rPr>
            </w:pPr>
            <w:r>
              <w:rPr>
                <w:b/>
              </w:rPr>
              <w:t>rozsah</w:t>
            </w:r>
          </w:p>
        </w:tc>
        <w:tc>
          <w:tcPr>
            <w:tcW w:w="709" w:type="dxa"/>
          </w:tcPr>
          <w:p w14:paraId="5AF4A727" w14:textId="77777777" w:rsidR="001F4358" w:rsidRDefault="001F4358" w:rsidP="001F4358">
            <w:pPr>
              <w:jc w:val="both"/>
            </w:pPr>
          </w:p>
        </w:tc>
        <w:tc>
          <w:tcPr>
            <w:tcW w:w="709" w:type="dxa"/>
            <w:gridSpan w:val="2"/>
            <w:shd w:val="clear" w:color="auto" w:fill="F7CAAC"/>
          </w:tcPr>
          <w:p w14:paraId="76BD743B" w14:textId="77777777" w:rsidR="001F4358" w:rsidRDefault="001F4358" w:rsidP="001F4358">
            <w:pPr>
              <w:jc w:val="both"/>
              <w:rPr>
                <w:b/>
              </w:rPr>
            </w:pPr>
            <w:r>
              <w:rPr>
                <w:b/>
              </w:rPr>
              <w:t>do kdy</w:t>
            </w:r>
          </w:p>
        </w:tc>
        <w:tc>
          <w:tcPr>
            <w:tcW w:w="1387" w:type="dxa"/>
            <w:gridSpan w:val="2"/>
          </w:tcPr>
          <w:p w14:paraId="5D20FF4E" w14:textId="77777777" w:rsidR="001F4358" w:rsidRDefault="001F4358" w:rsidP="001F4358">
            <w:pPr>
              <w:jc w:val="both"/>
            </w:pPr>
          </w:p>
        </w:tc>
      </w:tr>
      <w:tr w:rsidR="001F4358" w14:paraId="150D6D53" w14:textId="77777777" w:rsidTr="001F4358">
        <w:tc>
          <w:tcPr>
            <w:tcW w:w="6060" w:type="dxa"/>
            <w:gridSpan w:val="5"/>
            <w:shd w:val="clear" w:color="auto" w:fill="F7CAAC"/>
          </w:tcPr>
          <w:p w14:paraId="5798BB7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95DD7B9" w14:textId="77777777" w:rsidR="001F4358" w:rsidRDefault="001F4358" w:rsidP="001F4358">
            <w:pPr>
              <w:jc w:val="both"/>
              <w:rPr>
                <w:b/>
              </w:rPr>
            </w:pPr>
            <w:r>
              <w:rPr>
                <w:b/>
              </w:rPr>
              <w:t>typ prac. vztahu</w:t>
            </w:r>
          </w:p>
        </w:tc>
        <w:tc>
          <w:tcPr>
            <w:tcW w:w="2096" w:type="dxa"/>
            <w:gridSpan w:val="4"/>
            <w:shd w:val="clear" w:color="auto" w:fill="F7CAAC"/>
          </w:tcPr>
          <w:p w14:paraId="40298CDA" w14:textId="77777777" w:rsidR="001F4358" w:rsidRDefault="001F4358" w:rsidP="001F4358">
            <w:pPr>
              <w:jc w:val="both"/>
              <w:rPr>
                <w:b/>
              </w:rPr>
            </w:pPr>
            <w:r>
              <w:rPr>
                <w:b/>
              </w:rPr>
              <w:t>rozsah</w:t>
            </w:r>
          </w:p>
        </w:tc>
      </w:tr>
      <w:tr w:rsidR="001F4358" w14:paraId="6EF51E8F" w14:textId="77777777" w:rsidTr="001F4358">
        <w:tc>
          <w:tcPr>
            <w:tcW w:w="6060" w:type="dxa"/>
            <w:gridSpan w:val="5"/>
          </w:tcPr>
          <w:p w14:paraId="3F27D2BB" w14:textId="77777777" w:rsidR="001F4358" w:rsidRDefault="001F4358" w:rsidP="001F4358">
            <w:pPr>
              <w:jc w:val="both"/>
            </w:pPr>
          </w:p>
        </w:tc>
        <w:tc>
          <w:tcPr>
            <w:tcW w:w="1703" w:type="dxa"/>
            <w:gridSpan w:val="2"/>
          </w:tcPr>
          <w:p w14:paraId="75CC3802" w14:textId="77777777" w:rsidR="001F4358" w:rsidRDefault="001F4358" w:rsidP="001F4358">
            <w:pPr>
              <w:jc w:val="both"/>
            </w:pPr>
          </w:p>
        </w:tc>
        <w:tc>
          <w:tcPr>
            <w:tcW w:w="2096" w:type="dxa"/>
            <w:gridSpan w:val="4"/>
          </w:tcPr>
          <w:p w14:paraId="368D8A08" w14:textId="77777777" w:rsidR="001F4358" w:rsidRDefault="001F4358" w:rsidP="001F4358">
            <w:pPr>
              <w:jc w:val="both"/>
            </w:pPr>
          </w:p>
        </w:tc>
      </w:tr>
      <w:tr w:rsidR="001F4358" w14:paraId="40856DB6" w14:textId="77777777" w:rsidTr="001F4358">
        <w:tc>
          <w:tcPr>
            <w:tcW w:w="6060" w:type="dxa"/>
            <w:gridSpan w:val="5"/>
          </w:tcPr>
          <w:p w14:paraId="4CA242FE" w14:textId="77777777" w:rsidR="001F4358" w:rsidRDefault="001F4358" w:rsidP="001F4358">
            <w:pPr>
              <w:jc w:val="both"/>
            </w:pPr>
          </w:p>
        </w:tc>
        <w:tc>
          <w:tcPr>
            <w:tcW w:w="1703" w:type="dxa"/>
            <w:gridSpan w:val="2"/>
          </w:tcPr>
          <w:p w14:paraId="07F0EB9C" w14:textId="77777777" w:rsidR="001F4358" w:rsidRDefault="001F4358" w:rsidP="001F4358">
            <w:pPr>
              <w:jc w:val="both"/>
            </w:pPr>
          </w:p>
        </w:tc>
        <w:tc>
          <w:tcPr>
            <w:tcW w:w="2096" w:type="dxa"/>
            <w:gridSpan w:val="4"/>
          </w:tcPr>
          <w:p w14:paraId="408B7146" w14:textId="77777777" w:rsidR="001F4358" w:rsidRDefault="001F4358" w:rsidP="001F4358">
            <w:pPr>
              <w:jc w:val="both"/>
            </w:pPr>
          </w:p>
        </w:tc>
      </w:tr>
      <w:tr w:rsidR="001F4358" w14:paraId="5EDCEE86" w14:textId="77777777" w:rsidTr="001F4358">
        <w:tc>
          <w:tcPr>
            <w:tcW w:w="6060" w:type="dxa"/>
            <w:gridSpan w:val="5"/>
          </w:tcPr>
          <w:p w14:paraId="59CEAC71" w14:textId="77777777" w:rsidR="001F4358" w:rsidRDefault="001F4358" w:rsidP="001F4358">
            <w:pPr>
              <w:jc w:val="both"/>
            </w:pPr>
          </w:p>
        </w:tc>
        <w:tc>
          <w:tcPr>
            <w:tcW w:w="1703" w:type="dxa"/>
            <w:gridSpan w:val="2"/>
          </w:tcPr>
          <w:p w14:paraId="68BA5645" w14:textId="77777777" w:rsidR="001F4358" w:rsidRDefault="001F4358" w:rsidP="001F4358">
            <w:pPr>
              <w:jc w:val="both"/>
            </w:pPr>
          </w:p>
        </w:tc>
        <w:tc>
          <w:tcPr>
            <w:tcW w:w="2096" w:type="dxa"/>
            <w:gridSpan w:val="4"/>
          </w:tcPr>
          <w:p w14:paraId="4F8C927F" w14:textId="77777777" w:rsidR="001F4358" w:rsidRDefault="001F4358" w:rsidP="001F4358">
            <w:pPr>
              <w:jc w:val="both"/>
            </w:pPr>
          </w:p>
        </w:tc>
      </w:tr>
      <w:tr w:rsidR="001F4358" w14:paraId="433F2659" w14:textId="77777777" w:rsidTr="001F4358">
        <w:tc>
          <w:tcPr>
            <w:tcW w:w="6060" w:type="dxa"/>
            <w:gridSpan w:val="5"/>
          </w:tcPr>
          <w:p w14:paraId="5CB76318" w14:textId="77777777" w:rsidR="001F4358" w:rsidRDefault="001F4358" w:rsidP="001F4358">
            <w:pPr>
              <w:jc w:val="both"/>
            </w:pPr>
          </w:p>
        </w:tc>
        <w:tc>
          <w:tcPr>
            <w:tcW w:w="1703" w:type="dxa"/>
            <w:gridSpan w:val="2"/>
          </w:tcPr>
          <w:p w14:paraId="02617673" w14:textId="77777777" w:rsidR="001F4358" w:rsidRDefault="001F4358" w:rsidP="001F4358">
            <w:pPr>
              <w:jc w:val="both"/>
            </w:pPr>
          </w:p>
        </w:tc>
        <w:tc>
          <w:tcPr>
            <w:tcW w:w="2096" w:type="dxa"/>
            <w:gridSpan w:val="4"/>
          </w:tcPr>
          <w:p w14:paraId="7009CE60" w14:textId="77777777" w:rsidR="001F4358" w:rsidRDefault="001F4358" w:rsidP="001F4358">
            <w:pPr>
              <w:jc w:val="both"/>
            </w:pPr>
          </w:p>
        </w:tc>
      </w:tr>
      <w:tr w:rsidR="001F4358" w14:paraId="1C373136" w14:textId="77777777" w:rsidTr="001F4358">
        <w:tc>
          <w:tcPr>
            <w:tcW w:w="9859" w:type="dxa"/>
            <w:gridSpan w:val="11"/>
            <w:shd w:val="clear" w:color="auto" w:fill="F7CAAC"/>
          </w:tcPr>
          <w:p w14:paraId="68AEFD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7EDAD006" w14:textId="77777777" w:rsidTr="001F4358">
        <w:trPr>
          <w:trHeight w:val="480"/>
        </w:trPr>
        <w:tc>
          <w:tcPr>
            <w:tcW w:w="9859" w:type="dxa"/>
            <w:gridSpan w:val="11"/>
            <w:tcBorders>
              <w:top w:val="nil"/>
            </w:tcBorders>
          </w:tcPr>
          <w:p w14:paraId="0C67A2BC" w14:textId="77777777" w:rsidR="001F4358" w:rsidRDefault="001F4358" w:rsidP="001F4358">
            <w:pPr>
              <w:jc w:val="both"/>
            </w:pPr>
            <w:r>
              <w:t>Business English – garant, vedení seminářů (100%)</w:t>
            </w:r>
          </w:p>
        </w:tc>
      </w:tr>
      <w:tr w:rsidR="001F4358" w14:paraId="532270F0" w14:textId="77777777" w:rsidTr="001F4358">
        <w:trPr>
          <w:trHeight w:val="468"/>
        </w:trPr>
        <w:tc>
          <w:tcPr>
            <w:tcW w:w="9859" w:type="dxa"/>
            <w:gridSpan w:val="11"/>
            <w:shd w:val="clear" w:color="auto" w:fill="F7CAAC"/>
          </w:tcPr>
          <w:p w14:paraId="2B6B6C31" w14:textId="77777777" w:rsidR="001F4358" w:rsidRDefault="001F4358" w:rsidP="001F4358">
            <w:pPr>
              <w:jc w:val="both"/>
            </w:pPr>
            <w:r>
              <w:rPr>
                <w:b/>
              </w:rPr>
              <w:t xml:space="preserve">Údaje o vzdělání na VŠ </w:t>
            </w:r>
          </w:p>
        </w:tc>
      </w:tr>
      <w:tr w:rsidR="001F4358" w14:paraId="63B4B1C5" w14:textId="77777777" w:rsidTr="001F4358">
        <w:trPr>
          <w:trHeight w:val="777"/>
        </w:trPr>
        <w:tc>
          <w:tcPr>
            <w:tcW w:w="9859" w:type="dxa"/>
            <w:gridSpan w:val="11"/>
          </w:tcPr>
          <w:p w14:paraId="6B53788F" w14:textId="77777777" w:rsidR="001F4358" w:rsidRDefault="001F4358" w:rsidP="001F4358">
            <w:pPr>
              <w:jc w:val="both"/>
            </w:pPr>
            <w:r w:rsidRPr="00C378BC">
              <w:rPr>
                <w:b/>
              </w:rPr>
              <w:t>2008-2011:</w:t>
            </w:r>
            <w:r w:rsidRPr="003E76C9">
              <w:t xml:space="preserve"> Učitelství</w:t>
            </w:r>
            <w:r>
              <w:t xml:space="preserve"> anglického jazyka a literatury pro střední školy, OU FF – rozšiřující studium</w:t>
            </w:r>
          </w:p>
          <w:p w14:paraId="7C44E9D3" w14:textId="77777777" w:rsidR="001F4358" w:rsidRDefault="001F4358" w:rsidP="001F4358">
            <w:pPr>
              <w:jc w:val="both"/>
            </w:pPr>
            <w:r w:rsidRPr="00C378BC">
              <w:rPr>
                <w:b/>
              </w:rPr>
              <w:t>2005-2007:</w:t>
            </w:r>
            <w:r>
              <w:t xml:space="preserve"> Učitelství odborných předmětů pro střední školy – zaměření na obchod a služby, OU PF (</w:t>
            </w:r>
            <w:r w:rsidRPr="00C378BC">
              <w:rPr>
                <w:b/>
              </w:rPr>
              <w:t>Mgr.</w:t>
            </w:r>
            <w:r>
              <w:t>)</w:t>
            </w:r>
          </w:p>
          <w:p w14:paraId="7ACB48CC" w14:textId="77777777" w:rsidR="001F4358" w:rsidRPr="003E76C9" w:rsidRDefault="001F4358" w:rsidP="001F4358">
            <w:pPr>
              <w:jc w:val="both"/>
            </w:pPr>
            <w:r w:rsidRPr="00C378BC">
              <w:rPr>
                <w:b/>
              </w:rPr>
              <w:t>2001-2005:</w:t>
            </w:r>
            <w:r>
              <w:t xml:space="preserve"> Angličtina ve sféře podnikání, OU FF (</w:t>
            </w:r>
            <w:r w:rsidRPr="00C378BC">
              <w:rPr>
                <w:b/>
              </w:rPr>
              <w:t>Bc.</w:t>
            </w:r>
            <w:r>
              <w:t>)</w:t>
            </w:r>
          </w:p>
        </w:tc>
      </w:tr>
      <w:tr w:rsidR="001F4358" w14:paraId="029F9E07" w14:textId="77777777" w:rsidTr="001F4358">
        <w:tc>
          <w:tcPr>
            <w:tcW w:w="9859" w:type="dxa"/>
            <w:gridSpan w:val="11"/>
            <w:shd w:val="clear" w:color="auto" w:fill="F7CAAC"/>
          </w:tcPr>
          <w:p w14:paraId="2614AF8E" w14:textId="77777777" w:rsidR="001F4358" w:rsidRDefault="001F4358" w:rsidP="001F4358">
            <w:pPr>
              <w:jc w:val="both"/>
              <w:rPr>
                <w:b/>
              </w:rPr>
            </w:pPr>
            <w:r>
              <w:rPr>
                <w:b/>
              </w:rPr>
              <w:t>Údaje o odborném působení od absolvování VŠ</w:t>
            </w:r>
          </w:p>
        </w:tc>
      </w:tr>
      <w:tr w:rsidR="001F4358" w14:paraId="480563A7" w14:textId="77777777" w:rsidTr="001F4358">
        <w:trPr>
          <w:trHeight w:val="451"/>
        </w:trPr>
        <w:tc>
          <w:tcPr>
            <w:tcW w:w="9859" w:type="dxa"/>
            <w:gridSpan w:val="11"/>
          </w:tcPr>
          <w:p w14:paraId="407E11F0" w14:textId="77777777" w:rsidR="001F4358" w:rsidRDefault="001F4358" w:rsidP="001F4358">
            <w:pPr>
              <w:jc w:val="both"/>
            </w:pPr>
            <w:r w:rsidRPr="00C378BC">
              <w:rPr>
                <w:b/>
              </w:rPr>
              <w:t>2001-2009:</w:t>
            </w:r>
            <w:r>
              <w:t xml:space="preserve">     Střední odborná škola Otrokovice, učitelka anglického jazyka</w:t>
            </w:r>
          </w:p>
          <w:p w14:paraId="3F830226" w14:textId="77777777" w:rsidR="001F4358" w:rsidRDefault="001F4358" w:rsidP="001F4358">
            <w:pPr>
              <w:jc w:val="both"/>
            </w:pPr>
            <w:r w:rsidRPr="00C378BC">
              <w:rPr>
                <w:b/>
              </w:rPr>
              <w:t>2014</w:t>
            </w:r>
            <w:r>
              <w:rPr>
                <w:b/>
              </w:rPr>
              <w:t>-</w:t>
            </w:r>
            <w:r w:rsidRPr="00C378BC">
              <w:rPr>
                <w:b/>
              </w:rPr>
              <w:t>dosud:</w:t>
            </w:r>
            <w:r>
              <w:t xml:space="preserve"> Univerzita Tomáše Bati, FHS/CJV, lektorka anglického jazyka</w:t>
            </w:r>
          </w:p>
          <w:p w14:paraId="1FF6541B" w14:textId="77777777" w:rsidR="001F4358" w:rsidRDefault="001F4358" w:rsidP="001F4358">
            <w:pPr>
              <w:jc w:val="both"/>
            </w:pPr>
          </w:p>
        </w:tc>
      </w:tr>
      <w:tr w:rsidR="001F4358" w14:paraId="7BECF6F4" w14:textId="77777777" w:rsidTr="001F4358">
        <w:trPr>
          <w:trHeight w:val="250"/>
        </w:trPr>
        <w:tc>
          <w:tcPr>
            <w:tcW w:w="9859" w:type="dxa"/>
            <w:gridSpan w:val="11"/>
            <w:shd w:val="clear" w:color="auto" w:fill="F7CAAC"/>
          </w:tcPr>
          <w:p w14:paraId="11CCE153" w14:textId="77777777" w:rsidR="001F4358" w:rsidRDefault="001F4358" w:rsidP="001F4358">
            <w:pPr>
              <w:jc w:val="both"/>
            </w:pPr>
            <w:r>
              <w:rPr>
                <w:b/>
              </w:rPr>
              <w:t>Zkušenosti s vedením kvalifikačních a rigorózních prací</w:t>
            </w:r>
          </w:p>
        </w:tc>
      </w:tr>
      <w:tr w:rsidR="001F4358" w14:paraId="1FBE0BB4" w14:textId="77777777" w:rsidTr="001F4358">
        <w:trPr>
          <w:trHeight w:val="352"/>
        </w:trPr>
        <w:tc>
          <w:tcPr>
            <w:tcW w:w="9859" w:type="dxa"/>
            <w:gridSpan w:val="11"/>
          </w:tcPr>
          <w:p w14:paraId="60337B85" w14:textId="77777777" w:rsidR="005C0175" w:rsidRDefault="005C0175" w:rsidP="005C0175">
            <w:pPr>
              <w:jc w:val="both"/>
            </w:pPr>
            <w:r>
              <w:t xml:space="preserve">Počet vedených bakalářských prací – 1 </w:t>
            </w:r>
          </w:p>
          <w:p w14:paraId="4CCAEB9F" w14:textId="3E924005" w:rsidR="001F4358" w:rsidRDefault="005C0175" w:rsidP="005C0175">
            <w:pPr>
              <w:jc w:val="both"/>
            </w:pPr>
            <w:r>
              <w:t>Počet vedených diplomových prací – 0</w:t>
            </w:r>
          </w:p>
        </w:tc>
      </w:tr>
      <w:tr w:rsidR="001F4358" w14:paraId="176F94B3" w14:textId="77777777" w:rsidTr="001F4358">
        <w:trPr>
          <w:cantSplit/>
        </w:trPr>
        <w:tc>
          <w:tcPr>
            <w:tcW w:w="3347" w:type="dxa"/>
            <w:gridSpan w:val="2"/>
            <w:tcBorders>
              <w:top w:val="single" w:sz="12" w:space="0" w:color="auto"/>
            </w:tcBorders>
            <w:shd w:val="clear" w:color="auto" w:fill="F7CAAC"/>
          </w:tcPr>
          <w:p w14:paraId="58D3C32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EF32D19"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16082C"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447600" w14:textId="77777777" w:rsidR="001F4358" w:rsidRDefault="001F4358" w:rsidP="001F4358">
            <w:pPr>
              <w:jc w:val="both"/>
              <w:rPr>
                <w:b/>
              </w:rPr>
            </w:pPr>
            <w:r>
              <w:rPr>
                <w:b/>
              </w:rPr>
              <w:t>Ohlasy publikací</w:t>
            </w:r>
          </w:p>
        </w:tc>
      </w:tr>
      <w:tr w:rsidR="001F4358" w14:paraId="69400A75" w14:textId="77777777" w:rsidTr="001F4358">
        <w:trPr>
          <w:cantSplit/>
        </w:trPr>
        <w:tc>
          <w:tcPr>
            <w:tcW w:w="3347" w:type="dxa"/>
            <w:gridSpan w:val="2"/>
          </w:tcPr>
          <w:p w14:paraId="2EA8616F" w14:textId="77777777" w:rsidR="001F4358" w:rsidRDefault="001F4358" w:rsidP="001F4358">
            <w:pPr>
              <w:jc w:val="both"/>
            </w:pPr>
          </w:p>
        </w:tc>
        <w:tc>
          <w:tcPr>
            <w:tcW w:w="2245" w:type="dxa"/>
            <w:gridSpan w:val="2"/>
          </w:tcPr>
          <w:p w14:paraId="0CAEB7F8" w14:textId="77777777" w:rsidR="001F4358" w:rsidRDefault="001F4358" w:rsidP="001F4358">
            <w:pPr>
              <w:jc w:val="both"/>
            </w:pPr>
          </w:p>
        </w:tc>
        <w:tc>
          <w:tcPr>
            <w:tcW w:w="2248" w:type="dxa"/>
            <w:gridSpan w:val="4"/>
            <w:tcBorders>
              <w:right w:val="single" w:sz="12" w:space="0" w:color="auto"/>
            </w:tcBorders>
          </w:tcPr>
          <w:p w14:paraId="25D45400" w14:textId="77777777" w:rsidR="001F4358" w:rsidRDefault="001F4358" w:rsidP="001F4358">
            <w:pPr>
              <w:jc w:val="both"/>
            </w:pPr>
          </w:p>
        </w:tc>
        <w:tc>
          <w:tcPr>
            <w:tcW w:w="632" w:type="dxa"/>
            <w:tcBorders>
              <w:left w:val="single" w:sz="12" w:space="0" w:color="auto"/>
            </w:tcBorders>
            <w:shd w:val="clear" w:color="auto" w:fill="F7CAAC"/>
          </w:tcPr>
          <w:p w14:paraId="5DA75299" w14:textId="77777777" w:rsidR="001F4358" w:rsidRDefault="001F4358" w:rsidP="001F4358">
            <w:pPr>
              <w:jc w:val="both"/>
            </w:pPr>
            <w:r>
              <w:rPr>
                <w:b/>
              </w:rPr>
              <w:t>WOS</w:t>
            </w:r>
          </w:p>
        </w:tc>
        <w:tc>
          <w:tcPr>
            <w:tcW w:w="693" w:type="dxa"/>
            <w:shd w:val="clear" w:color="auto" w:fill="F7CAAC"/>
          </w:tcPr>
          <w:p w14:paraId="7718A62C" w14:textId="77777777" w:rsidR="001F4358" w:rsidRDefault="001F4358" w:rsidP="001F4358">
            <w:pPr>
              <w:jc w:val="both"/>
              <w:rPr>
                <w:sz w:val="18"/>
              </w:rPr>
            </w:pPr>
            <w:r>
              <w:rPr>
                <w:b/>
                <w:sz w:val="18"/>
              </w:rPr>
              <w:t>Scopus</w:t>
            </w:r>
          </w:p>
        </w:tc>
        <w:tc>
          <w:tcPr>
            <w:tcW w:w="694" w:type="dxa"/>
            <w:shd w:val="clear" w:color="auto" w:fill="F7CAAC"/>
          </w:tcPr>
          <w:p w14:paraId="07ABEA16" w14:textId="77777777" w:rsidR="001F4358" w:rsidRDefault="001F4358" w:rsidP="001F4358">
            <w:pPr>
              <w:jc w:val="both"/>
            </w:pPr>
            <w:r>
              <w:rPr>
                <w:b/>
                <w:sz w:val="18"/>
              </w:rPr>
              <w:t>ostatní</w:t>
            </w:r>
          </w:p>
        </w:tc>
      </w:tr>
      <w:tr w:rsidR="001F4358" w14:paraId="5FFD6305" w14:textId="77777777" w:rsidTr="001F4358">
        <w:trPr>
          <w:cantSplit/>
          <w:trHeight w:val="70"/>
        </w:trPr>
        <w:tc>
          <w:tcPr>
            <w:tcW w:w="3347" w:type="dxa"/>
            <w:gridSpan w:val="2"/>
            <w:shd w:val="clear" w:color="auto" w:fill="F7CAAC"/>
          </w:tcPr>
          <w:p w14:paraId="58DE1ABF" w14:textId="77777777" w:rsidR="001F4358" w:rsidRDefault="001F4358" w:rsidP="001F4358">
            <w:pPr>
              <w:jc w:val="both"/>
            </w:pPr>
            <w:r>
              <w:rPr>
                <w:b/>
              </w:rPr>
              <w:t>Obor jmenovacího řízení</w:t>
            </w:r>
          </w:p>
        </w:tc>
        <w:tc>
          <w:tcPr>
            <w:tcW w:w="2245" w:type="dxa"/>
            <w:gridSpan w:val="2"/>
            <w:shd w:val="clear" w:color="auto" w:fill="F7CAAC"/>
          </w:tcPr>
          <w:p w14:paraId="5BB4EEF9"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47409B4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491BDF3" w14:textId="0BAEE473" w:rsidR="001F4358" w:rsidRDefault="005C0175" w:rsidP="001F4358">
            <w:pPr>
              <w:jc w:val="both"/>
              <w:rPr>
                <w:b/>
              </w:rPr>
            </w:pPr>
            <w:r>
              <w:rPr>
                <w:b/>
              </w:rPr>
              <w:t>0</w:t>
            </w:r>
          </w:p>
        </w:tc>
        <w:tc>
          <w:tcPr>
            <w:tcW w:w="693" w:type="dxa"/>
            <w:vMerge w:val="restart"/>
          </w:tcPr>
          <w:p w14:paraId="3630CDDF" w14:textId="4F7EC114" w:rsidR="001F4358" w:rsidRDefault="005C0175" w:rsidP="001F4358">
            <w:pPr>
              <w:jc w:val="both"/>
              <w:rPr>
                <w:b/>
              </w:rPr>
            </w:pPr>
            <w:r>
              <w:rPr>
                <w:b/>
              </w:rPr>
              <w:t>0</w:t>
            </w:r>
          </w:p>
        </w:tc>
        <w:tc>
          <w:tcPr>
            <w:tcW w:w="694" w:type="dxa"/>
            <w:vMerge w:val="restart"/>
          </w:tcPr>
          <w:p w14:paraId="0956BF81" w14:textId="4CC20A09" w:rsidR="001F4358" w:rsidRDefault="005C0175" w:rsidP="001F4358">
            <w:pPr>
              <w:jc w:val="both"/>
              <w:rPr>
                <w:b/>
              </w:rPr>
            </w:pPr>
            <w:r>
              <w:rPr>
                <w:b/>
              </w:rPr>
              <w:t>0</w:t>
            </w:r>
          </w:p>
        </w:tc>
      </w:tr>
      <w:tr w:rsidR="001F4358" w14:paraId="7C8DDA39" w14:textId="77777777" w:rsidTr="001F4358">
        <w:trPr>
          <w:trHeight w:val="205"/>
        </w:trPr>
        <w:tc>
          <w:tcPr>
            <w:tcW w:w="3347" w:type="dxa"/>
            <w:gridSpan w:val="2"/>
          </w:tcPr>
          <w:p w14:paraId="16CCA8A3" w14:textId="77777777" w:rsidR="001F4358" w:rsidRDefault="001F4358" w:rsidP="001F4358">
            <w:pPr>
              <w:jc w:val="both"/>
            </w:pPr>
          </w:p>
        </w:tc>
        <w:tc>
          <w:tcPr>
            <w:tcW w:w="2245" w:type="dxa"/>
            <w:gridSpan w:val="2"/>
          </w:tcPr>
          <w:p w14:paraId="446E2552" w14:textId="77777777" w:rsidR="001F4358" w:rsidRDefault="001F4358" w:rsidP="001F4358">
            <w:pPr>
              <w:jc w:val="both"/>
            </w:pPr>
          </w:p>
        </w:tc>
        <w:tc>
          <w:tcPr>
            <w:tcW w:w="2248" w:type="dxa"/>
            <w:gridSpan w:val="4"/>
            <w:tcBorders>
              <w:right w:val="single" w:sz="12" w:space="0" w:color="auto"/>
            </w:tcBorders>
          </w:tcPr>
          <w:p w14:paraId="509A85CB" w14:textId="77777777" w:rsidR="001F4358" w:rsidRDefault="001F4358" w:rsidP="001F4358">
            <w:pPr>
              <w:jc w:val="both"/>
            </w:pPr>
          </w:p>
        </w:tc>
        <w:tc>
          <w:tcPr>
            <w:tcW w:w="632" w:type="dxa"/>
            <w:vMerge/>
            <w:tcBorders>
              <w:left w:val="single" w:sz="12" w:space="0" w:color="auto"/>
            </w:tcBorders>
            <w:vAlign w:val="center"/>
          </w:tcPr>
          <w:p w14:paraId="530B8FC4" w14:textId="77777777" w:rsidR="001F4358" w:rsidRDefault="001F4358" w:rsidP="001F4358">
            <w:pPr>
              <w:rPr>
                <w:b/>
              </w:rPr>
            </w:pPr>
          </w:p>
        </w:tc>
        <w:tc>
          <w:tcPr>
            <w:tcW w:w="693" w:type="dxa"/>
            <w:vMerge/>
            <w:vAlign w:val="center"/>
          </w:tcPr>
          <w:p w14:paraId="7D9735EE" w14:textId="77777777" w:rsidR="001F4358" w:rsidRDefault="001F4358" w:rsidP="001F4358">
            <w:pPr>
              <w:rPr>
                <w:b/>
              </w:rPr>
            </w:pPr>
          </w:p>
        </w:tc>
        <w:tc>
          <w:tcPr>
            <w:tcW w:w="694" w:type="dxa"/>
            <w:vMerge/>
            <w:vAlign w:val="center"/>
          </w:tcPr>
          <w:p w14:paraId="2CFCE299" w14:textId="77777777" w:rsidR="001F4358" w:rsidRDefault="001F4358" w:rsidP="001F4358">
            <w:pPr>
              <w:rPr>
                <w:b/>
              </w:rPr>
            </w:pPr>
          </w:p>
        </w:tc>
      </w:tr>
      <w:tr w:rsidR="001F4358" w14:paraId="51D39151" w14:textId="77777777" w:rsidTr="001F4358">
        <w:tc>
          <w:tcPr>
            <w:tcW w:w="9859" w:type="dxa"/>
            <w:gridSpan w:val="11"/>
            <w:shd w:val="clear" w:color="auto" w:fill="F7CAAC"/>
          </w:tcPr>
          <w:p w14:paraId="68F9CA5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4997DC3A" w14:textId="77777777" w:rsidTr="001F4358">
        <w:trPr>
          <w:trHeight w:val="2347"/>
        </w:trPr>
        <w:tc>
          <w:tcPr>
            <w:tcW w:w="9859" w:type="dxa"/>
            <w:gridSpan w:val="11"/>
          </w:tcPr>
          <w:p w14:paraId="3C7AAEFC" w14:textId="77777777" w:rsidR="001F4358" w:rsidRDefault="001F4358" w:rsidP="001F4358">
            <w:pPr>
              <w:jc w:val="both"/>
              <w:rPr>
                <w:b/>
              </w:rPr>
            </w:pPr>
          </w:p>
        </w:tc>
      </w:tr>
      <w:tr w:rsidR="001F4358" w14:paraId="2F6B6BB4" w14:textId="77777777" w:rsidTr="001F4358">
        <w:trPr>
          <w:trHeight w:val="218"/>
        </w:trPr>
        <w:tc>
          <w:tcPr>
            <w:tcW w:w="9859" w:type="dxa"/>
            <w:gridSpan w:val="11"/>
            <w:shd w:val="clear" w:color="auto" w:fill="F7CAAC"/>
          </w:tcPr>
          <w:p w14:paraId="61E87F60" w14:textId="77777777" w:rsidR="001F4358" w:rsidRDefault="001F4358" w:rsidP="001F4358">
            <w:pPr>
              <w:rPr>
                <w:b/>
              </w:rPr>
            </w:pPr>
            <w:r>
              <w:rPr>
                <w:b/>
              </w:rPr>
              <w:t>Působení v zahraničí</w:t>
            </w:r>
          </w:p>
        </w:tc>
      </w:tr>
      <w:tr w:rsidR="001F4358" w14:paraId="3F57FD10" w14:textId="77777777" w:rsidTr="001F4358">
        <w:trPr>
          <w:trHeight w:val="60"/>
        </w:trPr>
        <w:tc>
          <w:tcPr>
            <w:tcW w:w="9859" w:type="dxa"/>
            <w:gridSpan w:val="11"/>
          </w:tcPr>
          <w:p w14:paraId="470FAC76" w14:textId="77777777" w:rsidR="001F4358" w:rsidRDefault="001F4358" w:rsidP="001F4358">
            <w:pPr>
              <w:rPr>
                <w:b/>
              </w:rPr>
            </w:pPr>
          </w:p>
        </w:tc>
      </w:tr>
      <w:tr w:rsidR="001F4358" w14:paraId="7494941C" w14:textId="77777777" w:rsidTr="001F4358">
        <w:trPr>
          <w:cantSplit/>
          <w:trHeight w:val="234"/>
        </w:trPr>
        <w:tc>
          <w:tcPr>
            <w:tcW w:w="2518" w:type="dxa"/>
            <w:shd w:val="clear" w:color="auto" w:fill="F7CAAC"/>
          </w:tcPr>
          <w:p w14:paraId="2D94329E" w14:textId="77777777" w:rsidR="001F4358" w:rsidRDefault="001F4358" w:rsidP="001F4358">
            <w:pPr>
              <w:jc w:val="both"/>
              <w:rPr>
                <w:b/>
              </w:rPr>
            </w:pPr>
            <w:r>
              <w:rPr>
                <w:b/>
              </w:rPr>
              <w:t xml:space="preserve">Podpis </w:t>
            </w:r>
          </w:p>
        </w:tc>
        <w:tc>
          <w:tcPr>
            <w:tcW w:w="4536" w:type="dxa"/>
            <w:gridSpan w:val="5"/>
          </w:tcPr>
          <w:p w14:paraId="2966AF24" w14:textId="77777777" w:rsidR="001F4358" w:rsidRDefault="001F4358" w:rsidP="001F4358">
            <w:pPr>
              <w:jc w:val="both"/>
            </w:pPr>
          </w:p>
        </w:tc>
        <w:tc>
          <w:tcPr>
            <w:tcW w:w="786" w:type="dxa"/>
            <w:gridSpan w:val="2"/>
            <w:shd w:val="clear" w:color="auto" w:fill="F7CAAC"/>
          </w:tcPr>
          <w:p w14:paraId="6359C674" w14:textId="77777777" w:rsidR="001F4358" w:rsidRDefault="001F4358" w:rsidP="001F4358">
            <w:pPr>
              <w:jc w:val="both"/>
            </w:pPr>
            <w:r>
              <w:rPr>
                <w:b/>
              </w:rPr>
              <w:t>datum</w:t>
            </w:r>
          </w:p>
        </w:tc>
        <w:tc>
          <w:tcPr>
            <w:tcW w:w="2019" w:type="dxa"/>
            <w:gridSpan w:val="3"/>
          </w:tcPr>
          <w:p w14:paraId="061F29D5" w14:textId="77777777" w:rsidR="001F4358" w:rsidRDefault="001F4358" w:rsidP="001F4358">
            <w:pPr>
              <w:jc w:val="both"/>
            </w:pPr>
          </w:p>
        </w:tc>
      </w:tr>
    </w:tbl>
    <w:p w14:paraId="0302FE2C" w14:textId="77777777" w:rsidR="001F4358" w:rsidRDefault="001F4358" w:rsidP="001F4358">
      <w:pPr>
        <w:spacing w:after="160" w:line="259" w:lineRule="auto"/>
      </w:pPr>
    </w:p>
    <w:p w14:paraId="24DD852D" w14:textId="77777777" w:rsidR="001F4358" w:rsidRDefault="001F4358" w:rsidP="001F4358">
      <w:pPr>
        <w:spacing w:after="160" w:line="259" w:lineRule="auto"/>
      </w:pPr>
    </w:p>
    <w:p w14:paraId="614AC2C0" w14:textId="77777777" w:rsidR="001F4358" w:rsidRDefault="001F4358" w:rsidP="001F4358">
      <w:pPr>
        <w:spacing w:after="160" w:line="259" w:lineRule="auto"/>
      </w:pPr>
    </w:p>
    <w:p w14:paraId="0C1E2176" w14:textId="77777777" w:rsidR="001F4358" w:rsidRDefault="001F4358" w:rsidP="001F4358">
      <w:pPr>
        <w:spacing w:after="160" w:line="259" w:lineRule="auto"/>
      </w:pPr>
    </w:p>
    <w:p w14:paraId="7AF659F2" w14:textId="77777777" w:rsidR="001F4358" w:rsidRDefault="001F4358" w:rsidP="001F4358">
      <w:pPr>
        <w:spacing w:after="160" w:line="259" w:lineRule="auto"/>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70"/>
        <w:gridCol w:w="749"/>
        <w:gridCol w:w="623"/>
        <w:gridCol w:w="11"/>
        <w:gridCol w:w="1717"/>
        <w:gridCol w:w="11"/>
        <w:gridCol w:w="526"/>
        <w:gridCol w:w="459"/>
        <w:gridCol w:w="11"/>
        <w:gridCol w:w="987"/>
        <w:gridCol w:w="11"/>
        <w:gridCol w:w="701"/>
        <w:gridCol w:w="11"/>
        <w:gridCol w:w="66"/>
        <w:gridCol w:w="11"/>
        <w:gridCol w:w="624"/>
        <w:gridCol w:w="11"/>
        <w:gridCol w:w="696"/>
        <w:gridCol w:w="675"/>
        <w:gridCol w:w="11"/>
      </w:tblGrid>
      <w:tr w:rsidR="001F4358" w14:paraId="1C8398FE" w14:textId="77777777" w:rsidTr="00C462A6">
        <w:tc>
          <w:tcPr>
            <w:tcW w:w="9781" w:type="dxa"/>
            <w:gridSpan w:val="20"/>
            <w:tcBorders>
              <w:bottom w:val="double" w:sz="4" w:space="0" w:color="auto"/>
            </w:tcBorders>
            <w:shd w:val="clear" w:color="auto" w:fill="BDD6EE"/>
          </w:tcPr>
          <w:p w14:paraId="57E58DF3" w14:textId="77777777" w:rsidR="001F4358" w:rsidRDefault="001F4358" w:rsidP="001F4358">
            <w:pPr>
              <w:jc w:val="both"/>
              <w:rPr>
                <w:b/>
                <w:sz w:val="28"/>
              </w:rPr>
            </w:pPr>
            <w:r>
              <w:rPr>
                <w:b/>
                <w:sz w:val="28"/>
              </w:rPr>
              <w:lastRenderedPageBreak/>
              <w:t>C-I – Personální zabezpečení</w:t>
            </w:r>
          </w:p>
        </w:tc>
      </w:tr>
      <w:tr w:rsidR="001F4358" w14:paraId="711CA8B0" w14:textId="77777777" w:rsidTr="00C462A6">
        <w:trPr>
          <w:gridAfter w:val="1"/>
          <w:wAfter w:w="11" w:type="dxa"/>
        </w:trPr>
        <w:tc>
          <w:tcPr>
            <w:tcW w:w="2619" w:type="dxa"/>
            <w:gridSpan w:val="2"/>
            <w:tcBorders>
              <w:top w:val="double" w:sz="4" w:space="0" w:color="auto"/>
            </w:tcBorders>
            <w:shd w:val="clear" w:color="auto" w:fill="F7CAAC"/>
          </w:tcPr>
          <w:p w14:paraId="7F910975" w14:textId="77777777" w:rsidR="001F4358" w:rsidRDefault="001F4358" w:rsidP="001F4358">
            <w:pPr>
              <w:jc w:val="both"/>
              <w:rPr>
                <w:b/>
              </w:rPr>
            </w:pPr>
            <w:r>
              <w:rPr>
                <w:b/>
              </w:rPr>
              <w:t>Vysoká škola</w:t>
            </w:r>
          </w:p>
        </w:tc>
        <w:tc>
          <w:tcPr>
            <w:tcW w:w="7151" w:type="dxa"/>
            <w:gridSpan w:val="17"/>
          </w:tcPr>
          <w:p w14:paraId="7A24CEC1" w14:textId="77777777" w:rsidR="001F4358" w:rsidRDefault="001F4358" w:rsidP="001F4358">
            <w:pPr>
              <w:jc w:val="both"/>
            </w:pPr>
            <w:r w:rsidRPr="00E54DBF">
              <w:t>Univerzita Tomáše Bati ve Zlíně</w:t>
            </w:r>
          </w:p>
        </w:tc>
      </w:tr>
      <w:tr w:rsidR="001F4358" w14:paraId="7EA573AB" w14:textId="77777777" w:rsidTr="00C462A6">
        <w:trPr>
          <w:gridAfter w:val="1"/>
          <w:wAfter w:w="11" w:type="dxa"/>
        </w:trPr>
        <w:tc>
          <w:tcPr>
            <w:tcW w:w="2619" w:type="dxa"/>
            <w:gridSpan w:val="2"/>
            <w:shd w:val="clear" w:color="auto" w:fill="F7CAAC"/>
          </w:tcPr>
          <w:p w14:paraId="73805B66" w14:textId="77777777" w:rsidR="001F4358" w:rsidRDefault="001F4358" w:rsidP="001F4358">
            <w:pPr>
              <w:jc w:val="both"/>
              <w:rPr>
                <w:b/>
              </w:rPr>
            </w:pPr>
            <w:r>
              <w:rPr>
                <w:b/>
              </w:rPr>
              <w:t>Součást vysoké školy</w:t>
            </w:r>
          </w:p>
        </w:tc>
        <w:tc>
          <w:tcPr>
            <w:tcW w:w="7151" w:type="dxa"/>
            <w:gridSpan w:val="17"/>
          </w:tcPr>
          <w:p w14:paraId="1E3F54D0" w14:textId="77777777" w:rsidR="001F4358" w:rsidRDefault="001F4358" w:rsidP="001F4358">
            <w:pPr>
              <w:jc w:val="both"/>
            </w:pPr>
            <w:r>
              <w:t>Fakulta managementu a ekonomiky</w:t>
            </w:r>
          </w:p>
        </w:tc>
      </w:tr>
      <w:tr w:rsidR="001F4358" w14:paraId="7A3387CE" w14:textId="77777777" w:rsidTr="00C462A6">
        <w:trPr>
          <w:gridAfter w:val="1"/>
          <w:wAfter w:w="11" w:type="dxa"/>
        </w:trPr>
        <w:tc>
          <w:tcPr>
            <w:tcW w:w="2619" w:type="dxa"/>
            <w:gridSpan w:val="2"/>
            <w:shd w:val="clear" w:color="auto" w:fill="F7CAAC"/>
          </w:tcPr>
          <w:p w14:paraId="2C536B99" w14:textId="77777777" w:rsidR="001F4358" w:rsidRDefault="001F4358" w:rsidP="001F4358">
            <w:pPr>
              <w:jc w:val="both"/>
              <w:rPr>
                <w:b/>
              </w:rPr>
            </w:pPr>
            <w:r>
              <w:rPr>
                <w:b/>
              </w:rPr>
              <w:t>Název studijního programu</w:t>
            </w:r>
          </w:p>
        </w:tc>
        <w:tc>
          <w:tcPr>
            <w:tcW w:w="7151" w:type="dxa"/>
            <w:gridSpan w:val="17"/>
          </w:tcPr>
          <w:p w14:paraId="17538575" w14:textId="5C9E8263" w:rsidR="001F4358" w:rsidRDefault="00EE5F18" w:rsidP="001F4358">
            <w:pPr>
              <w:jc w:val="both"/>
            </w:pPr>
            <w:r>
              <w:t>Business Administration and Entrepreneurship</w:t>
            </w:r>
          </w:p>
        </w:tc>
      </w:tr>
      <w:tr w:rsidR="001F4358" w14:paraId="67F41508" w14:textId="77777777" w:rsidTr="00C462A6">
        <w:trPr>
          <w:gridAfter w:val="1"/>
          <w:wAfter w:w="11" w:type="dxa"/>
        </w:trPr>
        <w:tc>
          <w:tcPr>
            <w:tcW w:w="2619" w:type="dxa"/>
            <w:gridSpan w:val="2"/>
            <w:shd w:val="clear" w:color="auto" w:fill="F7CAAC"/>
          </w:tcPr>
          <w:p w14:paraId="25EDF3C8" w14:textId="77777777" w:rsidR="001F4358" w:rsidRDefault="001F4358" w:rsidP="001F4358">
            <w:pPr>
              <w:jc w:val="both"/>
              <w:rPr>
                <w:b/>
              </w:rPr>
            </w:pPr>
            <w:r>
              <w:rPr>
                <w:b/>
              </w:rPr>
              <w:t>Jméno a příjmení</w:t>
            </w:r>
          </w:p>
        </w:tc>
        <w:tc>
          <w:tcPr>
            <w:tcW w:w="4345" w:type="dxa"/>
            <w:gridSpan w:val="8"/>
          </w:tcPr>
          <w:p w14:paraId="34AE0291" w14:textId="77777777" w:rsidR="001F4358" w:rsidRPr="00F10996" w:rsidRDefault="001F4358" w:rsidP="001F4358">
            <w:pPr>
              <w:jc w:val="both"/>
            </w:pPr>
            <w:r w:rsidRPr="00F10996">
              <w:t>Petr NOVÁK</w:t>
            </w:r>
          </w:p>
        </w:tc>
        <w:tc>
          <w:tcPr>
            <w:tcW w:w="712" w:type="dxa"/>
            <w:gridSpan w:val="2"/>
            <w:shd w:val="clear" w:color="auto" w:fill="F7CAAC"/>
          </w:tcPr>
          <w:p w14:paraId="12A55663" w14:textId="77777777" w:rsidR="001F4358" w:rsidRDefault="001F4358" w:rsidP="001F4358">
            <w:pPr>
              <w:jc w:val="both"/>
              <w:rPr>
                <w:b/>
              </w:rPr>
            </w:pPr>
            <w:r>
              <w:rPr>
                <w:b/>
              </w:rPr>
              <w:t>Tituly</w:t>
            </w:r>
          </w:p>
        </w:tc>
        <w:tc>
          <w:tcPr>
            <w:tcW w:w="2094" w:type="dxa"/>
            <w:gridSpan w:val="7"/>
          </w:tcPr>
          <w:p w14:paraId="6BEFC20B" w14:textId="16702D10" w:rsidR="001F4358" w:rsidRDefault="002C1E45" w:rsidP="002C1E45">
            <w:pPr>
              <w:jc w:val="both"/>
            </w:pPr>
            <w:ins w:id="58" w:author="Michal Pilík" w:date="2019-05-27T07:53:00Z">
              <w:r>
                <w:t xml:space="preserve">doc., </w:t>
              </w:r>
            </w:ins>
            <w:r w:rsidR="001F4358">
              <w:t>Ing., Ph</w:t>
            </w:r>
            <w:r w:rsidR="00F86E2B">
              <w:t>.</w:t>
            </w:r>
            <w:r w:rsidR="001F4358">
              <w:t>D.</w:t>
            </w:r>
          </w:p>
        </w:tc>
      </w:tr>
      <w:tr w:rsidR="001F4358" w14:paraId="18AFFE36" w14:textId="77777777" w:rsidTr="00C462A6">
        <w:trPr>
          <w:gridAfter w:val="1"/>
          <w:wAfter w:w="11" w:type="dxa"/>
        </w:trPr>
        <w:tc>
          <w:tcPr>
            <w:tcW w:w="2619" w:type="dxa"/>
            <w:gridSpan w:val="2"/>
            <w:shd w:val="clear" w:color="auto" w:fill="F7CAAC"/>
          </w:tcPr>
          <w:p w14:paraId="19D7C99F" w14:textId="77777777" w:rsidR="001F4358" w:rsidRDefault="001F4358" w:rsidP="001F4358">
            <w:pPr>
              <w:jc w:val="both"/>
              <w:rPr>
                <w:b/>
              </w:rPr>
            </w:pPr>
            <w:r>
              <w:rPr>
                <w:b/>
              </w:rPr>
              <w:t>Rok narození</w:t>
            </w:r>
          </w:p>
        </w:tc>
        <w:tc>
          <w:tcPr>
            <w:tcW w:w="623" w:type="dxa"/>
          </w:tcPr>
          <w:p w14:paraId="065E99F4" w14:textId="77777777" w:rsidR="001F4358" w:rsidRDefault="001F4358" w:rsidP="001F4358">
            <w:pPr>
              <w:jc w:val="center"/>
            </w:pPr>
            <w:r>
              <w:t>1979</w:t>
            </w:r>
          </w:p>
        </w:tc>
        <w:tc>
          <w:tcPr>
            <w:tcW w:w="1728" w:type="dxa"/>
            <w:gridSpan w:val="2"/>
            <w:shd w:val="clear" w:color="auto" w:fill="F7CAAC"/>
          </w:tcPr>
          <w:p w14:paraId="7644DA2A" w14:textId="77777777" w:rsidR="001F4358" w:rsidRDefault="001F4358" w:rsidP="00511012">
            <w:pPr>
              <w:rPr>
                <w:b/>
              </w:rPr>
            </w:pPr>
            <w:r>
              <w:rPr>
                <w:b/>
              </w:rPr>
              <w:t>typ vztahu k VŠ</w:t>
            </w:r>
          </w:p>
        </w:tc>
        <w:tc>
          <w:tcPr>
            <w:tcW w:w="996" w:type="dxa"/>
            <w:gridSpan w:val="3"/>
          </w:tcPr>
          <w:p w14:paraId="4A7263C2" w14:textId="77777777" w:rsidR="001F4358" w:rsidRDefault="001F4358" w:rsidP="00511012">
            <w:r>
              <w:t>pp</w:t>
            </w:r>
          </w:p>
        </w:tc>
        <w:tc>
          <w:tcPr>
            <w:tcW w:w="998" w:type="dxa"/>
            <w:gridSpan w:val="2"/>
            <w:shd w:val="clear" w:color="auto" w:fill="F7CAAC"/>
          </w:tcPr>
          <w:p w14:paraId="2169F5E6" w14:textId="77777777" w:rsidR="001F4358" w:rsidRDefault="001F4358" w:rsidP="00511012">
            <w:pPr>
              <w:rPr>
                <w:b/>
              </w:rPr>
            </w:pPr>
            <w:r>
              <w:rPr>
                <w:b/>
              </w:rPr>
              <w:t>rozsah</w:t>
            </w:r>
          </w:p>
        </w:tc>
        <w:tc>
          <w:tcPr>
            <w:tcW w:w="712" w:type="dxa"/>
            <w:gridSpan w:val="2"/>
          </w:tcPr>
          <w:p w14:paraId="790B4C06" w14:textId="77777777" w:rsidR="001F4358" w:rsidRDefault="001F4358" w:rsidP="00511012">
            <w:r>
              <w:t>40</w:t>
            </w:r>
          </w:p>
        </w:tc>
        <w:tc>
          <w:tcPr>
            <w:tcW w:w="712" w:type="dxa"/>
            <w:gridSpan w:val="4"/>
            <w:shd w:val="clear" w:color="auto" w:fill="F7CAAC"/>
          </w:tcPr>
          <w:p w14:paraId="4170695B" w14:textId="77777777" w:rsidR="001F4358" w:rsidRDefault="001F4358" w:rsidP="00511012">
            <w:pPr>
              <w:rPr>
                <w:b/>
              </w:rPr>
            </w:pPr>
            <w:r>
              <w:rPr>
                <w:b/>
              </w:rPr>
              <w:t>do kdy</w:t>
            </w:r>
          </w:p>
        </w:tc>
        <w:tc>
          <w:tcPr>
            <w:tcW w:w="1382" w:type="dxa"/>
            <w:gridSpan w:val="3"/>
          </w:tcPr>
          <w:p w14:paraId="1086A68C" w14:textId="77777777" w:rsidR="001F4358" w:rsidRDefault="001F4358" w:rsidP="00511012">
            <w:r>
              <w:t>N</w:t>
            </w:r>
          </w:p>
        </w:tc>
      </w:tr>
      <w:tr w:rsidR="001F4358" w14:paraId="74C6648A" w14:textId="77777777" w:rsidTr="00C462A6">
        <w:tc>
          <w:tcPr>
            <w:tcW w:w="4981" w:type="dxa"/>
            <w:gridSpan w:val="6"/>
            <w:shd w:val="clear" w:color="auto" w:fill="F7CAAC"/>
          </w:tcPr>
          <w:p w14:paraId="32B81DAF" w14:textId="77777777" w:rsidR="001F4358" w:rsidRDefault="001F4358" w:rsidP="00511012">
            <w:pPr>
              <w:rPr>
                <w:b/>
              </w:rPr>
            </w:pPr>
            <w:r>
              <w:rPr>
                <w:b/>
              </w:rPr>
              <w:t>Typ vztahu na součásti VŠ, která uskutečňuje st. program</w:t>
            </w:r>
          </w:p>
        </w:tc>
        <w:tc>
          <w:tcPr>
            <w:tcW w:w="996" w:type="dxa"/>
            <w:gridSpan w:val="3"/>
          </w:tcPr>
          <w:p w14:paraId="5C5781AA" w14:textId="6BFBFC3D" w:rsidR="001F4358" w:rsidRDefault="00511012" w:rsidP="00511012">
            <w:r>
              <w:t>pp</w:t>
            </w:r>
          </w:p>
        </w:tc>
        <w:tc>
          <w:tcPr>
            <w:tcW w:w="998" w:type="dxa"/>
            <w:gridSpan w:val="2"/>
            <w:shd w:val="clear" w:color="auto" w:fill="F7CAAC"/>
          </w:tcPr>
          <w:p w14:paraId="24162E5A" w14:textId="77777777" w:rsidR="001F4358" w:rsidRDefault="001F4358" w:rsidP="00511012">
            <w:pPr>
              <w:rPr>
                <w:b/>
              </w:rPr>
            </w:pPr>
            <w:r>
              <w:rPr>
                <w:b/>
              </w:rPr>
              <w:t>rozsah</w:t>
            </w:r>
          </w:p>
        </w:tc>
        <w:tc>
          <w:tcPr>
            <w:tcW w:w="712" w:type="dxa"/>
            <w:gridSpan w:val="2"/>
          </w:tcPr>
          <w:p w14:paraId="01FCF323" w14:textId="3D08A98C" w:rsidR="001F4358" w:rsidRDefault="00511012" w:rsidP="00511012">
            <w:r>
              <w:t>40</w:t>
            </w:r>
          </w:p>
        </w:tc>
        <w:tc>
          <w:tcPr>
            <w:tcW w:w="712" w:type="dxa"/>
            <w:gridSpan w:val="4"/>
            <w:shd w:val="clear" w:color="auto" w:fill="F7CAAC"/>
          </w:tcPr>
          <w:p w14:paraId="60084148" w14:textId="77777777" w:rsidR="001F4358" w:rsidRDefault="001F4358" w:rsidP="00511012">
            <w:pPr>
              <w:rPr>
                <w:b/>
              </w:rPr>
            </w:pPr>
            <w:r>
              <w:rPr>
                <w:b/>
              </w:rPr>
              <w:t>do kdy</w:t>
            </w:r>
          </w:p>
        </w:tc>
        <w:tc>
          <w:tcPr>
            <w:tcW w:w="1382" w:type="dxa"/>
            <w:gridSpan w:val="3"/>
          </w:tcPr>
          <w:p w14:paraId="37BD5082" w14:textId="105D2B04" w:rsidR="001F4358" w:rsidRDefault="00511012" w:rsidP="00511012">
            <w:r>
              <w:t>N</w:t>
            </w:r>
          </w:p>
        </w:tc>
      </w:tr>
      <w:tr w:rsidR="001F4358" w14:paraId="4B7A0EC1" w14:textId="77777777" w:rsidTr="00C462A6">
        <w:tc>
          <w:tcPr>
            <w:tcW w:w="5977" w:type="dxa"/>
            <w:gridSpan w:val="9"/>
            <w:shd w:val="clear" w:color="auto" w:fill="F7CAAC"/>
          </w:tcPr>
          <w:p w14:paraId="7A0BEFC0" w14:textId="77777777" w:rsidR="001F4358" w:rsidRDefault="001F4358" w:rsidP="001F4358">
            <w:pPr>
              <w:jc w:val="both"/>
            </w:pPr>
            <w:r>
              <w:rPr>
                <w:b/>
              </w:rPr>
              <w:t>Další současná působení jako akademický pracovník na jiných VŠ</w:t>
            </w:r>
          </w:p>
        </w:tc>
        <w:tc>
          <w:tcPr>
            <w:tcW w:w="1710" w:type="dxa"/>
            <w:gridSpan w:val="4"/>
            <w:shd w:val="clear" w:color="auto" w:fill="F7CAAC"/>
          </w:tcPr>
          <w:p w14:paraId="36F98F10" w14:textId="77777777" w:rsidR="001F4358" w:rsidRDefault="001F4358" w:rsidP="001F4358">
            <w:pPr>
              <w:jc w:val="both"/>
              <w:rPr>
                <w:b/>
              </w:rPr>
            </w:pPr>
            <w:r>
              <w:rPr>
                <w:b/>
              </w:rPr>
              <w:t>typ prac. vztahu</w:t>
            </w:r>
          </w:p>
        </w:tc>
        <w:tc>
          <w:tcPr>
            <w:tcW w:w="2094" w:type="dxa"/>
            <w:gridSpan w:val="7"/>
            <w:shd w:val="clear" w:color="auto" w:fill="F7CAAC"/>
          </w:tcPr>
          <w:p w14:paraId="1EF22B76" w14:textId="77777777" w:rsidR="001F4358" w:rsidRDefault="001F4358" w:rsidP="001F4358">
            <w:pPr>
              <w:jc w:val="both"/>
              <w:rPr>
                <w:b/>
              </w:rPr>
            </w:pPr>
            <w:r>
              <w:rPr>
                <w:b/>
              </w:rPr>
              <w:t>rozsah</w:t>
            </w:r>
          </w:p>
        </w:tc>
      </w:tr>
      <w:tr w:rsidR="005C0175" w14:paraId="0EF066AC" w14:textId="77777777" w:rsidTr="00C462A6">
        <w:tc>
          <w:tcPr>
            <w:tcW w:w="5977" w:type="dxa"/>
            <w:gridSpan w:val="9"/>
          </w:tcPr>
          <w:p w14:paraId="2494E77E" w14:textId="77777777" w:rsidR="005C0175" w:rsidRDefault="005C0175" w:rsidP="005C0175">
            <w:pPr>
              <w:jc w:val="both"/>
            </w:pPr>
            <w:r w:rsidRPr="003129DB">
              <w:t>Moravská vysoká škola Olomouc</w:t>
            </w:r>
          </w:p>
        </w:tc>
        <w:tc>
          <w:tcPr>
            <w:tcW w:w="1710" w:type="dxa"/>
            <w:gridSpan w:val="4"/>
          </w:tcPr>
          <w:p w14:paraId="7F819D65" w14:textId="4B07D914" w:rsidR="005C0175" w:rsidRDefault="005C0175" w:rsidP="005C0175">
            <w:pPr>
              <w:jc w:val="center"/>
            </w:pPr>
            <w:r>
              <w:t>DPP</w:t>
            </w:r>
          </w:p>
        </w:tc>
        <w:tc>
          <w:tcPr>
            <w:tcW w:w="2094" w:type="dxa"/>
            <w:gridSpan w:val="7"/>
          </w:tcPr>
          <w:p w14:paraId="2A80169E" w14:textId="071FBDFE" w:rsidR="005C0175" w:rsidRDefault="005C0175" w:rsidP="005C0175">
            <w:pPr>
              <w:jc w:val="both"/>
            </w:pPr>
            <w:r>
              <w:t>8 h/t</w:t>
            </w:r>
          </w:p>
        </w:tc>
      </w:tr>
      <w:tr w:rsidR="001F4358" w14:paraId="7C556F60" w14:textId="77777777" w:rsidTr="00C462A6">
        <w:tc>
          <w:tcPr>
            <w:tcW w:w="9781" w:type="dxa"/>
            <w:gridSpan w:val="20"/>
            <w:shd w:val="clear" w:color="auto" w:fill="F7CAAC"/>
          </w:tcPr>
          <w:p w14:paraId="379F7B99"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9333C0E" w14:textId="77777777" w:rsidTr="00C462A6">
        <w:trPr>
          <w:trHeight w:val="342"/>
        </w:trPr>
        <w:tc>
          <w:tcPr>
            <w:tcW w:w="9781" w:type="dxa"/>
            <w:gridSpan w:val="20"/>
            <w:tcBorders>
              <w:top w:val="nil"/>
            </w:tcBorders>
          </w:tcPr>
          <w:p w14:paraId="749EAB0F" w14:textId="77777777" w:rsidR="001F4358" w:rsidRDefault="001F4358" w:rsidP="001F4358">
            <w:pPr>
              <w:jc w:val="both"/>
            </w:pPr>
            <w:r>
              <w:t>Controlling - přednášející (40%)</w:t>
            </w:r>
          </w:p>
          <w:p w14:paraId="7D5B78B9" w14:textId="0008C862" w:rsidR="001F4358" w:rsidRDefault="00511012" w:rsidP="001F4358">
            <w:pPr>
              <w:jc w:val="both"/>
            </w:pPr>
            <w:r w:rsidRPr="00DC651F">
              <w:t>Master´s Thesis Seminar</w:t>
            </w:r>
            <w:r>
              <w:t xml:space="preserve"> </w:t>
            </w:r>
            <w:r w:rsidR="001F4358">
              <w:t xml:space="preserve">– </w:t>
            </w:r>
            <w:r>
              <w:t xml:space="preserve">garant, vedení seminářů (100%) </w:t>
            </w:r>
          </w:p>
        </w:tc>
      </w:tr>
      <w:tr w:rsidR="001F4358" w14:paraId="2832DA38" w14:textId="77777777" w:rsidTr="00C462A6">
        <w:tc>
          <w:tcPr>
            <w:tcW w:w="9781" w:type="dxa"/>
            <w:gridSpan w:val="20"/>
            <w:tcBorders>
              <w:bottom w:val="single" w:sz="4" w:space="0" w:color="auto"/>
            </w:tcBorders>
            <w:shd w:val="clear" w:color="auto" w:fill="F7CAAC"/>
          </w:tcPr>
          <w:p w14:paraId="7D93BFD2" w14:textId="77777777" w:rsidR="001F4358" w:rsidRDefault="001F4358" w:rsidP="001F4358">
            <w:pPr>
              <w:jc w:val="both"/>
            </w:pPr>
            <w:r>
              <w:rPr>
                <w:b/>
              </w:rPr>
              <w:t xml:space="preserve">Údaje o vzdělání na VŠ </w:t>
            </w:r>
          </w:p>
        </w:tc>
      </w:tr>
      <w:tr w:rsidR="001F4358" w:rsidRPr="00E54DBF" w14:paraId="4FFB7565" w14:textId="77777777" w:rsidTr="00C462A6">
        <w:tblPrEx>
          <w:tblLook w:val="0000" w:firstRow="0" w:lastRow="0" w:firstColumn="0" w:lastColumn="0" w:noHBand="0" w:noVBand="0"/>
        </w:tblPrEx>
        <w:trPr>
          <w:trHeight w:val="285"/>
        </w:trPr>
        <w:tc>
          <w:tcPr>
            <w:tcW w:w="1870" w:type="dxa"/>
            <w:tcBorders>
              <w:bottom w:val="nil"/>
              <w:right w:val="nil"/>
            </w:tcBorders>
            <w:shd w:val="clear" w:color="auto" w:fill="auto"/>
          </w:tcPr>
          <w:p w14:paraId="41EA64CB"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7911" w:type="dxa"/>
            <w:gridSpan w:val="19"/>
            <w:tcBorders>
              <w:left w:val="nil"/>
              <w:bottom w:val="nil"/>
            </w:tcBorders>
            <w:shd w:val="clear" w:color="auto" w:fill="auto"/>
          </w:tcPr>
          <w:p w14:paraId="5829A067" w14:textId="77777777" w:rsidR="001F4358" w:rsidRPr="001C67BE" w:rsidRDefault="001F4358" w:rsidP="001F4358">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F4358" w:rsidRPr="00E54DBF" w14:paraId="40029AD0" w14:textId="77777777" w:rsidTr="00C462A6">
        <w:tblPrEx>
          <w:tblLook w:val="0000" w:firstRow="0" w:lastRow="0" w:firstColumn="0" w:lastColumn="0" w:noHBand="0" w:noVBand="0"/>
        </w:tblPrEx>
        <w:trPr>
          <w:trHeight w:val="254"/>
        </w:trPr>
        <w:tc>
          <w:tcPr>
            <w:tcW w:w="1870" w:type="dxa"/>
            <w:tcBorders>
              <w:top w:val="nil"/>
              <w:bottom w:val="single" w:sz="4" w:space="0" w:color="auto"/>
              <w:right w:val="nil"/>
            </w:tcBorders>
            <w:shd w:val="clear" w:color="auto" w:fill="auto"/>
          </w:tcPr>
          <w:p w14:paraId="7CD385B2"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7911" w:type="dxa"/>
            <w:gridSpan w:val="19"/>
            <w:tcBorders>
              <w:top w:val="nil"/>
              <w:left w:val="nil"/>
              <w:bottom w:val="single" w:sz="4" w:space="0" w:color="auto"/>
            </w:tcBorders>
            <w:shd w:val="clear" w:color="auto" w:fill="auto"/>
          </w:tcPr>
          <w:p w14:paraId="59BCEDFB" w14:textId="77777777" w:rsidR="001F4358" w:rsidRPr="001C67BE" w:rsidRDefault="001F4358" w:rsidP="001F4358">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F4358" w14:paraId="16419FD8" w14:textId="77777777" w:rsidTr="00C462A6">
        <w:tc>
          <w:tcPr>
            <w:tcW w:w="9781" w:type="dxa"/>
            <w:gridSpan w:val="20"/>
            <w:tcBorders>
              <w:top w:val="single" w:sz="4" w:space="0" w:color="auto"/>
              <w:bottom w:val="single" w:sz="4" w:space="0" w:color="auto"/>
            </w:tcBorders>
            <w:shd w:val="clear" w:color="auto" w:fill="F7CAAC"/>
          </w:tcPr>
          <w:p w14:paraId="3EF9F53B" w14:textId="77777777" w:rsidR="001F4358" w:rsidRPr="001C67BE" w:rsidRDefault="001F4358" w:rsidP="001F4358">
            <w:pPr>
              <w:jc w:val="both"/>
              <w:rPr>
                <w:b/>
              </w:rPr>
            </w:pPr>
            <w:r w:rsidRPr="001C67BE">
              <w:rPr>
                <w:b/>
              </w:rPr>
              <w:t>Údaje o odborném působení od absolvování VŠ</w:t>
            </w:r>
          </w:p>
        </w:tc>
      </w:tr>
      <w:tr w:rsidR="001F4358" w:rsidRPr="00E54DBF" w14:paraId="2519552A" w14:textId="77777777" w:rsidTr="00C462A6">
        <w:tblPrEx>
          <w:tblLook w:val="0000" w:firstRow="0" w:lastRow="0" w:firstColumn="0" w:lastColumn="0" w:noHBand="0" w:noVBand="0"/>
        </w:tblPrEx>
        <w:trPr>
          <w:trHeight w:val="123"/>
        </w:trPr>
        <w:tc>
          <w:tcPr>
            <w:tcW w:w="1870" w:type="dxa"/>
            <w:tcBorders>
              <w:bottom w:val="nil"/>
              <w:right w:val="nil"/>
            </w:tcBorders>
          </w:tcPr>
          <w:p w14:paraId="6E9DD8EA" w14:textId="77777777" w:rsidR="001F4358" w:rsidRPr="001C67BE" w:rsidRDefault="001F4358" w:rsidP="001F4358">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7911" w:type="dxa"/>
            <w:gridSpan w:val="19"/>
            <w:tcBorders>
              <w:left w:val="nil"/>
              <w:bottom w:val="nil"/>
            </w:tcBorders>
          </w:tcPr>
          <w:p w14:paraId="389772BB" w14:textId="77777777" w:rsidR="001F4358" w:rsidRPr="001C67BE" w:rsidRDefault="001F4358" w:rsidP="001F4358">
            <w:pPr>
              <w:jc w:val="both"/>
              <w:rPr>
                <w:highlight w:val="yellow"/>
              </w:rPr>
            </w:pPr>
            <w:r w:rsidRPr="001C67BE">
              <w:t>Univerzita Tomáše Bati ve Zlíně, Fakulta managementu a ekonomiky, akademický pracovník, odborný asistent, ředitel ústavu Podnikové ekonomiky (od 2016)</w:t>
            </w:r>
          </w:p>
        </w:tc>
      </w:tr>
      <w:tr w:rsidR="001F4358" w:rsidRPr="00E54DBF" w14:paraId="5CCFFB49" w14:textId="77777777" w:rsidTr="00C462A6">
        <w:tblPrEx>
          <w:tblLook w:val="0000" w:firstRow="0" w:lastRow="0" w:firstColumn="0" w:lastColumn="0" w:noHBand="0" w:noVBand="0"/>
        </w:tblPrEx>
        <w:trPr>
          <w:trHeight w:val="135"/>
        </w:trPr>
        <w:tc>
          <w:tcPr>
            <w:tcW w:w="1870" w:type="dxa"/>
            <w:tcBorders>
              <w:top w:val="nil"/>
              <w:bottom w:val="single" w:sz="4" w:space="0" w:color="auto"/>
              <w:right w:val="nil"/>
            </w:tcBorders>
          </w:tcPr>
          <w:p w14:paraId="57E4EEF1"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7911" w:type="dxa"/>
            <w:gridSpan w:val="19"/>
            <w:tcBorders>
              <w:top w:val="nil"/>
              <w:left w:val="nil"/>
              <w:bottom w:val="single" w:sz="4" w:space="0" w:color="auto"/>
            </w:tcBorders>
          </w:tcPr>
          <w:p w14:paraId="04AF86B8" w14:textId="77777777" w:rsidR="001F4358" w:rsidRPr="001C67BE" w:rsidRDefault="001F4358" w:rsidP="001F4358">
            <w:pPr>
              <w:jc w:val="both"/>
            </w:pPr>
            <w:r w:rsidRPr="001C67BE">
              <w:t>Moravská vysoká škola Olomouc, Ústav podnikové ekonomiky, akademický pracovník, odborný asistent</w:t>
            </w:r>
          </w:p>
        </w:tc>
      </w:tr>
      <w:tr w:rsidR="001F4358" w14:paraId="2F3E6317" w14:textId="77777777" w:rsidTr="00C462A6">
        <w:trPr>
          <w:trHeight w:val="250"/>
        </w:trPr>
        <w:tc>
          <w:tcPr>
            <w:tcW w:w="9781" w:type="dxa"/>
            <w:gridSpan w:val="20"/>
            <w:tcBorders>
              <w:top w:val="single" w:sz="4" w:space="0" w:color="auto"/>
            </w:tcBorders>
            <w:shd w:val="clear" w:color="auto" w:fill="F7CAAC"/>
          </w:tcPr>
          <w:p w14:paraId="31E8136F" w14:textId="77777777" w:rsidR="001F4358" w:rsidRDefault="001F4358" w:rsidP="001F4358">
            <w:pPr>
              <w:jc w:val="both"/>
            </w:pPr>
            <w:r>
              <w:rPr>
                <w:b/>
              </w:rPr>
              <w:t>Zkušenosti s vedením kvalifikačních a rigorózních prací</w:t>
            </w:r>
          </w:p>
        </w:tc>
      </w:tr>
      <w:tr w:rsidR="001F4358" w14:paraId="5D1600F5" w14:textId="77777777" w:rsidTr="00C462A6">
        <w:trPr>
          <w:trHeight w:val="306"/>
        </w:trPr>
        <w:tc>
          <w:tcPr>
            <w:tcW w:w="9781" w:type="dxa"/>
            <w:gridSpan w:val="20"/>
          </w:tcPr>
          <w:p w14:paraId="6D489B6E" w14:textId="77777777" w:rsidR="005C0175" w:rsidRDefault="005C0175" w:rsidP="005C0175">
            <w:pPr>
              <w:jc w:val="both"/>
            </w:pPr>
            <w:r>
              <w:t xml:space="preserve">Počet vedených bakalářských prací – 50 </w:t>
            </w:r>
          </w:p>
          <w:p w14:paraId="076C3410" w14:textId="67C87810" w:rsidR="001F4358" w:rsidRDefault="005C0175" w:rsidP="005C0175">
            <w:pPr>
              <w:jc w:val="both"/>
            </w:pPr>
            <w:r>
              <w:t>Počet vedených diplomových prací – 90</w:t>
            </w:r>
          </w:p>
        </w:tc>
      </w:tr>
      <w:tr w:rsidR="001F4358" w14:paraId="7E9898ED" w14:textId="77777777" w:rsidTr="00C462A6">
        <w:trPr>
          <w:cantSplit/>
        </w:trPr>
        <w:tc>
          <w:tcPr>
            <w:tcW w:w="3253" w:type="dxa"/>
            <w:gridSpan w:val="4"/>
            <w:tcBorders>
              <w:top w:val="single" w:sz="12" w:space="0" w:color="auto"/>
            </w:tcBorders>
            <w:shd w:val="clear" w:color="auto" w:fill="F7CAAC"/>
          </w:tcPr>
          <w:p w14:paraId="302FAB38" w14:textId="77777777" w:rsidR="001F4358" w:rsidRDefault="001F4358" w:rsidP="001F4358">
            <w:pPr>
              <w:jc w:val="both"/>
            </w:pPr>
            <w:r>
              <w:rPr>
                <w:b/>
              </w:rPr>
              <w:t xml:space="preserve">Obor habilitačního řízení </w:t>
            </w:r>
          </w:p>
        </w:tc>
        <w:tc>
          <w:tcPr>
            <w:tcW w:w="2254" w:type="dxa"/>
            <w:gridSpan w:val="3"/>
            <w:tcBorders>
              <w:top w:val="single" w:sz="12" w:space="0" w:color="auto"/>
            </w:tcBorders>
            <w:shd w:val="clear" w:color="auto" w:fill="F7CAAC"/>
          </w:tcPr>
          <w:p w14:paraId="2FC8529F" w14:textId="77777777" w:rsidR="001F4358" w:rsidRDefault="001F4358" w:rsidP="001F4358">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331657FB" w14:textId="77777777" w:rsidR="001F4358" w:rsidRDefault="001F4358" w:rsidP="001F4358">
            <w:pPr>
              <w:jc w:val="both"/>
            </w:pPr>
            <w:r>
              <w:rPr>
                <w:b/>
              </w:rPr>
              <w:t>Řízení konáno na VŠ</w:t>
            </w:r>
          </w:p>
        </w:tc>
        <w:tc>
          <w:tcPr>
            <w:tcW w:w="2017" w:type="dxa"/>
            <w:gridSpan w:val="5"/>
            <w:tcBorders>
              <w:top w:val="single" w:sz="12" w:space="0" w:color="auto"/>
              <w:left w:val="single" w:sz="12" w:space="0" w:color="auto"/>
            </w:tcBorders>
            <w:shd w:val="clear" w:color="auto" w:fill="F7CAAC"/>
          </w:tcPr>
          <w:p w14:paraId="7B3A1730" w14:textId="77777777" w:rsidR="001F4358" w:rsidRDefault="001F4358" w:rsidP="001F4358">
            <w:pPr>
              <w:jc w:val="both"/>
              <w:rPr>
                <w:b/>
              </w:rPr>
            </w:pPr>
            <w:r>
              <w:rPr>
                <w:b/>
              </w:rPr>
              <w:t>Ohlasy publikací</w:t>
            </w:r>
          </w:p>
        </w:tc>
      </w:tr>
      <w:tr w:rsidR="001F4358" w14:paraId="3F601D4F" w14:textId="77777777" w:rsidTr="00C462A6">
        <w:trPr>
          <w:cantSplit/>
        </w:trPr>
        <w:tc>
          <w:tcPr>
            <w:tcW w:w="3253" w:type="dxa"/>
            <w:gridSpan w:val="4"/>
          </w:tcPr>
          <w:p w14:paraId="3F2FAC1E" w14:textId="5BD72563" w:rsidR="001F4358" w:rsidRDefault="002C1E45" w:rsidP="001F4358">
            <w:pPr>
              <w:jc w:val="center"/>
            </w:pPr>
            <w:ins w:id="59" w:author="Michal Pilík" w:date="2019-05-27T07:53:00Z">
              <w:r>
                <w:t>Ekonomika a management podniku</w:t>
              </w:r>
            </w:ins>
          </w:p>
        </w:tc>
        <w:tc>
          <w:tcPr>
            <w:tcW w:w="2254" w:type="dxa"/>
            <w:gridSpan w:val="3"/>
          </w:tcPr>
          <w:p w14:paraId="22EAC3A8" w14:textId="35CB8B07" w:rsidR="001F4358" w:rsidRDefault="002C1E45" w:rsidP="001F4358">
            <w:pPr>
              <w:jc w:val="center"/>
            </w:pPr>
            <w:ins w:id="60" w:author="Michal Pilík" w:date="2019-05-27T07:53:00Z">
              <w:r>
                <w:t>2019</w:t>
              </w:r>
            </w:ins>
          </w:p>
        </w:tc>
        <w:tc>
          <w:tcPr>
            <w:tcW w:w="2257" w:type="dxa"/>
            <w:gridSpan w:val="8"/>
            <w:tcBorders>
              <w:right w:val="single" w:sz="12" w:space="0" w:color="auto"/>
            </w:tcBorders>
          </w:tcPr>
          <w:p w14:paraId="2360C5D2" w14:textId="5FAE0A88" w:rsidR="001F4358" w:rsidRDefault="002C1E45" w:rsidP="001F4358">
            <w:pPr>
              <w:jc w:val="center"/>
            </w:pPr>
            <w:ins w:id="61" w:author="Michal Pilík" w:date="2019-05-27T07:53:00Z">
              <w:r>
                <w:t>UTB ve Zlíně</w:t>
              </w:r>
            </w:ins>
          </w:p>
        </w:tc>
        <w:tc>
          <w:tcPr>
            <w:tcW w:w="635" w:type="dxa"/>
            <w:gridSpan w:val="2"/>
            <w:tcBorders>
              <w:left w:val="single" w:sz="12" w:space="0" w:color="auto"/>
            </w:tcBorders>
            <w:shd w:val="clear" w:color="auto" w:fill="F7CAAC"/>
          </w:tcPr>
          <w:p w14:paraId="5291CF32" w14:textId="77777777" w:rsidR="001F4358" w:rsidRDefault="001F4358" w:rsidP="001F4358">
            <w:pPr>
              <w:jc w:val="both"/>
            </w:pPr>
            <w:r>
              <w:rPr>
                <w:b/>
              </w:rPr>
              <w:t>WOS</w:t>
            </w:r>
          </w:p>
        </w:tc>
        <w:tc>
          <w:tcPr>
            <w:tcW w:w="696" w:type="dxa"/>
            <w:shd w:val="clear" w:color="auto" w:fill="F7CAAC"/>
          </w:tcPr>
          <w:p w14:paraId="3EC69D10" w14:textId="77777777" w:rsidR="001F4358" w:rsidRDefault="001F4358" w:rsidP="001F4358">
            <w:pPr>
              <w:jc w:val="both"/>
              <w:rPr>
                <w:sz w:val="18"/>
              </w:rPr>
            </w:pPr>
            <w:r>
              <w:rPr>
                <w:b/>
                <w:sz w:val="18"/>
              </w:rPr>
              <w:t>Scopus</w:t>
            </w:r>
          </w:p>
        </w:tc>
        <w:tc>
          <w:tcPr>
            <w:tcW w:w="686" w:type="dxa"/>
            <w:gridSpan w:val="2"/>
            <w:shd w:val="clear" w:color="auto" w:fill="F7CAAC"/>
          </w:tcPr>
          <w:p w14:paraId="648437DE" w14:textId="77777777" w:rsidR="001F4358" w:rsidRDefault="001F4358" w:rsidP="001F4358">
            <w:pPr>
              <w:jc w:val="both"/>
            </w:pPr>
            <w:r>
              <w:rPr>
                <w:b/>
                <w:sz w:val="18"/>
              </w:rPr>
              <w:t>ostatní</w:t>
            </w:r>
          </w:p>
        </w:tc>
      </w:tr>
      <w:tr w:rsidR="001F4358" w14:paraId="6F9BA94E" w14:textId="77777777" w:rsidTr="00C462A6">
        <w:trPr>
          <w:cantSplit/>
          <w:trHeight w:val="70"/>
        </w:trPr>
        <w:tc>
          <w:tcPr>
            <w:tcW w:w="3253" w:type="dxa"/>
            <w:gridSpan w:val="4"/>
            <w:shd w:val="clear" w:color="auto" w:fill="F7CAAC"/>
          </w:tcPr>
          <w:p w14:paraId="65513B7C" w14:textId="77777777" w:rsidR="001F4358" w:rsidRDefault="001F4358" w:rsidP="001F4358">
            <w:pPr>
              <w:jc w:val="both"/>
            </w:pPr>
            <w:r>
              <w:rPr>
                <w:b/>
              </w:rPr>
              <w:t>Obor jmenovacího řízení</w:t>
            </w:r>
          </w:p>
        </w:tc>
        <w:tc>
          <w:tcPr>
            <w:tcW w:w="2254" w:type="dxa"/>
            <w:gridSpan w:val="3"/>
            <w:shd w:val="clear" w:color="auto" w:fill="F7CAAC"/>
          </w:tcPr>
          <w:p w14:paraId="7863F170" w14:textId="77777777" w:rsidR="001F4358" w:rsidRDefault="001F4358" w:rsidP="001F4358">
            <w:pPr>
              <w:jc w:val="both"/>
            </w:pPr>
            <w:r>
              <w:rPr>
                <w:b/>
              </w:rPr>
              <w:t>Rok udělení hodnosti (Ph.D.)</w:t>
            </w:r>
          </w:p>
        </w:tc>
        <w:tc>
          <w:tcPr>
            <w:tcW w:w="2257" w:type="dxa"/>
            <w:gridSpan w:val="8"/>
            <w:tcBorders>
              <w:right w:val="single" w:sz="12" w:space="0" w:color="auto"/>
            </w:tcBorders>
            <w:shd w:val="clear" w:color="auto" w:fill="F7CAAC"/>
          </w:tcPr>
          <w:p w14:paraId="2D325D62" w14:textId="77777777" w:rsidR="001F4358" w:rsidRDefault="001F4358" w:rsidP="001F4358">
            <w:pPr>
              <w:jc w:val="both"/>
            </w:pPr>
            <w:r>
              <w:rPr>
                <w:b/>
              </w:rPr>
              <w:t>Řízení konáno na VŠ</w:t>
            </w:r>
          </w:p>
        </w:tc>
        <w:tc>
          <w:tcPr>
            <w:tcW w:w="635" w:type="dxa"/>
            <w:gridSpan w:val="2"/>
            <w:vMerge w:val="restart"/>
            <w:tcBorders>
              <w:left w:val="single" w:sz="12" w:space="0" w:color="auto"/>
            </w:tcBorders>
          </w:tcPr>
          <w:p w14:paraId="003550A6" w14:textId="10B2DFE6" w:rsidR="001F4358" w:rsidRDefault="005C0175" w:rsidP="001F4358">
            <w:pPr>
              <w:jc w:val="center"/>
              <w:rPr>
                <w:b/>
              </w:rPr>
            </w:pPr>
            <w:r>
              <w:rPr>
                <w:b/>
              </w:rPr>
              <w:t>36</w:t>
            </w:r>
          </w:p>
        </w:tc>
        <w:tc>
          <w:tcPr>
            <w:tcW w:w="696" w:type="dxa"/>
            <w:vMerge w:val="restart"/>
          </w:tcPr>
          <w:p w14:paraId="18638DD4" w14:textId="3944251D" w:rsidR="001F4358" w:rsidRDefault="005C0175" w:rsidP="001F4358">
            <w:pPr>
              <w:jc w:val="center"/>
              <w:rPr>
                <w:b/>
              </w:rPr>
            </w:pPr>
            <w:r>
              <w:rPr>
                <w:b/>
              </w:rPr>
              <w:t>77</w:t>
            </w:r>
          </w:p>
        </w:tc>
        <w:tc>
          <w:tcPr>
            <w:tcW w:w="686" w:type="dxa"/>
            <w:gridSpan w:val="2"/>
            <w:vMerge w:val="restart"/>
          </w:tcPr>
          <w:p w14:paraId="3E44C739" w14:textId="3E8A6496" w:rsidR="001F4358" w:rsidRPr="008132EC" w:rsidRDefault="005C0175" w:rsidP="001F4358">
            <w:pPr>
              <w:jc w:val="center"/>
            </w:pPr>
            <w:r>
              <w:t>0</w:t>
            </w:r>
          </w:p>
        </w:tc>
      </w:tr>
      <w:tr w:rsidR="001F4358" w14:paraId="14CDFC15" w14:textId="77777777" w:rsidTr="00C462A6">
        <w:trPr>
          <w:trHeight w:val="205"/>
        </w:trPr>
        <w:tc>
          <w:tcPr>
            <w:tcW w:w="3253" w:type="dxa"/>
            <w:gridSpan w:val="4"/>
          </w:tcPr>
          <w:p w14:paraId="41BB1251" w14:textId="77777777" w:rsidR="001F4358" w:rsidRDefault="001F4358" w:rsidP="001F4358">
            <w:pPr>
              <w:jc w:val="center"/>
            </w:pPr>
          </w:p>
        </w:tc>
        <w:tc>
          <w:tcPr>
            <w:tcW w:w="2254" w:type="dxa"/>
            <w:gridSpan w:val="3"/>
          </w:tcPr>
          <w:p w14:paraId="40BA865E" w14:textId="77777777" w:rsidR="001F4358" w:rsidRDefault="001F4358" w:rsidP="001F4358">
            <w:pPr>
              <w:jc w:val="center"/>
            </w:pPr>
          </w:p>
        </w:tc>
        <w:tc>
          <w:tcPr>
            <w:tcW w:w="2257" w:type="dxa"/>
            <w:gridSpan w:val="8"/>
            <w:tcBorders>
              <w:right w:val="single" w:sz="12" w:space="0" w:color="auto"/>
            </w:tcBorders>
          </w:tcPr>
          <w:p w14:paraId="4EC18EED" w14:textId="77777777" w:rsidR="001F4358" w:rsidRDefault="001F4358" w:rsidP="001F4358">
            <w:pPr>
              <w:jc w:val="center"/>
            </w:pPr>
          </w:p>
        </w:tc>
        <w:tc>
          <w:tcPr>
            <w:tcW w:w="635" w:type="dxa"/>
            <w:gridSpan w:val="2"/>
            <w:vMerge/>
            <w:tcBorders>
              <w:left w:val="single" w:sz="12" w:space="0" w:color="auto"/>
            </w:tcBorders>
            <w:vAlign w:val="center"/>
          </w:tcPr>
          <w:p w14:paraId="7294FE93" w14:textId="77777777" w:rsidR="001F4358" w:rsidRDefault="001F4358" w:rsidP="001F4358">
            <w:pPr>
              <w:rPr>
                <w:b/>
              </w:rPr>
            </w:pPr>
          </w:p>
        </w:tc>
        <w:tc>
          <w:tcPr>
            <w:tcW w:w="696" w:type="dxa"/>
            <w:vMerge/>
            <w:vAlign w:val="center"/>
          </w:tcPr>
          <w:p w14:paraId="58F73D7E" w14:textId="77777777" w:rsidR="001F4358" w:rsidRDefault="001F4358" w:rsidP="001F4358">
            <w:pPr>
              <w:rPr>
                <w:b/>
              </w:rPr>
            </w:pPr>
          </w:p>
        </w:tc>
        <w:tc>
          <w:tcPr>
            <w:tcW w:w="686" w:type="dxa"/>
            <w:gridSpan w:val="2"/>
            <w:vMerge/>
            <w:vAlign w:val="center"/>
          </w:tcPr>
          <w:p w14:paraId="1FFF00CA" w14:textId="77777777" w:rsidR="001F4358" w:rsidRDefault="001F4358" w:rsidP="001F4358">
            <w:pPr>
              <w:rPr>
                <w:b/>
              </w:rPr>
            </w:pPr>
          </w:p>
        </w:tc>
      </w:tr>
      <w:tr w:rsidR="001F4358" w14:paraId="3A3F26E8" w14:textId="77777777" w:rsidTr="00C462A6">
        <w:tc>
          <w:tcPr>
            <w:tcW w:w="9781" w:type="dxa"/>
            <w:gridSpan w:val="20"/>
            <w:shd w:val="clear" w:color="auto" w:fill="F7CAAC"/>
          </w:tcPr>
          <w:p w14:paraId="3D4C7C0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0645ECEC" w14:textId="77777777" w:rsidTr="00C462A6">
        <w:trPr>
          <w:trHeight w:val="567"/>
        </w:trPr>
        <w:tc>
          <w:tcPr>
            <w:tcW w:w="9781" w:type="dxa"/>
            <w:gridSpan w:val="20"/>
          </w:tcPr>
          <w:p w14:paraId="23C4709E" w14:textId="77777777" w:rsidR="001F4358" w:rsidRPr="001C67BE" w:rsidRDefault="001F4358" w:rsidP="001F4358">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42212B2D" w14:textId="77777777" w:rsidR="001F4358" w:rsidRPr="003E3514" w:rsidRDefault="001F4358" w:rsidP="001F4358">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hyperlink r:id="rId43" w:history="1">
              <w:r w:rsidRPr="003E3514">
                <w:rPr>
                  <w:rStyle w:val="Hypertextovodkaz"/>
                  <w:rFonts w:ascii="Times New Roman" w:hAnsi="Times New Roman" w:cs="Times New Roman"/>
                  <w:color w:val="auto"/>
                  <w:u w:val="none"/>
                </w:rPr>
                <w:t>https://doi.org/10.21003/ea.V166-20</w:t>
              </w:r>
            </w:hyperlink>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0D8225A8" w14:textId="77777777" w:rsidR="001F4358" w:rsidRPr="00B54264" w:rsidRDefault="001F4358" w:rsidP="001F4358">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54EB5C5F" w14:textId="77777777" w:rsidR="001F4358" w:rsidRPr="00B54264" w:rsidRDefault="001F4358" w:rsidP="001F4358">
            <w:pPr>
              <w:jc w:val="both"/>
            </w:pPr>
            <w:r w:rsidRPr="00B54264">
              <w:t>POPESKO, B., NOVÁK, P., PAPADKI, S.</w:t>
            </w:r>
            <w:r>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631FEF4" w14:textId="77777777" w:rsidR="005C0175" w:rsidRPr="009A269C" w:rsidRDefault="005C0175" w:rsidP="005C0175">
            <w:pPr>
              <w:jc w:val="both"/>
              <w:rPr>
                <w:rStyle w:val="Hypertextovodkaz"/>
                <w:lang w:val="en-US"/>
              </w:rPr>
            </w:pPr>
            <w:r w:rsidRPr="00E66B0B">
              <w:rPr>
                <w:i/>
              </w:rPr>
              <w:t>Přehled projektové činnosti:</w:t>
            </w:r>
          </w:p>
          <w:p w14:paraId="7AD2D089" w14:textId="77777777" w:rsidR="001F4358" w:rsidRDefault="001F4358" w:rsidP="001F435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04972457" w14:textId="77777777" w:rsidR="001F4358" w:rsidRPr="00914F6C" w:rsidRDefault="001F4358" w:rsidP="001F4358">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3559C7CB" w14:textId="77777777" w:rsidR="001F4358" w:rsidRPr="00914F6C" w:rsidRDefault="001F4358" w:rsidP="001F435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50527456" w14:textId="77777777" w:rsidR="001F4358" w:rsidRPr="00FF3F07" w:rsidRDefault="001F4358" w:rsidP="001F435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F4358" w14:paraId="40FF2216" w14:textId="77777777" w:rsidTr="00C462A6">
        <w:trPr>
          <w:trHeight w:val="218"/>
        </w:trPr>
        <w:tc>
          <w:tcPr>
            <w:tcW w:w="9781" w:type="dxa"/>
            <w:gridSpan w:val="20"/>
            <w:shd w:val="clear" w:color="auto" w:fill="F7CAAC"/>
          </w:tcPr>
          <w:p w14:paraId="439EDFDE" w14:textId="77777777" w:rsidR="001F4358" w:rsidRDefault="001F4358" w:rsidP="001F4358">
            <w:pPr>
              <w:rPr>
                <w:b/>
              </w:rPr>
            </w:pPr>
            <w:r>
              <w:rPr>
                <w:b/>
              </w:rPr>
              <w:t>Působení v zahraničí</w:t>
            </w:r>
          </w:p>
        </w:tc>
      </w:tr>
      <w:tr w:rsidR="001F4358" w14:paraId="19557025" w14:textId="77777777" w:rsidTr="00C462A6">
        <w:trPr>
          <w:trHeight w:val="141"/>
        </w:trPr>
        <w:tc>
          <w:tcPr>
            <w:tcW w:w="9781" w:type="dxa"/>
            <w:gridSpan w:val="20"/>
          </w:tcPr>
          <w:p w14:paraId="16CB890D" w14:textId="77777777" w:rsidR="001F4358" w:rsidRPr="008132EC" w:rsidRDefault="001F4358" w:rsidP="001F4358"/>
        </w:tc>
      </w:tr>
      <w:tr w:rsidR="001F4358" w14:paraId="747750EF" w14:textId="77777777" w:rsidTr="00C462A6">
        <w:trPr>
          <w:gridAfter w:val="1"/>
          <w:wAfter w:w="11" w:type="dxa"/>
          <w:cantSplit/>
          <w:trHeight w:val="60"/>
        </w:trPr>
        <w:tc>
          <w:tcPr>
            <w:tcW w:w="2619" w:type="dxa"/>
            <w:gridSpan w:val="2"/>
            <w:shd w:val="clear" w:color="auto" w:fill="F7CAAC"/>
          </w:tcPr>
          <w:p w14:paraId="7DBC0CA9" w14:textId="77777777" w:rsidR="001F4358" w:rsidRDefault="001F4358" w:rsidP="001F4358">
            <w:pPr>
              <w:jc w:val="both"/>
              <w:rPr>
                <w:b/>
              </w:rPr>
            </w:pPr>
            <w:r>
              <w:rPr>
                <w:b/>
              </w:rPr>
              <w:t xml:space="preserve">Podpis </w:t>
            </w:r>
          </w:p>
        </w:tc>
        <w:tc>
          <w:tcPr>
            <w:tcW w:w="4345" w:type="dxa"/>
            <w:gridSpan w:val="8"/>
          </w:tcPr>
          <w:p w14:paraId="323EABB4" w14:textId="77777777" w:rsidR="001F4358" w:rsidRDefault="001F4358" w:rsidP="001F4358">
            <w:pPr>
              <w:jc w:val="both"/>
            </w:pPr>
          </w:p>
        </w:tc>
        <w:tc>
          <w:tcPr>
            <w:tcW w:w="789" w:type="dxa"/>
            <w:gridSpan w:val="4"/>
            <w:shd w:val="clear" w:color="auto" w:fill="F7CAAC"/>
          </w:tcPr>
          <w:p w14:paraId="294DD90E" w14:textId="77777777" w:rsidR="001F4358" w:rsidRDefault="001F4358" w:rsidP="001F4358">
            <w:pPr>
              <w:jc w:val="both"/>
            </w:pPr>
            <w:r>
              <w:rPr>
                <w:b/>
              </w:rPr>
              <w:t>datum</w:t>
            </w:r>
          </w:p>
        </w:tc>
        <w:tc>
          <w:tcPr>
            <w:tcW w:w="2017" w:type="dxa"/>
            <w:gridSpan w:val="5"/>
          </w:tcPr>
          <w:p w14:paraId="2A8CBE90" w14:textId="77777777" w:rsidR="001F4358" w:rsidRDefault="001F4358" w:rsidP="001F4358">
            <w:pPr>
              <w:jc w:val="both"/>
            </w:pPr>
          </w:p>
        </w:tc>
      </w:tr>
    </w:tbl>
    <w:p w14:paraId="38CA655E" w14:textId="77777777" w:rsidR="005C0175" w:rsidRDefault="005C01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F3221E1" w14:textId="77777777" w:rsidTr="00C462A6">
        <w:tc>
          <w:tcPr>
            <w:tcW w:w="9859" w:type="dxa"/>
            <w:gridSpan w:val="11"/>
            <w:tcBorders>
              <w:bottom w:val="double" w:sz="4" w:space="0" w:color="auto"/>
            </w:tcBorders>
            <w:shd w:val="clear" w:color="auto" w:fill="BDD6EE"/>
          </w:tcPr>
          <w:p w14:paraId="2068CAA0" w14:textId="624CD669" w:rsidR="001F4358" w:rsidRDefault="001F4358" w:rsidP="001F4358">
            <w:pPr>
              <w:jc w:val="both"/>
              <w:rPr>
                <w:b/>
                <w:sz w:val="28"/>
              </w:rPr>
            </w:pPr>
            <w:r>
              <w:rPr>
                <w:b/>
                <w:sz w:val="28"/>
              </w:rPr>
              <w:t>C-I – Personální zabezpečení</w:t>
            </w:r>
          </w:p>
        </w:tc>
      </w:tr>
      <w:tr w:rsidR="001F4358" w14:paraId="57080AE6" w14:textId="77777777" w:rsidTr="00C462A6">
        <w:tc>
          <w:tcPr>
            <w:tcW w:w="2518" w:type="dxa"/>
            <w:tcBorders>
              <w:top w:val="double" w:sz="4" w:space="0" w:color="auto"/>
            </w:tcBorders>
            <w:shd w:val="clear" w:color="auto" w:fill="F7CAAC"/>
          </w:tcPr>
          <w:p w14:paraId="714AB90F" w14:textId="77777777" w:rsidR="001F4358" w:rsidRDefault="001F4358" w:rsidP="001F4358">
            <w:pPr>
              <w:jc w:val="both"/>
              <w:rPr>
                <w:b/>
              </w:rPr>
            </w:pPr>
            <w:r>
              <w:rPr>
                <w:b/>
              </w:rPr>
              <w:t>Vysoká škola</w:t>
            </w:r>
          </w:p>
        </w:tc>
        <w:tc>
          <w:tcPr>
            <w:tcW w:w="7341" w:type="dxa"/>
            <w:gridSpan w:val="10"/>
          </w:tcPr>
          <w:p w14:paraId="5AAA6C42" w14:textId="77777777" w:rsidR="001F4358" w:rsidRDefault="001F4358" w:rsidP="001F4358">
            <w:pPr>
              <w:jc w:val="both"/>
            </w:pPr>
            <w:r>
              <w:t>Univerzita Tomáše Bati ve Zlíně</w:t>
            </w:r>
          </w:p>
        </w:tc>
      </w:tr>
      <w:tr w:rsidR="001F4358" w14:paraId="67BAD2E9" w14:textId="77777777" w:rsidTr="00C462A6">
        <w:tc>
          <w:tcPr>
            <w:tcW w:w="2518" w:type="dxa"/>
            <w:shd w:val="clear" w:color="auto" w:fill="F7CAAC"/>
          </w:tcPr>
          <w:p w14:paraId="6A96FB1C" w14:textId="77777777" w:rsidR="001F4358" w:rsidRDefault="001F4358" w:rsidP="001F4358">
            <w:pPr>
              <w:jc w:val="both"/>
              <w:rPr>
                <w:b/>
              </w:rPr>
            </w:pPr>
            <w:r>
              <w:rPr>
                <w:b/>
              </w:rPr>
              <w:t>Součást vysoké školy</w:t>
            </w:r>
          </w:p>
        </w:tc>
        <w:tc>
          <w:tcPr>
            <w:tcW w:w="7341" w:type="dxa"/>
            <w:gridSpan w:val="10"/>
          </w:tcPr>
          <w:p w14:paraId="3D2C4E0B" w14:textId="77777777" w:rsidR="001F4358" w:rsidRDefault="001F4358" w:rsidP="001F4358">
            <w:pPr>
              <w:jc w:val="both"/>
            </w:pPr>
            <w:r>
              <w:t>Fakulta managementu a ekonomiky</w:t>
            </w:r>
          </w:p>
        </w:tc>
      </w:tr>
      <w:tr w:rsidR="001F4358" w14:paraId="1AA460E0" w14:textId="77777777" w:rsidTr="00C462A6">
        <w:tc>
          <w:tcPr>
            <w:tcW w:w="2518" w:type="dxa"/>
            <w:shd w:val="clear" w:color="auto" w:fill="F7CAAC"/>
          </w:tcPr>
          <w:p w14:paraId="053A2976" w14:textId="77777777" w:rsidR="001F4358" w:rsidRDefault="001F4358" w:rsidP="001F4358">
            <w:pPr>
              <w:jc w:val="both"/>
              <w:rPr>
                <w:b/>
              </w:rPr>
            </w:pPr>
            <w:r>
              <w:rPr>
                <w:b/>
              </w:rPr>
              <w:t>Název studijního programu</w:t>
            </w:r>
          </w:p>
        </w:tc>
        <w:tc>
          <w:tcPr>
            <w:tcW w:w="7341" w:type="dxa"/>
            <w:gridSpan w:val="10"/>
          </w:tcPr>
          <w:p w14:paraId="23554E2A" w14:textId="0598D6D9" w:rsidR="001F4358" w:rsidRDefault="00EE5F18" w:rsidP="001F4358">
            <w:pPr>
              <w:jc w:val="both"/>
            </w:pPr>
            <w:r>
              <w:t>Business Administration and Entrepreneurship</w:t>
            </w:r>
          </w:p>
        </w:tc>
      </w:tr>
      <w:tr w:rsidR="001F4358" w14:paraId="5A36CDF8" w14:textId="77777777" w:rsidTr="00C462A6">
        <w:tc>
          <w:tcPr>
            <w:tcW w:w="2518" w:type="dxa"/>
            <w:shd w:val="clear" w:color="auto" w:fill="F7CAAC"/>
          </w:tcPr>
          <w:p w14:paraId="2F252D05" w14:textId="77777777" w:rsidR="001F4358" w:rsidRDefault="001F4358" w:rsidP="001F4358">
            <w:pPr>
              <w:jc w:val="both"/>
              <w:rPr>
                <w:b/>
              </w:rPr>
            </w:pPr>
            <w:r>
              <w:rPr>
                <w:b/>
              </w:rPr>
              <w:t>Jméno a příjmení</w:t>
            </w:r>
          </w:p>
        </w:tc>
        <w:tc>
          <w:tcPr>
            <w:tcW w:w="4536" w:type="dxa"/>
            <w:gridSpan w:val="5"/>
          </w:tcPr>
          <w:p w14:paraId="403CE2C5" w14:textId="77777777" w:rsidR="001F4358" w:rsidRDefault="001F4358" w:rsidP="001F4358">
            <w:pPr>
              <w:jc w:val="both"/>
            </w:pPr>
            <w:r>
              <w:t>Milana OTRUSINOVÁ</w:t>
            </w:r>
          </w:p>
        </w:tc>
        <w:tc>
          <w:tcPr>
            <w:tcW w:w="709" w:type="dxa"/>
            <w:shd w:val="clear" w:color="auto" w:fill="F7CAAC"/>
          </w:tcPr>
          <w:p w14:paraId="7AD4841E" w14:textId="77777777" w:rsidR="001F4358" w:rsidRDefault="001F4358" w:rsidP="001F4358">
            <w:pPr>
              <w:jc w:val="both"/>
              <w:rPr>
                <w:b/>
              </w:rPr>
            </w:pPr>
            <w:r>
              <w:rPr>
                <w:b/>
              </w:rPr>
              <w:t>Tituly</w:t>
            </w:r>
          </w:p>
        </w:tc>
        <w:tc>
          <w:tcPr>
            <w:tcW w:w="2096" w:type="dxa"/>
            <w:gridSpan w:val="4"/>
          </w:tcPr>
          <w:p w14:paraId="45DD69F6" w14:textId="77777777" w:rsidR="001F4358" w:rsidRDefault="001F4358" w:rsidP="001F4358">
            <w:pPr>
              <w:jc w:val="both"/>
            </w:pPr>
            <w:r>
              <w:t>Ing., Ph.D.</w:t>
            </w:r>
          </w:p>
        </w:tc>
      </w:tr>
      <w:tr w:rsidR="001F4358" w14:paraId="222D67BF" w14:textId="77777777" w:rsidTr="00C462A6">
        <w:tc>
          <w:tcPr>
            <w:tcW w:w="2518" w:type="dxa"/>
            <w:shd w:val="clear" w:color="auto" w:fill="F7CAAC"/>
          </w:tcPr>
          <w:p w14:paraId="03888780" w14:textId="77777777" w:rsidR="001F4358" w:rsidRDefault="001F4358" w:rsidP="001F4358">
            <w:pPr>
              <w:jc w:val="both"/>
              <w:rPr>
                <w:b/>
              </w:rPr>
            </w:pPr>
            <w:r>
              <w:rPr>
                <w:b/>
              </w:rPr>
              <w:t>Rok narození</w:t>
            </w:r>
          </w:p>
        </w:tc>
        <w:tc>
          <w:tcPr>
            <w:tcW w:w="829" w:type="dxa"/>
          </w:tcPr>
          <w:p w14:paraId="27C2FC43" w14:textId="77777777" w:rsidR="001F4358" w:rsidRDefault="001F4358" w:rsidP="001F4358">
            <w:pPr>
              <w:jc w:val="both"/>
            </w:pPr>
            <w:r>
              <w:t>1962</w:t>
            </w:r>
          </w:p>
        </w:tc>
        <w:tc>
          <w:tcPr>
            <w:tcW w:w="1721" w:type="dxa"/>
            <w:shd w:val="clear" w:color="auto" w:fill="F7CAAC"/>
          </w:tcPr>
          <w:p w14:paraId="7E546A1B" w14:textId="77777777" w:rsidR="001F4358" w:rsidRDefault="001F4358" w:rsidP="001F4358">
            <w:pPr>
              <w:jc w:val="both"/>
              <w:rPr>
                <w:b/>
              </w:rPr>
            </w:pPr>
            <w:r>
              <w:rPr>
                <w:b/>
              </w:rPr>
              <w:t>typ vztahu k VŠ</w:t>
            </w:r>
          </w:p>
        </w:tc>
        <w:tc>
          <w:tcPr>
            <w:tcW w:w="992" w:type="dxa"/>
            <w:gridSpan w:val="2"/>
          </w:tcPr>
          <w:p w14:paraId="077790DD" w14:textId="77777777" w:rsidR="001F4358" w:rsidRDefault="001F4358" w:rsidP="001F4358">
            <w:pPr>
              <w:jc w:val="both"/>
            </w:pPr>
            <w:r>
              <w:t>pp</w:t>
            </w:r>
          </w:p>
        </w:tc>
        <w:tc>
          <w:tcPr>
            <w:tcW w:w="994" w:type="dxa"/>
            <w:shd w:val="clear" w:color="auto" w:fill="F7CAAC"/>
          </w:tcPr>
          <w:p w14:paraId="10FD15ED" w14:textId="77777777" w:rsidR="001F4358" w:rsidRDefault="001F4358" w:rsidP="001F4358">
            <w:pPr>
              <w:jc w:val="both"/>
              <w:rPr>
                <w:b/>
              </w:rPr>
            </w:pPr>
            <w:r>
              <w:rPr>
                <w:b/>
              </w:rPr>
              <w:t>rozsah</w:t>
            </w:r>
          </w:p>
        </w:tc>
        <w:tc>
          <w:tcPr>
            <w:tcW w:w="709" w:type="dxa"/>
          </w:tcPr>
          <w:p w14:paraId="583EDBF2" w14:textId="77777777" w:rsidR="001F4358" w:rsidRDefault="001F4358" w:rsidP="001F4358">
            <w:pPr>
              <w:jc w:val="both"/>
            </w:pPr>
            <w:r>
              <w:t>40</w:t>
            </w:r>
          </w:p>
        </w:tc>
        <w:tc>
          <w:tcPr>
            <w:tcW w:w="709" w:type="dxa"/>
            <w:gridSpan w:val="2"/>
            <w:shd w:val="clear" w:color="auto" w:fill="F7CAAC"/>
          </w:tcPr>
          <w:p w14:paraId="7E88AB40" w14:textId="77777777" w:rsidR="001F4358" w:rsidRDefault="001F4358" w:rsidP="001F4358">
            <w:pPr>
              <w:jc w:val="both"/>
              <w:rPr>
                <w:b/>
              </w:rPr>
            </w:pPr>
            <w:r>
              <w:rPr>
                <w:b/>
              </w:rPr>
              <w:t>do kdy</w:t>
            </w:r>
          </w:p>
        </w:tc>
        <w:tc>
          <w:tcPr>
            <w:tcW w:w="1387" w:type="dxa"/>
            <w:gridSpan w:val="2"/>
          </w:tcPr>
          <w:p w14:paraId="5C1EBC5F" w14:textId="77777777" w:rsidR="001F4358" w:rsidRDefault="001F4358" w:rsidP="001F4358">
            <w:pPr>
              <w:jc w:val="both"/>
            </w:pPr>
            <w:r>
              <w:t>N</w:t>
            </w:r>
          </w:p>
        </w:tc>
      </w:tr>
      <w:tr w:rsidR="001F4358" w14:paraId="5C6BA740" w14:textId="77777777" w:rsidTr="00C462A6">
        <w:tc>
          <w:tcPr>
            <w:tcW w:w="5068" w:type="dxa"/>
            <w:gridSpan w:val="3"/>
            <w:shd w:val="clear" w:color="auto" w:fill="F7CAAC"/>
          </w:tcPr>
          <w:p w14:paraId="42F1DF0E" w14:textId="77777777" w:rsidR="001F4358" w:rsidRDefault="001F4358" w:rsidP="001F4358">
            <w:pPr>
              <w:jc w:val="both"/>
              <w:rPr>
                <w:b/>
              </w:rPr>
            </w:pPr>
            <w:r>
              <w:rPr>
                <w:b/>
              </w:rPr>
              <w:t>Typ vztahu na součásti VŠ, která uskutečňuje st. program</w:t>
            </w:r>
          </w:p>
        </w:tc>
        <w:tc>
          <w:tcPr>
            <w:tcW w:w="992" w:type="dxa"/>
            <w:gridSpan w:val="2"/>
          </w:tcPr>
          <w:p w14:paraId="5406FFAA" w14:textId="77777777" w:rsidR="001F4358" w:rsidRDefault="001F4358" w:rsidP="001F4358">
            <w:pPr>
              <w:jc w:val="both"/>
            </w:pPr>
            <w:r>
              <w:t>pp</w:t>
            </w:r>
          </w:p>
        </w:tc>
        <w:tc>
          <w:tcPr>
            <w:tcW w:w="994" w:type="dxa"/>
            <w:shd w:val="clear" w:color="auto" w:fill="F7CAAC"/>
          </w:tcPr>
          <w:p w14:paraId="2B8B05F5" w14:textId="77777777" w:rsidR="001F4358" w:rsidRDefault="001F4358" w:rsidP="001F4358">
            <w:pPr>
              <w:jc w:val="both"/>
              <w:rPr>
                <w:b/>
              </w:rPr>
            </w:pPr>
            <w:r>
              <w:rPr>
                <w:b/>
              </w:rPr>
              <w:t>rozsah</w:t>
            </w:r>
          </w:p>
        </w:tc>
        <w:tc>
          <w:tcPr>
            <w:tcW w:w="709" w:type="dxa"/>
          </w:tcPr>
          <w:p w14:paraId="0F7062BF" w14:textId="77777777" w:rsidR="001F4358" w:rsidRDefault="001F4358" w:rsidP="001F4358">
            <w:pPr>
              <w:jc w:val="both"/>
            </w:pPr>
            <w:r>
              <w:t>40</w:t>
            </w:r>
          </w:p>
        </w:tc>
        <w:tc>
          <w:tcPr>
            <w:tcW w:w="709" w:type="dxa"/>
            <w:gridSpan w:val="2"/>
            <w:shd w:val="clear" w:color="auto" w:fill="F7CAAC"/>
          </w:tcPr>
          <w:p w14:paraId="6588EB96" w14:textId="77777777" w:rsidR="001F4358" w:rsidRDefault="001F4358" w:rsidP="001F4358">
            <w:pPr>
              <w:jc w:val="both"/>
              <w:rPr>
                <w:b/>
              </w:rPr>
            </w:pPr>
            <w:r>
              <w:rPr>
                <w:b/>
              </w:rPr>
              <w:t>do kdy</w:t>
            </w:r>
          </w:p>
        </w:tc>
        <w:tc>
          <w:tcPr>
            <w:tcW w:w="1387" w:type="dxa"/>
            <w:gridSpan w:val="2"/>
          </w:tcPr>
          <w:p w14:paraId="50C2CE28" w14:textId="77777777" w:rsidR="001F4358" w:rsidRDefault="001F4358" w:rsidP="001F4358">
            <w:pPr>
              <w:jc w:val="both"/>
            </w:pPr>
            <w:r>
              <w:t>N</w:t>
            </w:r>
          </w:p>
        </w:tc>
      </w:tr>
      <w:tr w:rsidR="001F4358" w14:paraId="5515F747" w14:textId="77777777" w:rsidTr="00C462A6">
        <w:tc>
          <w:tcPr>
            <w:tcW w:w="6060" w:type="dxa"/>
            <w:gridSpan w:val="5"/>
            <w:shd w:val="clear" w:color="auto" w:fill="F7CAAC"/>
          </w:tcPr>
          <w:p w14:paraId="28FC307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6DDC4CD9" w14:textId="77777777" w:rsidR="001F4358" w:rsidRDefault="001F4358" w:rsidP="001F4358">
            <w:pPr>
              <w:jc w:val="both"/>
              <w:rPr>
                <w:b/>
              </w:rPr>
            </w:pPr>
            <w:r>
              <w:rPr>
                <w:b/>
              </w:rPr>
              <w:t>typ prac. vztahu</w:t>
            </w:r>
          </w:p>
        </w:tc>
        <w:tc>
          <w:tcPr>
            <w:tcW w:w="2096" w:type="dxa"/>
            <w:gridSpan w:val="4"/>
            <w:shd w:val="clear" w:color="auto" w:fill="F7CAAC"/>
          </w:tcPr>
          <w:p w14:paraId="377D1832" w14:textId="77777777" w:rsidR="001F4358" w:rsidRDefault="001F4358" w:rsidP="001F4358">
            <w:pPr>
              <w:jc w:val="both"/>
              <w:rPr>
                <w:b/>
              </w:rPr>
            </w:pPr>
            <w:r>
              <w:rPr>
                <w:b/>
              </w:rPr>
              <w:t>rozsah</w:t>
            </w:r>
          </w:p>
        </w:tc>
      </w:tr>
      <w:tr w:rsidR="001F4358" w14:paraId="051226C0" w14:textId="77777777" w:rsidTr="00C462A6">
        <w:tc>
          <w:tcPr>
            <w:tcW w:w="6060" w:type="dxa"/>
            <w:gridSpan w:val="5"/>
          </w:tcPr>
          <w:p w14:paraId="46BC32B6" w14:textId="77777777" w:rsidR="001F4358" w:rsidRDefault="001F4358" w:rsidP="001F4358">
            <w:pPr>
              <w:jc w:val="both"/>
            </w:pPr>
          </w:p>
        </w:tc>
        <w:tc>
          <w:tcPr>
            <w:tcW w:w="1703" w:type="dxa"/>
            <w:gridSpan w:val="2"/>
          </w:tcPr>
          <w:p w14:paraId="3CF25ABE" w14:textId="77777777" w:rsidR="001F4358" w:rsidRDefault="001F4358" w:rsidP="001F4358">
            <w:pPr>
              <w:jc w:val="both"/>
            </w:pPr>
          </w:p>
        </w:tc>
        <w:tc>
          <w:tcPr>
            <w:tcW w:w="2096" w:type="dxa"/>
            <w:gridSpan w:val="4"/>
          </w:tcPr>
          <w:p w14:paraId="388FF0B5" w14:textId="77777777" w:rsidR="001F4358" w:rsidRDefault="001F4358" w:rsidP="001F4358">
            <w:pPr>
              <w:jc w:val="both"/>
            </w:pPr>
          </w:p>
        </w:tc>
      </w:tr>
      <w:tr w:rsidR="001F4358" w14:paraId="560473C5" w14:textId="77777777" w:rsidTr="00C462A6">
        <w:tc>
          <w:tcPr>
            <w:tcW w:w="6060" w:type="dxa"/>
            <w:gridSpan w:val="5"/>
          </w:tcPr>
          <w:p w14:paraId="246542CF" w14:textId="77777777" w:rsidR="001F4358" w:rsidRDefault="001F4358" w:rsidP="001F4358">
            <w:pPr>
              <w:jc w:val="both"/>
            </w:pPr>
          </w:p>
        </w:tc>
        <w:tc>
          <w:tcPr>
            <w:tcW w:w="1703" w:type="dxa"/>
            <w:gridSpan w:val="2"/>
          </w:tcPr>
          <w:p w14:paraId="5BC0B55F" w14:textId="77777777" w:rsidR="001F4358" w:rsidRDefault="001F4358" w:rsidP="001F4358">
            <w:pPr>
              <w:jc w:val="both"/>
            </w:pPr>
          </w:p>
        </w:tc>
        <w:tc>
          <w:tcPr>
            <w:tcW w:w="2096" w:type="dxa"/>
            <w:gridSpan w:val="4"/>
          </w:tcPr>
          <w:p w14:paraId="0AFAE3DE" w14:textId="77777777" w:rsidR="001F4358" w:rsidRDefault="001F4358" w:rsidP="001F4358">
            <w:pPr>
              <w:jc w:val="both"/>
            </w:pPr>
          </w:p>
        </w:tc>
      </w:tr>
      <w:tr w:rsidR="001F4358" w14:paraId="63481238" w14:textId="77777777" w:rsidTr="00C462A6">
        <w:tc>
          <w:tcPr>
            <w:tcW w:w="9859" w:type="dxa"/>
            <w:gridSpan w:val="11"/>
            <w:shd w:val="clear" w:color="auto" w:fill="F7CAAC"/>
          </w:tcPr>
          <w:p w14:paraId="03DA2848"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19D10B4" w14:textId="77777777" w:rsidTr="00C462A6">
        <w:trPr>
          <w:trHeight w:val="388"/>
        </w:trPr>
        <w:tc>
          <w:tcPr>
            <w:tcW w:w="9859" w:type="dxa"/>
            <w:gridSpan w:val="11"/>
            <w:tcBorders>
              <w:top w:val="nil"/>
            </w:tcBorders>
          </w:tcPr>
          <w:p w14:paraId="5EEFD3CC" w14:textId="26D09474" w:rsidR="001F4358" w:rsidRDefault="001F3449" w:rsidP="001F4358">
            <w:pPr>
              <w:jc w:val="both"/>
            </w:pPr>
            <w:r>
              <w:t>Business Support and S</w:t>
            </w:r>
            <w:r w:rsidRPr="001F3449">
              <w:t>ustainability</w:t>
            </w:r>
            <w:r>
              <w:t xml:space="preserve"> </w:t>
            </w:r>
            <w:r w:rsidR="001F4358">
              <w:t>– přednášející (30%)</w:t>
            </w:r>
          </w:p>
        </w:tc>
      </w:tr>
      <w:tr w:rsidR="001F4358" w14:paraId="37326BF3" w14:textId="77777777" w:rsidTr="00C462A6">
        <w:tc>
          <w:tcPr>
            <w:tcW w:w="9859" w:type="dxa"/>
            <w:gridSpan w:val="11"/>
            <w:shd w:val="clear" w:color="auto" w:fill="F7CAAC"/>
          </w:tcPr>
          <w:p w14:paraId="719689D4" w14:textId="77777777" w:rsidR="001F4358" w:rsidRDefault="001F4358" w:rsidP="001F4358">
            <w:pPr>
              <w:jc w:val="both"/>
            </w:pPr>
            <w:r>
              <w:rPr>
                <w:b/>
              </w:rPr>
              <w:t xml:space="preserve">Údaje o vzdělání na VŠ </w:t>
            </w:r>
          </w:p>
        </w:tc>
      </w:tr>
      <w:tr w:rsidR="001F4358" w14:paraId="2C2586AB" w14:textId="77777777" w:rsidTr="00C462A6">
        <w:trPr>
          <w:trHeight w:val="737"/>
        </w:trPr>
        <w:tc>
          <w:tcPr>
            <w:tcW w:w="9859" w:type="dxa"/>
            <w:gridSpan w:val="11"/>
          </w:tcPr>
          <w:p w14:paraId="24640C57" w14:textId="77777777" w:rsidR="001F4358" w:rsidRPr="009A3584" w:rsidRDefault="001F4358" w:rsidP="001F4358">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3A2EE3" w14:textId="77777777" w:rsidR="001F4358" w:rsidRPr="00C41EBA" w:rsidRDefault="001F4358" w:rsidP="001F4358">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1F4358" w14:paraId="03F64C05" w14:textId="77777777" w:rsidTr="00C462A6">
        <w:tc>
          <w:tcPr>
            <w:tcW w:w="9859" w:type="dxa"/>
            <w:gridSpan w:val="11"/>
            <w:shd w:val="clear" w:color="auto" w:fill="F7CAAC"/>
          </w:tcPr>
          <w:p w14:paraId="36AC1D8C" w14:textId="77777777" w:rsidR="001F4358" w:rsidRDefault="001F4358" w:rsidP="001F4358">
            <w:pPr>
              <w:jc w:val="both"/>
              <w:rPr>
                <w:b/>
              </w:rPr>
            </w:pPr>
            <w:r>
              <w:rPr>
                <w:b/>
              </w:rPr>
              <w:t>Údaje o odborném působení od absolvování VŠ</w:t>
            </w:r>
          </w:p>
        </w:tc>
      </w:tr>
      <w:tr w:rsidR="001F4358" w14:paraId="74631A20" w14:textId="77777777" w:rsidTr="00C462A6">
        <w:trPr>
          <w:trHeight w:val="1090"/>
        </w:trPr>
        <w:tc>
          <w:tcPr>
            <w:tcW w:w="9859" w:type="dxa"/>
            <w:gridSpan w:val="11"/>
          </w:tcPr>
          <w:p w14:paraId="1ACF0C39" w14:textId="77777777" w:rsidR="001F4358" w:rsidRDefault="001F4358" w:rsidP="001F4358">
            <w:pPr>
              <w:jc w:val="both"/>
            </w:pPr>
            <w:r w:rsidRPr="00412E62">
              <w:rPr>
                <w:b/>
              </w:rPr>
              <w:t>1985-1988</w:t>
            </w:r>
            <w:r>
              <w:rPr>
                <w:b/>
              </w:rPr>
              <w:t>:</w:t>
            </w:r>
            <w:r w:rsidRPr="00C41EBA">
              <w:t xml:space="preserve">      </w:t>
            </w:r>
            <w:r>
              <w:tab/>
            </w:r>
            <w:r w:rsidRPr="00C41EBA">
              <w:t>Podnik výpočetní techniky Brno, Analytička, programátorka</w:t>
            </w:r>
          </w:p>
          <w:p w14:paraId="1414A739" w14:textId="77777777" w:rsidR="001F4358" w:rsidRPr="00C41EBA" w:rsidRDefault="001F4358" w:rsidP="001F4358">
            <w:r w:rsidRPr="00412E62">
              <w:rPr>
                <w:b/>
              </w:rPr>
              <w:t>1988-1993</w:t>
            </w:r>
            <w:r>
              <w:rPr>
                <w:b/>
              </w:rPr>
              <w:t>:</w:t>
            </w:r>
            <w:r w:rsidRPr="00C41EBA">
              <w:t xml:space="preserve">      </w:t>
            </w:r>
            <w:r>
              <w:tab/>
            </w:r>
            <w:r w:rsidRPr="00C41EBA">
              <w:t>Průmyslové stavby Zlín, Analytička, programátorka</w:t>
            </w:r>
          </w:p>
          <w:p w14:paraId="775FF83E" w14:textId="77777777" w:rsidR="001F4358" w:rsidRPr="00C41EBA" w:rsidRDefault="001F4358" w:rsidP="001F4358">
            <w:r w:rsidRPr="00412E62">
              <w:rPr>
                <w:b/>
              </w:rPr>
              <w:t>1993-1997:</w:t>
            </w:r>
            <w:r w:rsidRPr="00C41EBA">
              <w:t xml:space="preserve">     </w:t>
            </w:r>
            <w:r>
              <w:tab/>
            </w:r>
            <w:r w:rsidRPr="00C41EBA">
              <w:t>Správa přípravy učňů Praha, Metodička, ekonomka, zástupkyně ředitele</w:t>
            </w:r>
          </w:p>
          <w:p w14:paraId="37C347C1" w14:textId="77777777" w:rsidR="001F4358" w:rsidRPr="00C41EBA" w:rsidRDefault="001F4358" w:rsidP="001F4358">
            <w:r w:rsidRPr="00412E62">
              <w:rPr>
                <w:b/>
              </w:rPr>
              <w:t>1997-1998:</w:t>
            </w:r>
            <w:r>
              <w:tab/>
            </w:r>
            <w:r w:rsidRPr="00C41EBA">
              <w:t>ISŠT – COP Zlín, Ekonomka, zástupkyně ředitele</w:t>
            </w:r>
          </w:p>
          <w:p w14:paraId="59A479E0" w14:textId="77777777" w:rsidR="001F4358" w:rsidRPr="00C41EBA" w:rsidRDefault="001F4358" w:rsidP="001F4358">
            <w:r w:rsidRPr="00412E62">
              <w:rPr>
                <w:b/>
              </w:rPr>
              <w:t>1998-2004</w:t>
            </w:r>
            <w:r>
              <w:rPr>
                <w:b/>
              </w:rPr>
              <w:t>:</w:t>
            </w:r>
            <w:r w:rsidRPr="00C41EBA">
              <w:t xml:space="preserve">      </w:t>
            </w:r>
            <w:r>
              <w:tab/>
            </w:r>
            <w:r w:rsidRPr="00C41EBA">
              <w:t>Střední odborné učiliště Zlín, Ekonomka, zástupkyně ředitele</w:t>
            </w:r>
          </w:p>
          <w:p w14:paraId="15E45A26" w14:textId="77777777" w:rsidR="001F4358" w:rsidRDefault="001F4358" w:rsidP="001F435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1F4358" w14:paraId="04FDB441" w14:textId="77777777" w:rsidTr="00C462A6">
        <w:trPr>
          <w:trHeight w:val="250"/>
        </w:trPr>
        <w:tc>
          <w:tcPr>
            <w:tcW w:w="9859" w:type="dxa"/>
            <w:gridSpan w:val="11"/>
            <w:shd w:val="clear" w:color="auto" w:fill="F7CAAC"/>
          </w:tcPr>
          <w:p w14:paraId="18EE31EB" w14:textId="77777777" w:rsidR="001F4358" w:rsidRDefault="001F4358" w:rsidP="001F4358">
            <w:pPr>
              <w:jc w:val="both"/>
            </w:pPr>
            <w:r>
              <w:rPr>
                <w:b/>
              </w:rPr>
              <w:t>Zkušenosti s vedením kvalifikačních a rigorózních prací</w:t>
            </w:r>
          </w:p>
        </w:tc>
      </w:tr>
      <w:tr w:rsidR="001F4358" w14:paraId="4C784080" w14:textId="77777777" w:rsidTr="00C462A6">
        <w:trPr>
          <w:trHeight w:val="283"/>
        </w:trPr>
        <w:tc>
          <w:tcPr>
            <w:tcW w:w="9859" w:type="dxa"/>
            <w:gridSpan w:val="11"/>
          </w:tcPr>
          <w:p w14:paraId="344D6799" w14:textId="77777777" w:rsidR="005C0175" w:rsidRDefault="005C0175" w:rsidP="005C0175">
            <w:pPr>
              <w:jc w:val="both"/>
            </w:pPr>
            <w:r>
              <w:t>Počet vedených bakalářských prací – 84</w:t>
            </w:r>
          </w:p>
          <w:p w14:paraId="13F8D7B7" w14:textId="5B4E2A37" w:rsidR="001F4358" w:rsidRDefault="005C0175" w:rsidP="005C0175">
            <w:pPr>
              <w:jc w:val="both"/>
            </w:pPr>
            <w:r>
              <w:t>Počet vedených diplomových prací – 104</w:t>
            </w:r>
          </w:p>
        </w:tc>
      </w:tr>
      <w:tr w:rsidR="001F4358" w14:paraId="290BCCE6" w14:textId="77777777" w:rsidTr="00C462A6">
        <w:trPr>
          <w:cantSplit/>
        </w:trPr>
        <w:tc>
          <w:tcPr>
            <w:tcW w:w="3347" w:type="dxa"/>
            <w:gridSpan w:val="2"/>
            <w:tcBorders>
              <w:top w:val="single" w:sz="12" w:space="0" w:color="auto"/>
            </w:tcBorders>
            <w:shd w:val="clear" w:color="auto" w:fill="F7CAAC"/>
          </w:tcPr>
          <w:p w14:paraId="3C4F51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9E75425"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93F9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9D34506" w14:textId="77777777" w:rsidR="001F4358" w:rsidRDefault="001F4358" w:rsidP="001F4358">
            <w:pPr>
              <w:jc w:val="both"/>
              <w:rPr>
                <w:b/>
              </w:rPr>
            </w:pPr>
            <w:r>
              <w:rPr>
                <w:b/>
              </w:rPr>
              <w:t>Ohlasy publikací</w:t>
            </w:r>
          </w:p>
        </w:tc>
      </w:tr>
      <w:tr w:rsidR="001F4358" w14:paraId="0C8AB70C" w14:textId="77777777" w:rsidTr="00C462A6">
        <w:trPr>
          <w:cantSplit/>
        </w:trPr>
        <w:tc>
          <w:tcPr>
            <w:tcW w:w="3347" w:type="dxa"/>
            <w:gridSpan w:val="2"/>
          </w:tcPr>
          <w:p w14:paraId="44C0659A" w14:textId="77777777" w:rsidR="001F4358" w:rsidRDefault="001F4358" w:rsidP="001F4358">
            <w:pPr>
              <w:jc w:val="both"/>
            </w:pPr>
          </w:p>
        </w:tc>
        <w:tc>
          <w:tcPr>
            <w:tcW w:w="2245" w:type="dxa"/>
            <w:gridSpan w:val="2"/>
          </w:tcPr>
          <w:p w14:paraId="24069AD1" w14:textId="77777777" w:rsidR="001F4358" w:rsidRDefault="001F4358" w:rsidP="001F4358">
            <w:pPr>
              <w:jc w:val="both"/>
            </w:pPr>
          </w:p>
        </w:tc>
        <w:tc>
          <w:tcPr>
            <w:tcW w:w="2248" w:type="dxa"/>
            <w:gridSpan w:val="4"/>
            <w:tcBorders>
              <w:right w:val="single" w:sz="12" w:space="0" w:color="auto"/>
            </w:tcBorders>
          </w:tcPr>
          <w:p w14:paraId="2C6DFD8C" w14:textId="77777777" w:rsidR="001F4358" w:rsidRDefault="001F4358" w:rsidP="001F4358">
            <w:pPr>
              <w:jc w:val="both"/>
            </w:pPr>
          </w:p>
        </w:tc>
        <w:tc>
          <w:tcPr>
            <w:tcW w:w="632" w:type="dxa"/>
            <w:tcBorders>
              <w:left w:val="single" w:sz="12" w:space="0" w:color="auto"/>
            </w:tcBorders>
            <w:shd w:val="clear" w:color="auto" w:fill="F7CAAC"/>
          </w:tcPr>
          <w:p w14:paraId="12A4B17D" w14:textId="77777777" w:rsidR="001F4358" w:rsidRDefault="001F4358" w:rsidP="001F4358">
            <w:pPr>
              <w:jc w:val="both"/>
            </w:pPr>
            <w:r>
              <w:rPr>
                <w:b/>
              </w:rPr>
              <w:t>WOS</w:t>
            </w:r>
          </w:p>
        </w:tc>
        <w:tc>
          <w:tcPr>
            <w:tcW w:w="693" w:type="dxa"/>
            <w:shd w:val="clear" w:color="auto" w:fill="F7CAAC"/>
          </w:tcPr>
          <w:p w14:paraId="5339C2C7" w14:textId="77777777" w:rsidR="001F4358" w:rsidRDefault="001F4358" w:rsidP="001F4358">
            <w:pPr>
              <w:jc w:val="both"/>
              <w:rPr>
                <w:sz w:val="18"/>
              </w:rPr>
            </w:pPr>
            <w:r>
              <w:rPr>
                <w:b/>
                <w:sz w:val="18"/>
              </w:rPr>
              <w:t>Scopus</w:t>
            </w:r>
          </w:p>
        </w:tc>
        <w:tc>
          <w:tcPr>
            <w:tcW w:w="694" w:type="dxa"/>
            <w:shd w:val="clear" w:color="auto" w:fill="F7CAAC"/>
          </w:tcPr>
          <w:p w14:paraId="69F2393D" w14:textId="77777777" w:rsidR="001F4358" w:rsidRDefault="001F4358" w:rsidP="001F4358">
            <w:pPr>
              <w:jc w:val="both"/>
            </w:pPr>
            <w:r>
              <w:rPr>
                <w:b/>
                <w:sz w:val="18"/>
              </w:rPr>
              <w:t>ostatní</w:t>
            </w:r>
          </w:p>
        </w:tc>
      </w:tr>
      <w:tr w:rsidR="001F4358" w14:paraId="03DC5642" w14:textId="77777777" w:rsidTr="00C462A6">
        <w:trPr>
          <w:cantSplit/>
          <w:trHeight w:val="70"/>
        </w:trPr>
        <w:tc>
          <w:tcPr>
            <w:tcW w:w="3347" w:type="dxa"/>
            <w:gridSpan w:val="2"/>
            <w:shd w:val="clear" w:color="auto" w:fill="F7CAAC"/>
          </w:tcPr>
          <w:p w14:paraId="409D11B0" w14:textId="77777777" w:rsidR="001F4358" w:rsidRDefault="001F4358" w:rsidP="001F4358">
            <w:pPr>
              <w:jc w:val="both"/>
            </w:pPr>
            <w:r>
              <w:rPr>
                <w:b/>
              </w:rPr>
              <w:t>Obor jmenovacího řízení</w:t>
            </w:r>
          </w:p>
        </w:tc>
        <w:tc>
          <w:tcPr>
            <w:tcW w:w="2245" w:type="dxa"/>
            <w:gridSpan w:val="2"/>
            <w:shd w:val="clear" w:color="auto" w:fill="F7CAAC"/>
          </w:tcPr>
          <w:p w14:paraId="64BC6DF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BD3A58D"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182DF9F" w14:textId="60B65FAA" w:rsidR="001F4358" w:rsidRDefault="005C0175" w:rsidP="001F4358">
            <w:pPr>
              <w:jc w:val="both"/>
              <w:rPr>
                <w:b/>
              </w:rPr>
            </w:pPr>
            <w:r>
              <w:rPr>
                <w:b/>
              </w:rPr>
              <w:t>1</w:t>
            </w:r>
          </w:p>
        </w:tc>
        <w:tc>
          <w:tcPr>
            <w:tcW w:w="693" w:type="dxa"/>
            <w:vMerge w:val="restart"/>
          </w:tcPr>
          <w:p w14:paraId="44C9C8F4" w14:textId="4F80D4DF" w:rsidR="001F4358" w:rsidRDefault="005C0175" w:rsidP="001F4358">
            <w:pPr>
              <w:jc w:val="both"/>
              <w:rPr>
                <w:b/>
              </w:rPr>
            </w:pPr>
            <w:r>
              <w:rPr>
                <w:b/>
              </w:rPr>
              <w:t>16</w:t>
            </w:r>
          </w:p>
        </w:tc>
        <w:tc>
          <w:tcPr>
            <w:tcW w:w="694" w:type="dxa"/>
            <w:vMerge w:val="restart"/>
          </w:tcPr>
          <w:p w14:paraId="0C2F0B97" w14:textId="77777777" w:rsidR="001F4358" w:rsidRDefault="001F4358" w:rsidP="001F4358">
            <w:pPr>
              <w:jc w:val="both"/>
              <w:rPr>
                <w:b/>
              </w:rPr>
            </w:pPr>
            <w:r>
              <w:rPr>
                <w:b/>
              </w:rPr>
              <w:t>70</w:t>
            </w:r>
          </w:p>
        </w:tc>
      </w:tr>
      <w:tr w:rsidR="001F4358" w14:paraId="5FA07653" w14:textId="77777777" w:rsidTr="00C462A6">
        <w:trPr>
          <w:trHeight w:val="205"/>
        </w:trPr>
        <w:tc>
          <w:tcPr>
            <w:tcW w:w="3347" w:type="dxa"/>
            <w:gridSpan w:val="2"/>
          </w:tcPr>
          <w:p w14:paraId="36E5D082" w14:textId="77777777" w:rsidR="001F4358" w:rsidRDefault="001F4358" w:rsidP="001F4358">
            <w:pPr>
              <w:jc w:val="both"/>
            </w:pPr>
          </w:p>
        </w:tc>
        <w:tc>
          <w:tcPr>
            <w:tcW w:w="2245" w:type="dxa"/>
            <w:gridSpan w:val="2"/>
          </w:tcPr>
          <w:p w14:paraId="297CDD5A" w14:textId="77777777" w:rsidR="001F4358" w:rsidRDefault="001F4358" w:rsidP="001F4358">
            <w:pPr>
              <w:jc w:val="both"/>
            </w:pPr>
          </w:p>
        </w:tc>
        <w:tc>
          <w:tcPr>
            <w:tcW w:w="2248" w:type="dxa"/>
            <w:gridSpan w:val="4"/>
            <w:tcBorders>
              <w:right w:val="single" w:sz="12" w:space="0" w:color="auto"/>
            </w:tcBorders>
          </w:tcPr>
          <w:p w14:paraId="36447C2B" w14:textId="77777777" w:rsidR="001F4358" w:rsidRDefault="001F4358" w:rsidP="001F4358">
            <w:pPr>
              <w:jc w:val="both"/>
            </w:pPr>
          </w:p>
        </w:tc>
        <w:tc>
          <w:tcPr>
            <w:tcW w:w="632" w:type="dxa"/>
            <w:vMerge/>
            <w:tcBorders>
              <w:left w:val="single" w:sz="12" w:space="0" w:color="auto"/>
            </w:tcBorders>
            <w:vAlign w:val="center"/>
          </w:tcPr>
          <w:p w14:paraId="7C5C597B" w14:textId="77777777" w:rsidR="001F4358" w:rsidRDefault="001F4358" w:rsidP="001F4358">
            <w:pPr>
              <w:rPr>
                <w:b/>
              </w:rPr>
            </w:pPr>
          </w:p>
        </w:tc>
        <w:tc>
          <w:tcPr>
            <w:tcW w:w="693" w:type="dxa"/>
            <w:vMerge/>
            <w:vAlign w:val="center"/>
          </w:tcPr>
          <w:p w14:paraId="7DE1B80B" w14:textId="77777777" w:rsidR="001F4358" w:rsidRDefault="001F4358" w:rsidP="001F4358">
            <w:pPr>
              <w:rPr>
                <w:b/>
              </w:rPr>
            </w:pPr>
          </w:p>
        </w:tc>
        <w:tc>
          <w:tcPr>
            <w:tcW w:w="694" w:type="dxa"/>
            <w:vMerge/>
            <w:vAlign w:val="center"/>
          </w:tcPr>
          <w:p w14:paraId="575E81A5" w14:textId="77777777" w:rsidR="001F4358" w:rsidRDefault="001F4358" w:rsidP="001F4358">
            <w:pPr>
              <w:rPr>
                <w:b/>
              </w:rPr>
            </w:pPr>
          </w:p>
        </w:tc>
      </w:tr>
      <w:tr w:rsidR="001F4358" w14:paraId="4BA35DD0" w14:textId="77777777" w:rsidTr="00C462A6">
        <w:tc>
          <w:tcPr>
            <w:tcW w:w="9859" w:type="dxa"/>
            <w:gridSpan w:val="11"/>
            <w:shd w:val="clear" w:color="auto" w:fill="F7CAAC"/>
          </w:tcPr>
          <w:p w14:paraId="29E830C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97CDF3E" w14:textId="77777777" w:rsidTr="00C462A6">
        <w:trPr>
          <w:trHeight w:val="2347"/>
        </w:trPr>
        <w:tc>
          <w:tcPr>
            <w:tcW w:w="9859" w:type="dxa"/>
            <w:gridSpan w:val="11"/>
          </w:tcPr>
          <w:p w14:paraId="7A9717FF" w14:textId="424624C3" w:rsidR="00BE7B4F" w:rsidRDefault="00BE7B4F" w:rsidP="00BE7B4F">
            <w:pPr>
              <w:jc w:val="both"/>
            </w:pPr>
            <w:r>
              <w:t>OTRUSINOVÁ, M. Public Sector Accounting in the Czech Republic and Slovakia</w:t>
            </w:r>
            <w:r w:rsidRPr="00BE7B4F">
              <w:rPr>
                <w:i/>
              </w:rPr>
              <w:t>. Administratie si Management Public</w:t>
            </w:r>
            <w:r>
              <w:t>. 2016 (27). pp 30-45. ISSN 1583-9583. Dostupné z: http://www.ramp.ase.ro/en/index.php?pageid=3&amp;archiveid=27.</w:t>
            </w:r>
          </w:p>
          <w:p w14:paraId="0AEC47ED" w14:textId="17FD135A" w:rsidR="00BE7B4F" w:rsidRDefault="00BE7B4F" w:rsidP="00BE7B4F">
            <w:pPr>
              <w:jc w:val="both"/>
            </w:pPr>
            <w:r>
              <w:t xml:space="preserve">ŠTEKER, K., OTRUSINOVÁ, M. </w:t>
            </w:r>
            <w:r w:rsidRPr="00BE7B4F">
              <w:rPr>
                <w:i/>
              </w:rPr>
              <w:t>Jak číst účetní výkazy. Základy českého účetnictví a výkaznictví</w:t>
            </w:r>
            <w:r>
              <w:t>. 2. aktual. a rozšířené vydání. Praha: Grada Publishing, 2016. ISBN 978-80-271-0048-4 (50%).</w:t>
            </w:r>
          </w:p>
          <w:p w14:paraId="25900FFD" w14:textId="77777777" w:rsidR="00BE7B4F" w:rsidRDefault="00BE7B4F" w:rsidP="00BE7B4F">
            <w:pPr>
              <w:jc w:val="both"/>
            </w:pPr>
            <w:r>
              <w:t xml:space="preserve">OTRUSINOVÁ, M., PASTUSZKOVÁ, E. Transformation process of state accounting to accrual basis accounting in conditions of the Czech Republic. </w:t>
            </w:r>
            <w:r w:rsidRPr="00BE7B4F">
              <w:rPr>
                <w:i/>
              </w:rPr>
              <w:t>Acta universitatis agriculturae et silviculturae Mendelianae Brunensis</w:t>
            </w:r>
            <w:r>
              <w:t xml:space="preserve">. Brno: Mendelova univerzita v Brně, 2013, Volume 61, Issue 7, pp. 2593-2602, doi:10.11118/actaun201361072593 (60%). </w:t>
            </w:r>
          </w:p>
          <w:p w14:paraId="22C21BED" w14:textId="77777777" w:rsidR="00BE7B4F" w:rsidRDefault="00BE7B4F" w:rsidP="00BE7B4F">
            <w:pPr>
              <w:jc w:val="both"/>
            </w:pPr>
            <w:r>
              <w:t xml:space="preserve">OTRUSINOVÁ, M., PASTUSZKOVÁ, E. Decision Model to Performance Management in the Public Sector Administration. In </w:t>
            </w:r>
            <w:r w:rsidRPr="00BE7B4F">
              <w:rPr>
                <w:i/>
              </w:rPr>
              <w:t>Proceedings of the 6th International Scientific Conference. Finance and the Performance of Firms in Science, Education, and Practice</w:t>
            </w:r>
            <w:r>
              <w:t>. Zlín: Fakulta managementu a ekonomiky, UTB ve Zlíně, April 25-26, 2013, pp. 528-537. ISBN 978-80-7454-246-6 (60%).</w:t>
            </w:r>
          </w:p>
          <w:p w14:paraId="536F221F" w14:textId="0BB623B9" w:rsidR="001F4358" w:rsidRDefault="00BE7B4F" w:rsidP="00BE7B4F">
            <w:pPr>
              <w:jc w:val="both"/>
              <w:rPr>
                <w:b/>
              </w:rPr>
            </w:pPr>
            <w:r>
              <w:t xml:space="preserve">OTRUSINOVÁ, M., ŠTEKER, K. An Analysis of Using Accounting Information for Financial Management in Czech Companies. </w:t>
            </w:r>
            <w:r w:rsidRPr="00BE7B4F">
              <w:rPr>
                <w:i/>
              </w:rPr>
              <w:t>International Journal of Mathematical Models and Methods in Applied Sciences</w:t>
            </w:r>
            <w:r>
              <w:t>. 2013, vol. 7, issue 4, pp. 436-443. ISSN 1998-0140. Dostupné z: http://www.naun.org/main/NAUN/ijmmas/2001-129.pdf. (50%).</w:t>
            </w:r>
          </w:p>
        </w:tc>
      </w:tr>
      <w:tr w:rsidR="001F4358" w14:paraId="24171F53" w14:textId="77777777" w:rsidTr="00C462A6">
        <w:trPr>
          <w:trHeight w:val="218"/>
        </w:trPr>
        <w:tc>
          <w:tcPr>
            <w:tcW w:w="9859" w:type="dxa"/>
            <w:gridSpan w:val="11"/>
            <w:shd w:val="clear" w:color="auto" w:fill="F7CAAC"/>
          </w:tcPr>
          <w:p w14:paraId="768D4182" w14:textId="77777777" w:rsidR="001F4358" w:rsidRDefault="001F4358" w:rsidP="001F4358">
            <w:pPr>
              <w:rPr>
                <w:b/>
              </w:rPr>
            </w:pPr>
            <w:r>
              <w:rPr>
                <w:b/>
              </w:rPr>
              <w:t>Působení v zahraničí</w:t>
            </w:r>
          </w:p>
        </w:tc>
      </w:tr>
      <w:tr w:rsidR="001F4358" w14:paraId="3A62DF0E" w14:textId="77777777" w:rsidTr="00C462A6">
        <w:trPr>
          <w:trHeight w:val="70"/>
        </w:trPr>
        <w:tc>
          <w:tcPr>
            <w:tcW w:w="9859" w:type="dxa"/>
            <w:gridSpan w:val="11"/>
          </w:tcPr>
          <w:p w14:paraId="261979D0" w14:textId="77777777" w:rsidR="001F4358" w:rsidRDefault="001F4358" w:rsidP="001F4358">
            <w:pPr>
              <w:rPr>
                <w:b/>
              </w:rPr>
            </w:pPr>
          </w:p>
        </w:tc>
      </w:tr>
      <w:tr w:rsidR="001F4358" w14:paraId="3A160583" w14:textId="77777777" w:rsidTr="00C462A6">
        <w:trPr>
          <w:cantSplit/>
          <w:trHeight w:val="158"/>
        </w:trPr>
        <w:tc>
          <w:tcPr>
            <w:tcW w:w="2518" w:type="dxa"/>
            <w:shd w:val="clear" w:color="auto" w:fill="F7CAAC"/>
          </w:tcPr>
          <w:p w14:paraId="7E13E24A" w14:textId="77777777" w:rsidR="001F4358" w:rsidRDefault="001F4358" w:rsidP="001F4358">
            <w:pPr>
              <w:jc w:val="both"/>
              <w:rPr>
                <w:b/>
              </w:rPr>
            </w:pPr>
            <w:r>
              <w:rPr>
                <w:b/>
              </w:rPr>
              <w:t xml:space="preserve">Podpis </w:t>
            </w:r>
          </w:p>
        </w:tc>
        <w:tc>
          <w:tcPr>
            <w:tcW w:w="4536" w:type="dxa"/>
            <w:gridSpan w:val="5"/>
          </w:tcPr>
          <w:p w14:paraId="5BDD38A7" w14:textId="77777777" w:rsidR="001F4358" w:rsidRDefault="001F4358" w:rsidP="001F4358">
            <w:pPr>
              <w:jc w:val="both"/>
            </w:pPr>
          </w:p>
        </w:tc>
        <w:tc>
          <w:tcPr>
            <w:tcW w:w="786" w:type="dxa"/>
            <w:gridSpan w:val="2"/>
            <w:shd w:val="clear" w:color="auto" w:fill="F7CAAC"/>
          </w:tcPr>
          <w:p w14:paraId="50D33D9A" w14:textId="77777777" w:rsidR="001F4358" w:rsidRDefault="001F4358" w:rsidP="001F4358">
            <w:pPr>
              <w:jc w:val="both"/>
            </w:pPr>
            <w:r>
              <w:rPr>
                <w:b/>
              </w:rPr>
              <w:t>datum</w:t>
            </w:r>
          </w:p>
        </w:tc>
        <w:tc>
          <w:tcPr>
            <w:tcW w:w="2019" w:type="dxa"/>
            <w:gridSpan w:val="3"/>
          </w:tcPr>
          <w:p w14:paraId="52EF1C1A" w14:textId="77777777" w:rsidR="001F4358" w:rsidRDefault="001F4358" w:rsidP="001F4358">
            <w:pPr>
              <w:jc w:val="both"/>
            </w:pPr>
          </w:p>
        </w:tc>
      </w:tr>
    </w:tbl>
    <w:p w14:paraId="6B3DBFBA" w14:textId="77777777" w:rsidR="00F03B31" w:rsidRDefault="00F03B31" w:rsidP="001F4358"/>
    <w:p w14:paraId="3AF144F2" w14:textId="77777777" w:rsidR="00F03B31" w:rsidRDefault="00F03B31" w:rsidP="001F4358"/>
    <w:p w14:paraId="54EED3DA" w14:textId="77777777" w:rsidR="00F03B31" w:rsidRDefault="00F03B31" w:rsidP="001F4358"/>
    <w:p w14:paraId="69422729" w14:textId="77777777" w:rsidR="00F03B31" w:rsidRDefault="00F03B31" w:rsidP="001F4358"/>
    <w:p w14:paraId="29E54F59" w14:textId="77777777" w:rsidR="00F03B31" w:rsidRDefault="00F03B31" w:rsidP="001F4358"/>
    <w:p w14:paraId="5D21E20C" w14:textId="77777777" w:rsidR="00F03B31" w:rsidRDefault="00F03B31" w:rsidP="001F43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5DDB320F" w14:textId="77777777" w:rsidTr="001E77CD">
        <w:tc>
          <w:tcPr>
            <w:tcW w:w="9859" w:type="dxa"/>
            <w:gridSpan w:val="11"/>
            <w:tcBorders>
              <w:bottom w:val="double" w:sz="4" w:space="0" w:color="auto"/>
            </w:tcBorders>
            <w:shd w:val="clear" w:color="auto" w:fill="BDD6EE"/>
          </w:tcPr>
          <w:p w14:paraId="77E9C298" w14:textId="77777777" w:rsidR="00F03B31" w:rsidRDefault="00F03B31" w:rsidP="001E77CD">
            <w:pPr>
              <w:jc w:val="both"/>
              <w:rPr>
                <w:b/>
                <w:sz w:val="28"/>
              </w:rPr>
            </w:pPr>
            <w:r>
              <w:rPr>
                <w:b/>
                <w:sz w:val="28"/>
              </w:rPr>
              <w:t>C-I – Personální zabezpečení</w:t>
            </w:r>
          </w:p>
        </w:tc>
      </w:tr>
      <w:tr w:rsidR="00F03B31" w14:paraId="2B067CED" w14:textId="77777777" w:rsidTr="001E77CD">
        <w:tc>
          <w:tcPr>
            <w:tcW w:w="2518" w:type="dxa"/>
            <w:tcBorders>
              <w:top w:val="double" w:sz="4" w:space="0" w:color="auto"/>
            </w:tcBorders>
            <w:shd w:val="clear" w:color="auto" w:fill="F7CAAC"/>
          </w:tcPr>
          <w:p w14:paraId="3D1C5892" w14:textId="77777777" w:rsidR="00F03B31" w:rsidRDefault="00F03B31" w:rsidP="001E77CD">
            <w:pPr>
              <w:jc w:val="both"/>
              <w:rPr>
                <w:b/>
              </w:rPr>
            </w:pPr>
            <w:r>
              <w:rPr>
                <w:b/>
              </w:rPr>
              <w:t>Vysoká škola</w:t>
            </w:r>
          </w:p>
        </w:tc>
        <w:tc>
          <w:tcPr>
            <w:tcW w:w="7341" w:type="dxa"/>
            <w:gridSpan w:val="10"/>
          </w:tcPr>
          <w:p w14:paraId="037E9AD5" w14:textId="77777777" w:rsidR="00F03B31" w:rsidRDefault="00F03B31" w:rsidP="001E77CD">
            <w:pPr>
              <w:jc w:val="both"/>
            </w:pPr>
            <w:r>
              <w:t>Univerzita Tomáše Bati ve Zlíně</w:t>
            </w:r>
          </w:p>
        </w:tc>
      </w:tr>
      <w:tr w:rsidR="00F03B31" w14:paraId="09AED1F2" w14:textId="77777777" w:rsidTr="001E77CD">
        <w:tc>
          <w:tcPr>
            <w:tcW w:w="2518" w:type="dxa"/>
            <w:shd w:val="clear" w:color="auto" w:fill="F7CAAC"/>
          </w:tcPr>
          <w:p w14:paraId="32F355A2" w14:textId="77777777" w:rsidR="00F03B31" w:rsidRDefault="00F03B31" w:rsidP="001E77CD">
            <w:pPr>
              <w:jc w:val="both"/>
              <w:rPr>
                <w:b/>
              </w:rPr>
            </w:pPr>
            <w:r>
              <w:rPr>
                <w:b/>
              </w:rPr>
              <w:t>Součást vysoké školy</w:t>
            </w:r>
          </w:p>
        </w:tc>
        <w:tc>
          <w:tcPr>
            <w:tcW w:w="7341" w:type="dxa"/>
            <w:gridSpan w:val="10"/>
          </w:tcPr>
          <w:p w14:paraId="3C28F0E8" w14:textId="77777777" w:rsidR="00F03B31" w:rsidRDefault="00F03B31" w:rsidP="001E77CD">
            <w:pPr>
              <w:jc w:val="both"/>
            </w:pPr>
            <w:r>
              <w:t>Fakulta managementu a ekonomiky</w:t>
            </w:r>
          </w:p>
        </w:tc>
      </w:tr>
      <w:tr w:rsidR="00F03B31" w14:paraId="1760748D" w14:textId="77777777" w:rsidTr="001E77CD">
        <w:tc>
          <w:tcPr>
            <w:tcW w:w="2518" w:type="dxa"/>
            <w:shd w:val="clear" w:color="auto" w:fill="F7CAAC"/>
          </w:tcPr>
          <w:p w14:paraId="12B8E657" w14:textId="77777777" w:rsidR="00F03B31" w:rsidRDefault="00F03B31" w:rsidP="001E77CD">
            <w:pPr>
              <w:jc w:val="both"/>
              <w:rPr>
                <w:b/>
              </w:rPr>
            </w:pPr>
            <w:r>
              <w:rPr>
                <w:b/>
              </w:rPr>
              <w:t>Název studijního programu</w:t>
            </w:r>
          </w:p>
        </w:tc>
        <w:tc>
          <w:tcPr>
            <w:tcW w:w="7341" w:type="dxa"/>
            <w:gridSpan w:val="10"/>
          </w:tcPr>
          <w:p w14:paraId="5A695EA3" w14:textId="5DEB81F8" w:rsidR="00F03B31" w:rsidRDefault="00EE5F18" w:rsidP="001E77CD">
            <w:pPr>
              <w:jc w:val="both"/>
            </w:pPr>
            <w:r>
              <w:t>Business Administration and Entrepreneurship</w:t>
            </w:r>
          </w:p>
        </w:tc>
      </w:tr>
      <w:tr w:rsidR="00F03B31" w14:paraId="472D55AF" w14:textId="77777777" w:rsidTr="001E77CD">
        <w:tc>
          <w:tcPr>
            <w:tcW w:w="2518" w:type="dxa"/>
            <w:shd w:val="clear" w:color="auto" w:fill="F7CAAC"/>
          </w:tcPr>
          <w:p w14:paraId="6A63F6D3" w14:textId="77777777" w:rsidR="00F03B31" w:rsidRDefault="00F03B31" w:rsidP="001E77CD">
            <w:pPr>
              <w:jc w:val="both"/>
              <w:rPr>
                <w:b/>
              </w:rPr>
            </w:pPr>
            <w:r>
              <w:rPr>
                <w:b/>
              </w:rPr>
              <w:t>Jméno a příjmení</w:t>
            </w:r>
          </w:p>
        </w:tc>
        <w:tc>
          <w:tcPr>
            <w:tcW w:w="4536" w:type="dxa"/>
            <w:gridSpan w:val="5"/>
          </w:tcPr>
          <w:p w14:paraId="1800DFEF" w14:textId="77777777" w:rsidR="00F03B31" w:rsidRDefault="00F03B31" w:rsidP="001E77CD">
            <w:pPr>
              <w:jc w:val="both"/>
            </w:pPr>
            <w:r>
              <w:t>Přemysl PÁLKA</w:t>
            </w:r>
          </w:p>
        </w:tc>
        <w:tc>
          <w:tcPr>
            <w:tcW w:w="709" w:type="dxa"/>
            <w:shd w:val="clear" w:color="auto" w:fill="F7CAAC"/>
          </w:tcPr>
          <w:p w14:paraId="749BA126" w14:textId="77777777" w:rsidR="00F03B31" w:rsidRDefault="00F03B31" w:rsidP="001E77CD">
            <w:pPr>
              <w:jc w:val="both"/>
              <w:rPr>
                <w:b/>
              </w:rPr>
            </w:pPr>
            <w:r>
              <w:rPr>
                <w:b/>
              </w:rPr>
              <w:t>Tituly</w:t>
            </w:r>
          </w:p>
        </w:tc>
        <w:tc>
          <w:tcPr>
            <w:tcW w:w="2096" w:type="dxa"/>
            <w:gridSpan w:val="4"/>
          </w:tcPr>
          <w:p w14:paraId="11821A08" w14:textId="77777777" w:rsidR="00F03B31" w:rsidRDefault="00F03B31" w:rsidP="001E77CD">
            <w:pPr>
              <w:jc w:val="both"/>
            </w:pPr>
            <w:r>
              <w:t>Ing., Ph.D.</w:t>
            </w:r>
          </w:p>
        </w:tc>
      </w:tr>
      <w:tr w:rsidR="00F03B31" w14:paraId="3F228BD2" w14:textId="77777777" w:rsidTr="001E77CD">
        <w:tc>
          <w:tcPr>
            <w:tcW w:w="2518" w:type="dxa"/>
            <w:shd w:val="clear" w:color="auto" w:fill="F7CAAC"/>
          </w:tcPr>
          <w:p w14:paraId="313CFDEE" w14:textId="77777777" w:rsidR="00F03B31" w:rsidRDefault="00F03B31" w:rsidP="001E77CD">
            <w:pPr>
              <w:jc w:val="both"/>
              <w:rPr>
                <w:b/>
              </w:rPr>
            </w:pPr>
            <w:r>
              <w:rPr>
                <w:b/>
              </w:rPr>
              <w:t>Rok narození</w:t>
            </w:r>
          </w:p>
        </w:tc>
        <w:tc>
          <w:tcPr>
            <w:tcW w:w="829" w:type="dxa"/>
          </w:tcPr>
          <w:p w14:paraId="0BE667C2" w14:textId="77777777" w:rsidR="00F03B31" w:rsidRDefault="00F03B31" w:rsidP="001E77CD">
            <w:pPr>
              <w:jc w:val="both"/>
            </w:pPr>
            <w:r>
              <w:t>1982</w:t>
            </w:r>
          </w:p>
        </w:tc>
        <w:tc>
          <w:tcPr>
            <w:tcW w:w="1721" w:type="dxa"/>
            <w:shd w:val="clear" w:color="auto" w:fill="F7CAAC"/>
          </w:tcPr>
          <w:p w14:paraId="21273E38" w14:textId="77777777" w:rsidR="00F03B31" w:rsidRDefault="00F03B31" w:rsidP="001E77CD">
            <w:pPr>
              <w:jc w:val="both"/>
              <w:rPr>
                <w:b/>
              </w:rPr>
            </w:pPr>
            <w:r>
              <w:rPr>
                <w:b/>
              </w:rPr>
              <w:t>typ vztahu k VŠ</w:t>
            </w:r>
          </w:p>
        </w:tc>
        <w:tc>
          <w:tcPr>
            <w:tcW w:w="992" w:type="dxa"/>
            <w:gridSpan w:val="2"/>
          </w:tcPr>
          <w:p w14:paraId="798A9B6B" w14:textId="77777777" w:rsidR="00F03B31" w:rsidRDefault="00F03B31" w:rsidP="001E77CD">
            <w:pPr>
              <w:jc w:val="both"/>
            </w:pPr>
            <w:r>
              <w:t>pp</w:t>
            </w:r>
          </w:p>
        </w:tc>
        <w:tc>
          <w:tcPr>
            <w:tcW w:w="994" w:type="dxa"/>
            <w:shd w:val="clear" w:color="auto" w:fill="F7CAAC"/>
          </w:tcPr>
          <w:p w14:paraId="55795719" w14:textId="77777777" w:rsidR="00F03B31" w:rsidRDefault="00F03B31" w:rsidP="001E77CD">
            <w:pPr>
              <w:jc w:val="both"/>
              <w:rPr>
                <w:b/>
              </w:rPr>
            </w:pPr>
            <w:r>
              <w:rPr>
                <w:b/>
              </w:rPr>
              <w:t>rozsah</w:t>
            </w:r>
          </w:p>
        </w:tc>
        <w:tc>
          <w:tcPr>
            <w:tcW w:w="709" w:type="dxa"/>
          </w:tcPr>
          <w:p w14:paraId="2B0F4468" w14:textId="77777777" w:rsidR="00F03B31" w:rsidRDefault="00F03B31" w:rsidP="001E77CD">
            <w:pPr>
              <w:jc w:val="both"/>
            </w:pPr>
            <w:r>
              <w:t>40</w:t>
            </w:r>
          </w:p>
        </w:tc>
        <w:tc>
          <w:tcPr>
            <w:tcW w:w="709" w:type="dxa"/>
            <w:gridSpan w:val="2"/>
            <w:shd w:val="clear" w:color="auto" w:fill="F7CAAC"/>
          </w:tcPr>
          <w:p w14:paraId="03C019F5" w14:textId="77777777" w:rsidR="00F03B31" w:rsidRDefault="00F03B31" w:rsidP="001E77CD">
            <w:pPr>
              <w:jc w:val="both"/>
              <w:rPr>
                <w:b/>
              </w:rPr>
            </w:pPr>
            <w:r>
              <w:rPr>
                <w:b/>
              </w:rPr>
              <w:t>do kdy</w:t>
            </w:r>
          </w:p>
        </w:tc>
        <w:tc>
          <w:tcPr>
            <w:tcW w:w="1387" w:type="dxa"/>
            <w:gridSpan w:val="2"/>
          </w:tcPr>
          <w:p w14:paraId="7BB08D1D" w14:textId="77777777" w:rsidR="00F03B31" w:rsidRDefault="00F03B31" w:rsidP="001E77CD">
            <w:pPr>
              <w:jc w:val="both"/>
            </w:pPr>
            <w:r>
              <w:t>N</w:t>
            </w:r>
          </w:p>
        </w:tc>
      </w:tr>
      <w:tr w:rsidR="00F03B31" w14:paraId="2C6917FC" w14:textId="77777777" w:rsidTr="001E77CD">
        <w:tc>
          <w:tcPr>
            <w:tcW w:w="5068" w:type="dxa"/>
            <w:gridSpan w:val="3"/>
            <w:shd w:val="clear" w:color="auto" w:fill="F7CAAC"/>
          </w:tcPr>
          <w:p w14:paraId="2B5ABB8D" w14:textId="77777777" w:rsidR="00F03B31" w:rsidRDefault="00F03B31" w:rsidP="001E77CD">
            <w:pPr>
              <w:jc w:val="both"/>
              <w:rPr>
                <w:b/>
              </w:rPr>
            </w:pPr>
            <w:r>
              <w:rPr>
                <w:b/>
              </w:rPr>
              <w:t>Typ vztahu na součásti VŠ, která uskutečňuje st. program</w:t>
            </w:r>
          </w:p>
        </w:tc>
        <w:tc>
          <w:tcPr>
            <w:tcW w:w="992" w:type="dxa"/>
            <w:gridSpan w:val="2"/>
          </w:tcPr>
          <w:p w14:paraId="52D9D5E8" w14:textId="77777777" w:rsidR="00F03B31" w:rsidRDefault="00F03B31" w:rsidP="001E77CD">
            <w:pPr>
              <w:jc w:val="both"/>
            </w:pPr>
            <w:r>
              <w:t>pp</w:t>
            </w:r>
          </w:p>
        </w:tc>
        <w:tc>
          <w:tcPr>
            <w:tcW w:w="994" w:type="dxa"/>
            <w:shd w:val="clear" w:color="auto" w:fill="F7CAAC"/>
          </w:tcPr>
          <w:p w14:paraId="09EFFC47" w14:textId="77777777" w:rsidR="00F03B31" w:rsidRDefault="00F03B31" w:rsidP="001E77CD">
            <w:pPr>
              <w:jc w:val="both"/>
              <w:rPr>
                <w:b/>
              </w:rPr>
            </w:pPr>
            <w:r>
              <w:rPr>
                <w:b/>
              </w:rPr>
              <w:t>rozsah</w:t>
            </w:r>
          </w:p>
        </w:tc>
        <w:tc>
          <w:tcPr>
            <w:tcW w:w="709" w:type="dxa"/>
          </w:tcPr>
          <w:p w14:paraId="56ADDED9" w14:textId="77777777" w:rsidR="00F03B31" w:rsidRDefault="00F03B31" w:rsidP="001E77CD">
            <w:pPr>
              <w:jc w:val="both"/>
            </w:pPr>
            <w:r>
              <w:t>40</w:t>
            </w:r>
          </w:p>
        </w:tc>
        <w:tc>
          <w:tcPr>
            <w:tcW w:w="709" w:type="dxa"/>
            <w:gridSpan w:val="2"/>
            <w:shd w:val="clear" w:color="auto" w:fill="F7CAAC"/>
          </w:tcPr>
          <w:p w14:paraId="674B075E" w14:textId="77777777" w:rsidR="00F03B31" w:rsidRDefault="00F03B31" w:rsidP="001E77CD">
            <w:pPr>
              <w:jc w:val="both"/>
              <w:rPr>
                <w:b/>
              </w:rPr>
            </w:pPr>
            <w:r>
              <w:rPr>
                <w:b/>
              </w:rPr>
              <w:t>do kdy</w:t>
            </w:r>
          </w:p>
        </w:tc>
        <w:tc>
          <w:tcPr>
            <w:tcW w:w="1387" w:type="dxa"/>
            <w:gridSpan w:val="2"/>
          </w:tcPr>
          <w:p w14:paraId="44668780" w14:textId="77777777" w:rsidR="00F03B31" w:rsidRDefault="00F03B31" w:rsidP="001E77CD">
            <w:pPr>
              <w:jc w:val="both"/>
            </w:pPr>
            <w:r>
              <w:t>N</w:t>
            </w:r>
          </w:p>
        </w:tc>
      </w:tr>
      <w:tr w:rsidR="00F03B31" w14:paraId="0239429B" w14:textId="77777777" w:rsidTr="001E77CD">
        <w:tc>
          <w:tcPr>
            <w:tcW w:w="6060" w:type="dxa"/>
            <w:gridSpan w:val="5"/>
            <w:shd w:val="clear" w:color="auto" w:fill="F7CAAC"/>
          </w:tcPr>
          <w:p w14:paraId="56C9FA42"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D929C68" w14:textId="77777777" w:rsidR="00F03B31" w:rsidRDefault="00F03B31" w:rsidP="001E77CD">
            <w:pPr>
              <w:jc w:val="both"/>
              <w:rPr>
                <w:b/>
              </w:rPr>
            </w:pPr>
            <w:r>
              <w:rPr>
                <w:b/>
              </w:rPr>
              <w:t>typ prac. vztahu</w:t>
            </w:r>
          </w:p>
        </w:tc>
        <w:tc>
          <w:tcPr>
            <w:tcW w:w="2096" w:type="dxa"/>
            <w:gridSpan w:val="4"/>
            <w:shd w:val="clear" w:color="auto" w:fill="F7CAAC"/>
          </w:tcPr>
          <w:p w14:paraId="1C8700E0" w14:textId="77777777" w:rsidR="00F03B31" w:rsidRDefault="00F03B31" w:rsidP="001E77CD">
            <w:pPr>
              <w:jc w:val="both"/>
              <w:rPr>
                <w:b/>
              </w:rPr>
            </w:pPr>
            <w:r>
              <w:rPr>
                <w:b/>
              </w:rPr>
              <w:t>rozsah</w:t>
            </w:r>
          </w:p>
        </w:tc>
      </w:tr>
      <w:tr w:rsidR="00F03B31" w14:paraId="30A275E7" w14:textId="77777777" w:rsidTr="001E77CD">
        <w:tc>
          <w:tcPr>
            <w:tcW w:w="6060" w:type="dxa"/>
            <w:gridSpan w:val="5"/>
          </w:tcPr>
          <w:p w14:paraId="69BCF4BF" w14:textId="77777777" w:rsidR="00F03B31" w:rsidRDefault="00F03B31" w:rsidP="001E77CD">
            <w:pPr>
              <w:jc w:val="both"/>
            </w:pPr>
          </w:p>
        </w:tc>
        <w:tc>
          <w:tcPr>
            <w:tcW w:w="1703" w:type="dxa"/>
            <w:gridSpan w:val="2"/>
          </w:tcPr>
          <w:p w14:paraId="11062553" w14:textId="77777777" w:rsidR="00F03B31" w:rsidRDefault="00F03B31" w:rsidP="001E77CD">
            <w:pPr>
              <w:jc w:val="both"/>
            </w:pPr>
          </w:p>
        </w:tc>
        <w:tc>
          <w:tcPr>
            <w:tcW w:w="2096" w:type="dxa"/>
            <w:gridSpan w:val="4"/>
          </w:tcPr>
          <w:p w14:paraId="33D294C7" w14:textId="77777777" w:rsidR="00F03B31" w:rsidRDefault="00F03B31" w:rsidP="001E77CD">
            <w:pPr>
              <w:jc w:val="both"/>
            </w:pPr>
          </w:p>
        </w:tc>
      </w:tr>
      <w:tr w:rsidR="00F03B31" w14:paraId="73B04FF1" w14:textId="77777777" w:rsidTr="001E77CD">
        <w:tc>
          <w:tcPr>
            <w:tcW w:w="6060" w:type="dxa"/>
            <w:gridSpan w:val="5"/>
          </w:tcPr>
          <w:p w14:paraId="6391F010" w14:textId="77777777" w:rsidR="00F03B31" w:rsidRDefault="00F03B31" w:rsidP="001E77CD">
            <w:pPr>
              <w:jc w:val="both"/>
            </w:pPr>
          </w:p>
        </w:tc>
        <w:tc>
          <w:tcPr>
            <w:tcW w:w="1703" w:type="dxa"/>
            <w:gridSpan w:val="2"/>
          </w:tcPr>
          <w:p w14:paraId="70B38B26" w14:textId="77777777" w:rsidR="00F03B31" w:rsidRDefault="00F03B31" w:rsidP="001E77CD">
            <w:pPr>
              <w:jc w:val="both"/>
            </w:pPr>
          </w:p>
        </w:tc>
        <w:tc>
          <w:tcPr>
            <w:tcW w:w="2096" w:type="dxa"/>
            <w:gridSpan w:val="4"/>
          </w:tcPr>
          <w:p w14:paraId="32EE1BE1" w14:textId="77777777" w:rsidR="00F03B31" w:rsidRDefault="00F03B31" w:rsidP="001E77CD">
            <w:pPr>
              <w:jc w:val="both"/>
            </w:pPr>
          </w:p>
        </w:tc>
      </w:tr>
      <w:tr w:rsidR="00F03B31" w14:paraId="0733EF9D" w14:textId="77777777" w:rsidTr="001E77CD">
        <w:tc>
          <w:tcPr>
            <w:tcW w:w="6060" w:type="dxa"/>
            <w:gridSpan w:val="5"/>
          </w:tcPr>
          <w:p w14:paraId="4DF7BC26" w14:textId="77777777" w:rsidR="00F03B31" w:rsidRDefault="00F03B31" w:rsidP="001E77CD">
            <w:pPr>
              <w:jc w:val="both"/>
            </w:pPr>
          </w:p>
        </w:tc>
        <w:tc>
          <w:tcPr>
            <w:tcW w:w="1703" w:type="dxa"/>
            <w:gridSpan w:val="2"/>
          </w:tcPr>
          <w:p w14:paraId="33F9D15A" w14:textId="77777777" w:rsidR="00F03B31" w:rsidRDefault="00F03B31" w:rsidP="001E77CD">
            <w:pPr>
              <w:jc w:val="both"/>
            </w:pPr>
          </w:p>
        </w:tc>
        <w:tc>
          <w:tcPr>
            <w:tcW w:w="2096" w:type="dxa"/>
            <w:gridSpan w:val="4"/>
          </w:tcPr>
          <w:p w14:paraId="11E1317B" w14:textId="77777777" w:rsidR="00F03B31" w:rsidRDefault="00F03B31" w:rsidP="001E77CD">
            <w:pPr>
              <w:jc w:val="both"/>
            </w:pPr>
          </w:p>
        </w:tc>
      </w:tr>
      <w:tr w:rsidR="00F03B31" w14:paraId="605BFA41" w14:textId="77777777" w:rsidTr="001E77CD">
        <w:tc>
          <w:tcPr>
            <w:tcW w:w="6060" w:type="dxa"/>
            <w:gridSpan w:val="5"/>
          </w:tcPr>
          <w:p w14:paraId="6E7C08CA" w14:textId="77777777" w:rsidR="00F03B31" w:rsidRDefault="00F03B31" w:rsidP="001E77CD">
            <w:pPr>
              <w:jc w:val="both"/>
            </w:pPr>
          </w:p>
        </w:tc>
        <w:tc>
          <w:tcPr>
            <w:tcW w:w="1703" w:type="dxa"/>
            <w:gridSpan w:val="2"/>
          </w:tcPr>
          <w:p w14:paraId="276A1469" w14:textId="77777777" w:rsidR="00F03B31" w:rsidRDefault="00F03B31" w:rsidP="001E77CD">
            <w:pPr>
              <w:jc w:val="both"/>
            </w:pPr>
          </w:p>
        </w:tc>
        <w:tc>
          <w:tcPr>
            <w:tcW w:w="2096" w:type="dxa"/>
            <w:gridSpan w:val="4"/>
          </w:tcPr>
          <w:p w14:paraId="2B9DD0B2" w14:textId="77777777" w:rsidR="00F03B31" w:rsidRDefault="00F03B31" w:rsidP="001E77CD">
            <w:pPr>
              <w:jc w:val="both"/>
            </w:pPr>
          </w:p>
        </w:tc>
      </w:tr>
      <w:tr w:rsidR="00F03B31" w14:paraId="644C8461" w14:textId="77777777" w:rsidTr="001E77CD">
        <w:tc>
          <w:tcPr>
            <w:tcW w:w="9859" w:type="dxa"/>
            <w:gridSpan w:val="11"/>
            <w:shd w:val="clear" w:color="auto" w:fill="F7CAAC"/>
          </w:tcPr>
          <w:p w14:paraId="439C754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138FEB4" w14:textId="77777777" w:rsidTr="001E77CD">
        <w:trPr>
          <w:trHeight w:val="480"/>
        </w:trPr>
        <w:tc>
          <w:tcPr>
            <w:tcW w:w="9859" w:type="dxa"/>
            <w:gridSpan w:val="11"/>
            <w:tcBorders>
              <w:top w:val="nil"/>
            </w:tcBorders>
          </w:tcPr>
          <w:p w14:paraId="667F57AD" w14:textId="77777777" w:rsidR="00F03B31" w:rsidRDefault="00F03B31" w:rsidP="001E77CD">
            <w:pPr>
              <w:jc w:val="both"/>
            </w:pPr>
            <w:r w:rsidRPr="008F6140">
              <w:rPr>
                <w:color w:val="000000"/>
                <w:szCs w:val="17"/>
                <w:shd w:val="clear" w:color="auto" w:fill="FFFFFF"/>
              </w:rPr>
              <w:t>The Valuation of Enterprises</w:t>
            </w:r>
            <w:r>
              <w:t xml:space="preserve"> – garant, přednášející (100%)</w:t>
            </w:r>
          </w:p>
          <w:p w14:paraId="3E536AE7" w14:textId="77777777" w:rsidR="00F03B31" w:rsidRDefault="00F03B31" w:rsidP="001E77CD">
            <w:pPr>
              <w:jc w:val="both"/>
            </w:pPr>
            <w:r>
              <w:t>Firms and Competitiveness - přednášející (30%)</w:t>
            </w:r>
          </w:p>
        </w:tc>
      </w:tr>
      <w:tr w:rsidR="00F03B31" w14:paraId="0BDA2CFB" w14:textId="77777777" w:rsidTr="001E77CD">
        <w:tc>
          <w:tcPr>
            <w:tcW w:w="9859" w:type="dxa"/>
            <w:gridSpan w:val="11"/>
            <w:shd w:val="clear" w:color="auto" w:fill="F7CAAC"/>
          </w:tcPr>
          <w:p w14:paraId="2290109D" w14:textId="77777777" w:rsidR="00F03B31" w:rsidRDefault="00F03B31" w:rsidP="001E77CD">
            <w:pPr>
              <w:jc w:val="both"/>
            </w:pPr>
            <w:r>
              <w:rPr>
                <w:b/>
              </w:rPr>
              <w:t xml:space="preserve">Údaje o vzdělání na VŠ </w:t>
            </w:r>
          </w:p>
        </w:tc>
      </w:tr>
      <w:tr w:rsidR="00F03B31" w14:paraId="24BEE56F" w14:textId="77777777" w:rsidTr="001E77CD">
        <w:trPr>
          <w:trHeight w:val="448"/>
        </w:trPr>
        <w:tc>
          <w:tcPr>
            <w:tcW w:w="9859" w:type="dxa"/>
            <w:gridSpan w:val="11"/>
          </w:tcPr>
          <w:p w14:paraId="4BFC59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2B0CCA70" w14:textId="77777777" w:rsidR="00F03B31" w:rsidRPr="00353BA9" w:rsidRDefault="00F03B31" w:rsidP="001E77CD">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F03B31" w14:paraId="75BA1D3E" w14:textId="77777777" w:rsidTr="001E77CD">
        <w:tc>
          <w:tcPr>
            <w:tcW w:w="9859" w:type="dxa"/>
            <w:gridSpan w:val="11"/>
            <w:shd w:val="clear" w:color="auto" w:fill="F7CAAC"/>
          </w:tcPr>
          <w:p w14:paraId="4A749662" w14:textId="77777777" w:rsidR="00F03B31" w:rsidRDefault="00F03B31" w:rsidP="001E77CD">
            <w:pPr>
              <w:jc w:val="both"/>
              <w:rPr>
                <w:b/>
              </w:rPr>
            </w:pPr>
            <w:r>
              <w:rPr>
                <w:b/>
              </w:rPr>
              <w:t>Údaje o odborném působení od absolvování VŠ</w:t>
            </w:r>
          </w:p>
        </w:tc>
      </w:tr>
      <w:tr w:rsidR="00F03B31" w14:paraId="38BC2FDB" w14:textId="77777777" w:rsidTr="001E77CD">
        <w:trPr>
          <w:trHeight w:val="316"/>
        </w:trPr>
        <w:tc>
          <w:tcPr>
            <w:tcW w:w="9859" w:type="dxa"/>
            <w:gridSpan w:val="11"/>
          </w:tcPr>
          <w:p w14:paraId="0000C618" w14:textId="77777777" w:rsidR="00F03B31" w:rsidRPr="00750F0E" w:rsidRDefault="00F03B31" w:rsidP="001E77CD">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F03B31" w14:paraId="4BEE2102" w14:textId="77777777" w:rsidTr="001E77CD">
        <w:trPr>
          <w:trHeight w:val="250"/>
        </w:trPr>
        <w:tc>
          <w:tcPr>
            <w:tcW w:w="9859" w:type="dxa"/>
            <w:gridSpan w:val="11"/>
            <w:shd w:val="clear" w:color="auto" w:fill="F7CAAC"/>
          </w:tcPr>
          <w:p w14:paraId="2684B3B0" w14:textId="77777777" w:rsidR="00F03B31" w:rsidRDefault="00F03B31" w:rsidP="001E77CD">
            <w:pPr>
              <w:jc w:val="both"/>
            </w:pPr>
            <w:r>
              <w:rPr>
                <w:b/>
              </w:rPr>
              <w:t>Zkušenosti s vedením kvalifikačních a rigorózních prací</w:t>
            </w:r>
          </w:p>
        </w:tc>
      </w:tr>
      <w:tr w:rsidR="00F03B31" w14:paraId="6C91F27A" w14:textId="77777777" w:rsidTr="001E77CD">
        <w:trPr>
          <w:trHeight w:val="420"/>
        </w:trPr>
        <w:tc>
          <w:tcPr>
            <w:tcW w:w="9859" w:type="dxa"/>
            <w:gridSpan w:val="11"/>
          </w:tcPr>
          <w:p w14:paraId="5DCA06DF" w14:textId="77777777" w:rsidR="005C0175" w:rsidRDefault="005C0175" w:rsidP="005C0175">
            <w:pPr>
              <w:jc w:val="both"/>
            </w:pPr>
            <w:r>
              <w:t>Počet vedených bakalářských prací – 21</w:t>
            </w:r>
          </w:p>
          <w:p w14:paraId="09751ACD" w14:textId="1C73603B" w:rsidR="00F03B31" w:rsidRDefault="005C0175" w:rsidP="005C0175">
            <w:pPr>
              <w:jc w:val="both"/>
            </w:pPr>
            <w:r>
              <w:t>Počet vedených diplomových prací – 48</w:t>
            </w:r>
          </w:p>
        </w:tc>
      </w:tr>
      <w:tr w:rsidR="00F03B31" w14:paraId="0B027F56" w14:textId="77777777" w:rsidTr="001E77CD">
        <w:trPr>
          <w:cantSplit/>
        </w:trPr>
        <w:tc>
          <w:tcPr>
            <w:tcW w:w="3347" w:type="dxa"/>
            <w:gridSpan w:val="2"/>
            <w:tcBorders>
              <w:top w:val="single" w:sz="12" w:space="0" w:color="auto"/>
            </w:tcBorders>
            <w:shd w:val="clear" w:color="auto" w:fill="F7CAAC"/>
          </w:tcPr>
          <w:p w14:paraId="36102184"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23E28DB6"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6340E7"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BDCA31" w14:textId="77777777" w:rsidR="00F03B31" w:rsidRDefault="00F03B31" w:rsidP="001E77CD">
            <w:pPr>
              <w:jc w:val="both"/>
              <w:rPr>
                <w:b/>
              </w:rPr>
            </w:pPr>
            <w:r>
              <w:rPr>
                <w:b/>
              </w:rPr>
              <w:t>Ohlasy publikací</w:t>
            </w:r>
          </w:p>
        </w:tc>
      </w:tr>
      <w:tr w:rsidR="00F03B31" w14:paraId="10BB399A" w14:textId="77777777" w:rsidTr="001E77CD">
        <w:trPr>
          <w:cantSplit/>
        </w:trPr>
        <w:tc>
          <w:tcPr>
            <w:tcW w:w="3347" w:type="dxa"/>
            <w:gridSpan w:val="2"/>
          </w:tcPr>
          <w:p w14:paraId="79DBCF4B" w14:textId="77777777" w:rsidR="00F03B31" w:rsidRDefault="00F03B31" w:rsidP="001E77CD">
            <w:pPr>
              <w:jc w:val="both"/>
            </w:pPr>
          </w:p>
        </w:tc>
        <w:tc>
          <w:tcPr>
            <w:tcW w:w="2245" w:type="dxa"/>
            <w:gridSpan w:val="2"/>
          </w:tcPr>
          <w:p w14:paraId="00AC7446" w14:textId="77777777" w:rsidR="00F03B31" w:rsidRDefault="00F03B31" w:rsidP="001E77CD">
            <w:pPr>
              <w:jc w:val="both"/>
            </w:pPr>
          </w:p>
        </w:tc>
        <w:tc>
          <w:tcPr>
            <w:tcW w:w="2248" w:type="dxa"/>
            <w:gridSpan w:val="4"/>
            <w:tcBorders>
              <w:right w:val="single" w:sz="12" w:space="0" w:color="auto"/>
            </w:tcBorders>
          </w:tcPr>
          <w:p w14:paraId="72F55700" w14:textId="77777777" w:rsidR="00F03B31" w:rsidRDefault="00F03B31" w:rsidP="001E77CD">
            <w:pPr>
              <w:jc w:val="both"/>
            </w:pPr>
          </w:p>
        </w:tc>
        <w:tc>
          <w:tcPr>
            <w:tcW w:w="632" w:type="dxa"/>
            <w:tcBorders>
              <w:left w:val="single" w:sz="12" w:space="0" w:color="auto"/>
            </w:tcBorders>
            <w:shd w:val="clear" w:color="auto" w:fill="F7CAAC"/>
          </w:tcPr>
          <w:p w14:paraId="49179655" w14:textId="77777777" w:rsidR="00F03B31" w:rsidRDefault="00F03B31" w:rsidP="001E77CD">
            <w:pPr>
              <w:jc w:val="both"/>
            </w:pPr>
            <w:r>
              <w:rPr>
                <w:b/>
              </w:rPr>
              <w:t>WOS</w:t>
            </w:r>
          </w:p>
        </w:tc>
        <w:tc>
          <w:tcPr>
            <w:tcW w:w="693" w:type="dxa"/>
            <w:shd w:val="clear" w:color="auto" w:fill="F7CAAC"/>
          </w:tcPr>
          <w:p w14:paraId="28EF1F82" w14:textId="77777777" w:rsidR="00F03B31" w:rsidRDefault="00F03B31" w:rsidP="001E77CD">
            <w:pPr>
              <w:jc w:val="both"/>
              <w:rPr>
                <w:sz w:val="18"/>
              </w:rPr>
            </w:pPr>
            <w:r>
              <w:rPr>
                <w:b/>
                <w:sz w:val="18"/>
              </w:rPr>
              <w:t>Scopus</w:t>
            </w:r>
          </w:p>
        </w:tc>
        <w:tc>
          <w:tcPr>
            <w:tcW w:w="694" w:type="dxa"/>
            <w:shd w:val="clear" w:color="auto" w:fill="F7CAAC"/>
          </w:tcPr>
          <w:p w14:paraId="789895E4" w14:textId="77777777" w:rsidR="00F03B31" w:rsidRDefault="00F03B31" w:rsidP="001E77CD">
            <w:pPr>
              <w:jc w:val="both"/>
            </w:pPr>
            <w:r>
              <w:rPr>
                <w:b/>
                <w:sz w:val="18"/>
              </w:rPr>
              <w:t>ostatní</w:t>
            </w:r>
          </w:p>
        </w:tc>
      </w:tr>
      <w:tr w:rsidR="00F03B31" w14:paraId="2BC87722" w14:textId="77777777" w:rsidTr="001E77CD">
        <w:trPr>
          <w:cantSplit/>
          <w:trHeight w:val="70"/>
        </w:trPr>
        <w:tc>
          <w:tcPr>
            <w:tcW w:w="3347" w:type="dxa"/>
            <w:gridSpan w:val="2"/>
            <w:shd w:val="clear" w:color="auto" w:fill="F7CAAC"/>
          </w:tcPr>
          <w:p w14:paraId="799D8077" w14:textId="77777777" w:rsidR="00F03B31" w:rsidRDefault="00F03B31" w:rsidP="001E77CD">
            <w:pPr>
              <w:jc w:val="both"/>
            </w:pPr>
            <w:r>
              <w:rPr>
                <w:b/>
              </w:rPr>
              <w:t>Obor jmenovacího řízení</w:t>
            </w:r>
          </w:p>
        </w:tc>
        <w:tc>
          <w:tcPr>
            <w:tcW w:w="2245" w:type="dxa"/>
            <w:gridSpan w:val="2"/>
            <w:shd w:val="clear" w:color="auto" w:fill="F7CAAC"/>
          </w:tcPr>
          <w:p w14:paraId="2A5645ED"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AC54FC4"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91F4AA" w14:textId="113F7C85" w:rsidR="00F03B31" w:rsidRDefault="005C0175" w:rsidP="001E77CD">
            <w:pPr>
              <w:jc w:val="both"/>
              <w:rPr>
                <w:b/>
              </w:rPr>
            </w:pPr>
            <w:r>
              <w:rPr>
                <w:b/>
              </w:rPr>
              <w:t>6</w:t>
            </w:r>
          </w:p>
        </w:tc>
        <w:tc>
          <w:tcPr>
            <w:tcW w:w="693" w:type="dxa"/>
            <w:vMerge w:val="restart"/>
          </w:tcPr>
          <w:p w14:paraId="1063C4CC" w14:textId="4B98BFED" w:rsidR="00F03B31" w:rsidRDefault="005C0175" w:rsidP="001E77CD">
            <w:pPr>
              <w:jc w:val="both"/>
              <w:rPr>
                <w:b/>
              </w:rPr>
            </w:pPr>
            <w:r>
              <w:rPr>
                <w:b/>
              </w:rPr>
              <w:t>18</w:t>
            </w:r>
          </w:p>
        </w:tc>
        <w:tc>
          <w:tcPr>
            <w:tcW w:w="694" w:type="dxa"/>
            <w:vMerge w:val="restart"/>
          </w:tcPr>
          <w:p w14:paraId="5E8191EF" w14:textId="77777777" w:rsidR="00F03B31" w:rsidRDefault="00F03B31" w:rsidP="001E77CD">
            <w:pPr>
              <w:jc w:val="both"/>
              <w:rPr>
                <w:b/>
              </w:rPr>
            </w:pPr>
            <w:r>
              <w:rPr>
                <w:b/>
              </w:rPr>
              <w:t>20</w:t>
            </w:r>
          </w:p>
        </w:tc>
      </w:tr>
      <w:tr w:rsidR="00F03B31" w14:paraId="7924880D" w14:textId="77777777" w:rsidTr="001E77CD">
        <w:trPr>
          <w:trHeight w:val="205"/>
        </w:trPr>
        <w:tc>
          <w:tcPr>
            <w:tcW w:w="3347" w:type="dxa"/>
            <w:gridSpan w:val="2"/>
          </w:tcPr>
          <w:p w14:paraId="448F301D" w14:textId="77777777" w:rsidR="00F03B31" w:rsidRDefault="00F03B31" w:rsidP="001E77CD">
            <w:pPr>
              <w:jc w:val="both"/>
            </w:pPr>
          </w:p>
        </w:tc>
        <w:tc>
          <w:tcPr>
            <w:tcW w:w="2245" w:type="dxa"/>
            <w:gridSpan w:val="2"/>
          </w:tcPr>
          <w:p w14:paraId="44359D6E" w14:textId="77777777" w:rsidR="00F03B31" w:rsidRDefault="00F03B31" w:rsidP="001E77CD">
            <w:pPr>
              <w:jc w:val="both"/>
            </w:pPr>
          </w:p>
        </w:tc>
        <w:tc>
          <w:tcPr>
            <w:tcW w:w="2248" w:type="dxa"/>
            <w:gridSpan w:val="4"/>
            <w:tcBorders>
              <w:right w:val="single" w:sz="12" w:space="0" w:color="auto"/>
            </w:tcBorders>
          </w:tcPr>
          <w:p w14:paraId="57E55715" w14:textId="77777777" w:rsidR="00F03B31" w:rsidRDefault="00F03B31" w:rsidP="001E77CD">
            <w:pPr>
              <w:jc w:val="both"/>
            </w:pPr>
          </w:p>
        </w:tc>
        <w:tc>
          <w:tcPr>
            <w:tcW w:w="632" w:type="dxa"/>
            <w:vMerge/>
            <w:tcBorders>
              <w:left w:val="single" w:sz="12" w:space="0" w:color="auto"/>
            </w:tcBorders>
            <w:vAlign w:val="center"/>
          </w:tcPr>
          <w:p w14:paraId="144A9D78" w14:textId="77777777" w:rsidR="00F03B31" w:rsidRDefault="00F03B31" w:rsidP="001E77CD">
            <w:pPr>
              <w:rPr>
                <w:b/>
              </w:rPr>
            </w:pPr>
          </w:p>
        </w:tc>
        <w:tc>
          <w:tcPr>
            <w:tcW w:w="693" w:type="dxa"/>
            <w:vMerge/>
            <w:vAlign w:val="center"/>
          </w:tcPr>
          <w:p w14:paraId="0D87BA19" w14:textId="77777777" w:rsidR="00F03B31" w:rsidRDefault="00F03B31" w:rsidP="001E77CD">
            <w:pPr>
              <w:rPr>
                <w:b/>
              </w:rPr>
            </w:pPr>
          </w:p>
        </w:tc>
        <w:tc>
          <w:tcPr>
            <w:tcW w:w="694" w:type="dxa"/>
            <w:vMerge/>
            <w:vAlign w:val="center"/>
          </w:tcPr>
          <w:p w14:paraId="2AFAF8B9" w14:textId="77777777" w:rsidR="00F03B31" w:rsidRDefault="00F03B31" w:rsidP="001E77CD">
            <w:pPr>
              <w:rPr>
                <w:b/>
              </w:rPr>
            </w:pPr>
          </w:p>
        </w:tc>
      </w:tr>
      <w:tr w:rsidR="00F03B31" w14:paraId="35678A6F" w14:textId="77777777" w:rsidTr="001E77CD">
        <w:tc>
          <w:tcPr>
            <w:tcW w:w="9859" w:type="dxa"/>
            <w:gridSpan w:val="11"/>
            <w:shd w:val="clear" w:color="auto" w:fill="F7CAAC"/>
          </w:tcPr>
          <w:p w14:paraId="0984596E"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36038B" w14:textId="77777777" w:rsidTr="001E77CD">
        <w:trPr>
          <w:trHeight w:val="2347"/>
        </w:trPr>
        <w:tc>
          <w:tcPr>
            <w:tcW w:w="9859" w:type="dxa"/>
            <w:gridSpan w:val="11"/>
          </w:tcPr>
          <w:p w14:paraId="60368403" w14:textId="77777777" w:rsidR="00F03B31" w:rsidRDefault="00F03B31" w:rsidP="001E77CD">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26735011" w14:textId="77777777" w:rsidR="00F03B31" w:rsidRDefault="00F03B31" w:rsidP="001E77CD">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r w:rsidRPr="00E072F2">
              <w:t>.</w:t>
            </w:r>
          </w:p>
          <w:p w14:paraId="30D36203" w14:textId="77777777" w:rsidR="00F03B31" w:rsidRDefault="00F03B31" w:rsidP="001E77CD">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r w:rsidRPr="00E072F2">
              <w:t>.</w:t>
            </w:r>
          </w:p>
          <w:p w14:paraId="3863CBA8" w14:textId="77777777" w:rsidR="00F03B31" w:rsidRDefault="00F03B31" w:rsidP="001E77CD">
            <w:pPr>
              <w:jc w:val="both"/>
            </w:pPr>
            <w:r w:rsidRPr="0070416B">
              <w:t>PÁLKA, P</w:t>
            </w:r>
            <w:r>
              <w:t>.</w:t>
            </w:r>
            <w:r w:rsidRPr="0070416B">
              <w:t xml:space="preserve">, KNÁPKOVÁ, A. Performance, Value and Penetration of Real Options into the Capital Budgeting Processes of Czech Companies using AMTs. </w:t>
            </w:r>
            <w:r w:rsidRPr="0070416B">
              <w:rPr>
                <w:i/>
              </w:rPr>
              <w:t>International Journal of Applied Mathematics and Informatics</w:t>
            </w:r>
            <w:r w:rsidRPr="0070416B">
              <w:t>, 2012, roč. 6, č. 2, s. 76-83. ISSN 2074-1278</w:t>
            </w:r>
            <w:r>
              <w:t xml:space="preserve">. </w:t>
            </w:r>
            <w:r w:rsidRPr="00A75D84">
              <w:t>http://naun.org/main/UPress/ami/16-141.pdf</w:t>
            </w:r>
            <w:r>
              <w:t xml:space="preserve"> (70%)</w:t>
            </w:r>
            <w:r w:rsidRPr="0070416B">
              <w:t>.</w:t>
            </w:r>
          </w:p>
          <w:p w14:paraId="7CD30E93" w14:textId="77777777" w:rsidR="00F03B31" w:rsidRDefault="00F03B31" w:rsidP="001E77CD">
            <w:pPr>
              <w:jc w:val="both"/>
              <w:rPr>
                <w:caps/>
              </w:rPr>
            </w:pPr>
            <w:r w:rsidRPr="0070416B">
              <w:rPr>
                <w:caps/>
              </w:rPr>
              <w:t>PÁLKA, P</w:t>
            </w:r>
            <w:r>
              <w:rPr>
                <w:caps/>
              </w:rPr>
              <w:t>.</w:t>
            </w:r>
            <w:r w:rsidRPr="0070416B">
              <w:rPr>
                <w:caps/>
              </w:rPr>
              <w:t xml:space="preserve"> </w:t>
            </w:r>
            <w:r w:rsidRPr="00B611FC">
              <w:rPr>
                <w:i/>
              </w:rPr>
              <w:t>Využití reálných opcí pro hodnocení efektivnosti AMT investic</w:t>
            </w:r>
            <w:r w:rsidRPr="0070416B">
              <w:t>. Žilina: GEORG</w:t>
            </w:r>
            <w:r w:rsidRPr="0070416B">
              <w:rPr>
                <w:caps/>
              </w:rPr>
              <w:t xml:space="preserve">, 120 </w:t>
            </w:r>
            <w:r w:rsidRPr="0070416B">
              <w:t>s</w:t>
            </w:r>
            <w:r w:rsidRPr="0070416B">
              <w:rPr>
                <w:caps/>
              </w:rPr>
              <w:t>. 2011. ISBN 978-80-89401-60-4.</w:t>
            </w:r>
          </w:p>
          <w:p w14:paraId="5511C5E2" w14:textId="77777777" w:rsidR="005C0175" w:rsidRPr="000D3E15" w:rsidRDefault="005C0175" w:rsidP="005C0175">
            <w:pPr>
              <w:jc w:val="both"/>
              <w:rPr>
                <w:color w:val="222222"/>
                <w:shd w:val="clear" w:color="auto" w:fill="FFFFFF"/>
              </w:rPr>
            </w:pPr>
            <w:r w:rsidRPr="00E66B0B">
              <w:rPr>
                <w:i/>
              </w:rPr>
              <w:t>Přehled projektové činnosti:</w:t>
            </w:r>
          </w:p>
          <w:p w14:paraId="47E30AB9" w14:textId="77777777" w:rsidR="00CF4180" w:rsidRDefault="00CF4180" w:rsidP="00CF418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A0EA4D8" w14:textId="77777777" w:rsidR="00CF4180" w:rsidRDefault="00CF4180" w:rsidP="00CF4180">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6788B935" w14:textId="35D5517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13DB5EB2" w14:textId="77777777" w:rsidTr="001E77CD">
        <w:trPr>
          <w:trHeight w:val="218"/>
        </w:trPr>
        <w:tc>
          <w:tcPr>
            <w:tcW w:w="9859" w:type="dxa"/>
            <w:gridSpan w:val="11"/>
            <w:shd w:val="clear" w:color="auto" w:fill="F7CAAC"/>
          </w:tcPr>
          <w:p w14:paraId="4A32A471" w14:textId="5AD3CAEC" w:rsidR="00F03B31" w:rsidRDefault="00F03B31" w:rsidP="001E77CD">
            <w:pPr>
              <w:rPr>
                <w:b/>
              </w:rPr>
            </w:pPr>
            <w:r>
              <w:rPr>
                <w:b/>
              </w:rPr>
              <w:t>Působení v</w:t>
            </w:r>
            <w:r w:rsidR="00577D58">
              <w:rPr>
                <w:b/>
              </w:rPr>
              <w:t> </w:t>
            </w:r>
            <w:r>
              <w:rPr>
                <w:b/>
              </w:rPr>
              <w:t>zahraničí</w:t>
            </w:r>
          </w:p>
        </w:tc>
      </w:tr>
      <w:tr w:rsidR="00F03B31" w14:paraId="7CCD358F" w14:textId="77777777" w:rsidTr="001E77CD">
        <w:trPr>
          <w:trHeight w:val="164"/>
        </w:trPr>
        <w:tc>
          <w:tcPr>
            <w:tcW w:w="9859" w:type="dxa"/>
            <w:gridSpan w:val="11"/>
          </w:tcPr>
          <w:p w14:paraId="61CC7C66" w14:textId="77777777" w:rsidR="00F03B31" w:rsidRDefault="00F03B31" w:rsidP="001E77CD">
            <w:pPr>
              <w:rPr>
                <w:b/>
              </w:rPr>
            </w:pPr>
          </w:p>
        </w:tc>
      </w:tr>
      <w:tr w:rsidR="00F03B31" w14:paraId="49401DE2" w14:textId="77777777" w:rsidTr="001E77CD">
        <w:trPr>
          <w:cantSplit/>
          <w:trHeight w:val="148"/>
        </w:trPr>
        <w:tc>
          <w:tcPr>
            <w:tcW w:w="2518" w:type="dxa"/>
            <w:shd w:val="clear" w:color="auto" w:fill="F7CAAC"/>
          </w:tcPr>
          <w:p w14:paraId="678CAD5A" w14:textId="77777777" w:rsidR="00F03B31" w:rsidRDefault="00F03B31" w:rsidP="001E77CD">
            <w:pPr>
              <w:jc w:val="both"/>
              <w:rPr>
                <w:b/>
              </w:rPr>
            </w:pPr>
            <w:r>
              <w:rPr>
                <w:b/>
              </w:rPr>
              <w:t xml:space="preserve">Podpis </w:t>
            </w:r>
          </w:p>
        </w:tc>
        <w:tc>
          <w:tcPr>
            <w:tcW w:w="4536" w:type="dxa"/>
            <w:gridSpan w:val="5"/>
          </w:tcPr>
          <w:p w14:paraId="1AE34005" w14:textId="77777777" w:rsidR="00F03B31" w:rsidRDefault="00F03B31" w:rsidP="001E77CD">
            <w:pPr>
              <w:jc w:val="both"/>
            </w:pPr>
          </w:p>
        </w:tc>
        <w:tc>
          <w:tcPr>
            <w:tcW w:w="786" w:type="dxa"/>
            <w:gridSpan w:val="2"/>
            <w:shd w:val="clear" w:color="auto" w:fill="F7CAAC"/>
          </w:tcPr>
          <w:p w14:paraId="1B1BCFFE" w14:textId="77777777" w:rsidR="00F03B31" w:rsidRDefault="00F03B31" w:rsidP="001E77CD">
            <w:pPr>
              <w:jc w:val="both"/>
            </w:pPr>
            <w:r>
              <w:rPr>
                <w:b/>
              </w:rPr>
              <w:t>datum</w:t>
            </w:r>
          </w:p>
        </w:tc>
        <w:tc>
          <w:tcPr>
            <w:tcW w:w="2019" w:type="dxa"/>
            <w:gridSpan w:val="3"/>
          </w:tcPr>
          <w:p w14:paraId="15070464" w14:textId="77777777" w:rsidR="00F03B31" w:rsidRDefault="00F03B31" w:rsidP="001E77CD">
            <w:pPr>
              <w:jc w:val="both"/>
            </w:pPr>
          </w:p>
        </w:tc>
      </w:tr>
    </w:tbl>
    <w:p w14:paraId="79DE33ED" w14:textId="77777777" w:rsidR="001F4358" w:rsidRDefault="001F4358" w:rsidP="001F435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
      <w:tr w:rsidR="001F4358" w14:paraId="73EC8311" w14:textId="77777777" w:rsidTr="001F4358">
        <w:tc>
          <w:tcPr>
            <w:tcW w:w="9956" w:type="dxa"/>
            <w:gridSpan w:val="11"/>
            <w:tcBorders>
              <w:bottom w:val="double" w:sz="4" w:space="0" w:color="auto"/>
            </w:tcBorders>
            <w:shd w:val="clear" w:color="auto" w:fill="BDD6EE"/>
          </w:tcPr>
          <w:p w14:paraId="5C7AF3EC" w14:textId="77777777" w:rsidR="001F4358" w:rsidRDefault="001F4358" w:rsidP="001F4358">
            <w:pPr>
              <w:jc w:val="both"/>
              <w:rPr>
                <w:b/>
                <w:sz w:val="28"/>
              </w:rPr>
            </w:pPr>
            <w:r>
              <w:rPr>
                <w:b/>
                <w:sz w:val="28"/>
              </w:rPr>
              <w:t>C-I – Personální zabezpečení</w:t>
            </w:r>
          </w:p>
        </w:tc>
      </w:tr>
      <w:tr w:rsidR="001F4358" w14:paraId="59C01861" w14:textId="77777777" w:rsidTr="001F4358">
        <w:tc>
          <w:tcPr>
            <w:tcW w:w="2585" w:type="dxa"/>
            <w:tcBorders>
              <w:top w:val="double" w:sz="4" w:space="0" w:color="auto"/>
            </w:tcBorders>
            <w:shd w:val="clear" w:color="auto" w:fill="F7CAAC"/>
          </w:tcPr>
          <w:p w14:paraId="536D1750" w14:textId="77777777" w:rsidR="001F4358" w:rsidRDefault="001F4358" w:rsidP="001F4358">
            <w:pPr>
              <w:jc w:val="both"/>
              <w:rPr>
                <w:b/>
              </w:rPr>
            </w:pPr>
            <w:r>
              <w:rPr>
                <w:b/>
              </w:rPr>
              <w:t>Vysoká škola</w:t>
            </w:r>
          </w:p>
        </w:tc>
        <w:tc>
          <w:tcPr>
            <w:tcW w:w="7371" w:type="dxa"/>
            <w:gridSpan w:val="10"/>
          </w:tcPr>
          <w:p w14:paraId="1B2446E2" w14:textId="77777777" w:rsidR="001F4358" w:rsidRDefault="001F4358" w:rsidP="001F4358">
            <w:pPr>
              <w:jc w:val="both"/>
            </w:pPr>
            <w:r>
              <w:t>Univerzita Tomáše Bati ve Zlíně</w:t>
            </w:r>
          </w:p>
        </w:tc>
      </w:tr>
      <w:tr w:rsidR="001F4358" w14:paraId="71408C9B" w14:textId="77777777" w:rsidTr="001F4358">
        <w:tc>
          <w:tcPr>
            <w:tcW w:w="2585" w:type="dxa"/>
            <w:shd w:val="clear" w:color="auto" w:fill="F7CAAC"/>
          </w:tcPr>
          <w:p w14:paraId="397417A2" w14:textId="77777777" w:rsidR="001F4358" w:rsidRDefault="001F4358" w:rsidP="001F4358">
            <w:pPr>
              <w:jc w:val="both"/>
              <w:rPr>
                <w:b/>
              </w:rPr>
            </w:pPr>
            <w:r>
              <w:rPr>
                <w:b/>
              </w:rPr>
              <w:t>Součást vysoké školy</w:t>
            </w:r>
          </w:p>
        </w:tc>
        <w:tc>
          <w:tcPr>
            <w:tcW w:w="7371" w:type="dxa"/>
            <w:gridSpan w:val="10"/>
          </w:tcPr>
          <w:p w14:paraId="35BB65E3" w14:textId="77777777" w:rsidR="001F4358" w:rsidRDefault="001F4358" w:rsidP="001F4358">
            <w:pPr>
              <w:jc w:val="both"/>
            </w:pPr>
            <w:r>
              <w:t>Fakulta managementu a ekonomiky</w:t>
            </w:r>
          </w:p>
        </w:tc>
      </w:tr>
      <w:tr w:rsidR="001F4358" w14:paraId="4AF97091" w14:textId="77777777" w:rsidTr="001F4358">
        <w:tc>
          <w:tcPr>
            <w:tcW w:w="2585" w:type="dxa"/>
            <w:shd w:val="clear" w:color="auto" w:fill="F7CAAC"/>
          </w:tcPr>
          <w:p w14:paraId="545EF9AA" w14:textId="77777777" w:rsidR="001F4358" w:rsidRDefault="001F4358" w:rsidP="001F4358">
            <w:pPr>
              <w:jc w:val="both"/>
              <w:rPr>
                <w:b/>
              </w:rPr>
            </w:pPr>
            <w:r>
              <w:rPr>
                <w:b/>
              </w:rPr>
              <w:t>Název studijního programu</w:t>
            </w:r>
          </w:p>
        </w:tc>
        <w:tc>
          <w:tcPr>
            <w:tcW w:w="7371" w:type="dxa"/>
            <w:gridSpan w:val="10"/>
          </w:tcPr>
          <w:p w14:paraId="5A9CC333" w14:textId="495E69A4" w:rsidR="001F4358" w:rsidRDefault="00EE5F18" w:rsidP="001F4358">
            <w:pPr>
              <w:jc w:val="both"/>
            </w:pPr>
            <w:r>
              <w:t>Business Administration and Entrepreneurship</w:t>
            </w:r>
          </w:p>
        </w:tc>
      </w:tr>
      <w:tr w:rsidR="001F4358" w14:paraId="6DC5E410" w14:textId="77777777" w:rsidTr="001F4358">
        <w:tc>
          <w:tcPr>
            <w:tcW w:w="2585" w:type="dxa"/>
            <w:shd w:val="clear" w:color="auto" w:fill="F7CAAC"/>
          </w:tcPr>
          <w:p w14:paraId="5E6039E0" w14:textId="77777777" w:rsidR="001F4358" w:rsidRDefault="001F4358" w:rsidP="001F4358">
            <w:pPr>
              <w:jc w:val="both"/>
              <w:rPr>
                <w:b/>
              </w:rPr>
            </w:pPr>
            <w:r>
              <w:rPr>
                <w:b/>
              </w:rPr>
              <w:t>Jméno a příjmení</w:t>
            </w:r>
          </w:p>
        </w:tc>
        <w:tc>
          <w:tcPr>
            <w:tcW w:w="4536" w:type="dxa"/>
            <w:gridSpan w:val="5"/>
          </w:tcPr>
          <w:p w14:paraId="2C991FFE" w14:textId="77777777" w:rsidR="001F4358" w:rsidRDefault="001F4358" w:rsidP="001F4358">
            <w:pPr>
              <w:jc w:val="both"/>
            </w:pPr>
            <w:r>
              <w:t>Šárka PAPADAKI</w:t>
            </w:r>
          </w:p>
        </w:tc>
        <w:tc>
          <w:tcPr>
            <w:tcW w:w="709" w:type="dxa"/>
            <w:shd w:val="clear" w:color="auto" w:fill="F7CAAC"/>
          </w:tcPr>
          <w:p w14:paraId="096D100B" w14:textId="77777777" w:rsidR="001F4358" w:rsidRDefault="001F4358" w:rsidP="001F4358">
            <w:pPr>
              <w:jc w:val="both"/>
              <w:rPr>
                <w:b/>
              </w:rPr>
            </w:pPr>
            <w:r>
              <w:rPr>
                <w:b/>
              </w:rPr>
              <w:t>Tituly</w:t>
            </w:r>
          </w:p>
        </w:tc>
        <w:tc>
          <w:tcPr>
            <w:tcW w:w="2126" w:type="dxa"/>
            <w:gridSpan w:val="4"/>
          </w:tcPr>
          <w:p w14:paraId="380D3563" w14:textId="64B9309B" w:rsidR="001F4358" w:rsidRDefault="001F4358" w:rsidP="001F4358">
            <w:pPr>
              <w:jc w:val="both"/>
            </w:pPr>
            <w:r>
              <w:t>Ing.</w:t>
            </w:r>
            <w:r w:rsidR="00BE7B4F">
              <w:t>,</w:t>
            </w:r>
            <w:r>
              <w:t xml:space="preserve"> Ph.D.</w:t>
            </w:r>
          </w:p>
        </w:tc>
      </w:tr>
      <w:tr w:rsidR="001F4358" w14:paraId="50237084" w14:textId="77777777" w:rsidTr="001F4358">
        <w:tc>
          <w:tcPr>
            <w:tcW w:w="2585" w:type="dxa"/>
            <w:shd w:val="clear" w:color="auto" w:fill="F7CAAC"/>
          </w:tcPr>
          <w:p w14:paraId="5BCB367E" w14:textId="77777777" w:rsidR="001F4358" w:rsidRDefault="001F4358" w:rsidP="001F4358">
            <w:pPr>
              <w:jc w:val="both"/>
              <w:rPr>
                <w:b/>
              </w:rPr>
            </w:pPr>
            <w:r>
              <w:rPr>
                <w:b/>
              </w:rPr>
              <w:t>Rok narození</w:t>
            </w:r>
          </w:p>
        </w:tc>
        <w:tc>
          <w:tcPr>
            <w:tcW w:w="829" w:type="dxa"/>
          </w:tcPr>
          <w:p w14:paraId="1DF66335" w14:textId="77777777" w:rsidR="001F4358" w:rsidRDefault="001F4358" w:rsidP="001F4358">
            <w:pPr>
              <w:jc w:val="both"/>
            </w:pPr>
            <w:r>
              <w:t>1984</w:t>
            </w:r>
          </w:p>
        </w:tc>
        <w:tc>
          <w:tcPr>
            <w:tcW w:w="1721" w:type="dxa"/>
            <w:shd w:val="clear" w:color="auto" w:fill="F7CAAC"/>
          </w:tcPr>
          <w:p w14:paraId="10489D28" w14:textId="77777777" w:rsidR="001F4358" w:rsidRDefault="001F4358" w:rsidP="001F4358">
            <w:pPr>
              <w:jc w:val="both"/>
              <w:rPr>
                <w:b/>
              </w:rPr>
            </w:pPr>
            <w:r>
              <w:rPr>
                <w:b/>
              </w:rPr>
              <w:t>typ vztahu k VŠ</w:t>
            </w:r>
          </w:p>
        </w:tc>
        <w:tc>
          <w:tcPr>
            <w:tcW w:w="992" w:type="dxa"/>
            <w:gridSpan w:val="2"/>
          </w:tcPr>
          <w:p w14:paraId="4CC1C426" w14:textId="77777777" w:rsidR="001F4358" w:rsidRDefault="001F4358" w:rsidP="001F4358">
            <w:pPr>
              <w:jc w:val="both"/>
            </w:pPr>
            <w:r>
              <w:t>pp</w:t>
            </w:r>
          </w:p>
        </w:tc>
        <w:tc>
          <w:tcPr>
            <w:tcW w:w="994" w:type="dxa"/>
            <w:shd w:val="clear" w:color="auto" w:fill="F7CAAC"/>
          </w:tcPr>
          <w:p w14:paraId="408EBD9F" w14:textId="77777777" w:rsidR="001F4358" w:rsidRDefault="001F4358" w:rsidP="001F4358">
            <w:pPr>
              <w:jc w:val="both"/>
              <w:rPr>
                <w:b/>
              </w:rPr>
            </w:pPr>
            <w:r>
              <w:rPr>
                <w:b/>
              </w:rPr>
              <w:t>rozsah</w:t>
            </w:r>
          </w:p>
        </w:tc>
        <w:tc>
          <w:tcPr>
            <w:tcW w:w="709" w:type="dxa"/>
          </w:tcPr>
          <w:p w14:paraId="3F0D521B" w14:textId="77777777" w:rsidR="001F4358" w:rsidRDefault="001F4358" w:rsidP="001F4358">
            <w:pPr>
              <w:jc w:val="both"/>
            </w:pPr>
            <w:r>
              <w:t>40</w:t>
            </w:r>
          </w:p>
        </w:tc>
        <w:tc>
          <w:tcPr>
            <w:tcW w:w="709" w:type="dxa"/>
            <w:gridSpan w:val="2"/>
            <w:shd w:val="clear" w:color="auto" w:fill="F7CAAC"/>
          </w:tcPr>
          <w:p w14:paraId="7D13AB60" w14:textId="77777777" w:rsidR="001F4358" w:rsidRDefault="001F4358" w:rsidP="001F4358">
            <w:pPr>
              <w:jc w:val="both"/>
              <w:rPr>
                <w:b/>
              </w:rPr>
            </w:pPr>
            <w:r>
              <w:rPr>
                <w:b/>
              </w:rPr>
              <w:t>do kdy</w:t>
            </w:r>
          </w:p>
        </w:tc>
        <w:tc>
          <w:tcPr>
            <w:tcW w:w="1417" w:type="dxa"/>
            <w:gridSpan w:val="2"/>
          </w:tcPr>
          <w:p w14:paraId="76A26C58" w14:textId="77777777" w:rsidR="001F4358" w:rsidRDefault="001F4358" w:rsidP="001F4358">
            <w:pPr>
              <w:jc w:val="both"/>
            </w:pPr>
            <w:r>
              <w:t>N</w:t>
            </w:r>
          </w:p>
        </w:tc>
      </w:tr>
      <w:tr w:rsidR="001F4358" w14:paraId="6B6E48CD" w14:textId="77777777" w:rsidTr="001F4358">
        <w:tc>
          <w:tcPr>
            <w:tcW w:w="5135" w:type="dxa"/>
            <w:gridSpan w:val="3"/>
            <w:shd w:val="clear" w:color="auto" w:fill="F7CAAC"/>
          </w:tcPr>
          <w:p w14:paraId="7AA05E3A" w14:textId="77777777" w:rsidR="001F4358" w:rsidRDefault="001F4358" w:rsidP="001F4358">
            <w:pPr>
              <w:jc w:val="both"/>
              <w:rPr>
                <w:b/>
              </w:rPr>
            </w:pPr>
            <w:r>
              <w:rPr>
                <w:b/>
              </w:rPr>
              <w:t>Typ vztahu na součásti VŠ, která uskutečňuje st. program</w:t>
            </w:r>
          </w:p>
        </w:tc>
        <w:tc>
          <w:tcPr>
            <w:tcW w:w="992" w:type="dxa"/>
            <w:gridSpan w:val="2"/>
          </w:tcPr>
          <w:p w14:paraId="754BD4F2" w14:textId="77777777" w:rsidR="001F4358" w:rsidRDefault="001F4358" w:rsidP="001F4358">
            <w:pPr>
              <w:jc w:val="both"/>
            </w:pPr>
            <w:r>
              <w:t>pp</w:t>
            </w:r>
          </w:p>
        </w:tc>
        <w:tc>
          <w:tcPr>
            <w:tcW w:w="994" w:type="dxa"/>
            <w:shd w:val="clear" w:color="auto" w:fill="F7CAAC"/>
          </w:tcPr>
          <w:p w14:paraId="79354E1C" w14:textId="77777777" w:rsidR="001F4358" w:rsidRDefault="001F4358" w:rsidP="001F4358">
            <w:pPr>
              <w:jc w:val="both"/>
              <w:rPr>
                <w:b/>
              </w:rPr>
            </w:pPr>
            <w:r>
              <w:rPr>
                <w:b/>
              </w:rPr>
              <w:t>rozsah</w:t>
            </w:r>
          </w:p>
        </w:tc>
        <w:tc>
          <w:tcPr>
            <w:tcW w:w="709" w:type="dxa"/>
          </w:tcPr>
          <w:p w14:paraId="0D026E4D" w14:textId="77777777" w:rsidR="001F4358" w:rsidRDefault="001F4358" w:rsidP="001F4358">
            <w:pPr>
              <w:jc w:val="both"/>
            </w:pPr>
            <w:r>
              <w:t>40</w:t>
            </w:r>
          </w:p>
        </w:tc>
        <w:tc>
          <w:tcPr>
            <w:tcW w:w="709" w:type="dxa"/>
            <w:gridSpan w:val="2"/>
            <w:shd w:val="clear" w:color="auto" w:fill="F7CAAC"/>
          </w:tcPr>
          <w:p w14:paraId="314E49A1" w14:textId="77777777" w:rsidR="001F4358" w:rsidRDefault="001F4358" w:rsidP="001F4358">
            <w:pPr>
              <w:jc w:val="both"/>
              <w:rPr>
                <w:b/>
              </w:rPr>
            </w:pPr>
            <w:r>
              <w:rPr>
                <w:b/>
              </w:rPr>
              <w:t>do kdy</w:t>
            </w:r>
          </w:p>
        </w:tc>
        <w:tc>
          <w:tcPr>
            <w:tcW w:w="1417" w:type="dxa"/>
            <w:gridSpan w:val="2"/>
          </w:tcPr>
          <w:p w14:paraId="236B6E2C" w14:textId="77777777" w:rsidR="001F4358" w:rsidRDefault="001F4358" w:rsidP="001F4358">
            <w:pPr>
              <w:jc w:val="both"/>
            </w:pPr>
            <w:r>
              <w:t>N</w:t>
            </w:r>
          </w:p>
        </w:tc>
      </w:tr>
      <w:tr w:rsidR="001F4358" w14:paraId="3500B7BC" w14:textId="77777777" w:rsidTr="001F4358">
        <w:tc>
          <w:tcPr>
            <w:tcW w:w="6127" w:type="dxa"/>
            <w:gridSpan w:val="5"/>
            <w:shd w:val="clear" w:color="auto" w:fill="F7CAAC"/>
          </w:tcPr>
          <w:p w14:paraId="00EBD0D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1B899CE" w14:textId="77777777" w:rsidR="001F4358" w:rsidRDefault="001F4358" w:rsidP="001F4358">
            <w:pPr>
              <w:jc w:val="both"/>
              <w:rPr>
                <w:b/>
              </w:rPr>
            </w:pPr>
            <w:r>
              <w:rPr>
                <w:b/>
              </w:rPr>
              <w:t>typ prac. vztahu</w:t>
            </w:r>
          </w:p>
        </w:tc>
        <w:tc>
          <w:tcPr>
            <w:tcW w:w="2126" w:type="dxa"/>
            <w:gridSpan w:val="4"/>
            <w:shd w:val="clear" w:color="auto" w:fill="F7CAAC"/>
          </w:tcPr>
          <w:p w14:paraId="51F166C7" w14:textId="77777777" w:rsidR="001F4358" w:rsidRDefault="001F4358" w:rsidP="001F4358">
            <w:pPr>
              <w:jc w:val="both"/>
              <w:rPr>
                <w:b/>
              </w:rPr>
            </w:pPr>
            <w:r>
              <w:rPr>
                <w:b/>
              </w:rPr>
              <w:t>rozsah</w:t>
            </w:r>
          </w:p>
        </w:tc>
      </w:tr>
      <w:tr w:rsidR="001F4358" w14:paraId="61F7E684" w14:textId="77777777" w:rsidTr="001F4358">
        <w:tc>
          <w:tcPr>
            <w:tcW w:w="6127" w:type="dxa"/>
            <w:gridSpan w:val="5"/>
          </w:tcPr>
          <w:p w14:paraId="77958029" w14:textId="77777777" w:rsidR="001F4358" w:rsidRDefault="001F4358" w:rsidP="001F4358">
            <w:pPr>
              <w:jc w:val="both"/>
            </w:pPr>
            <w:r>
              <w:t xml:space="preserve">Moravská vysoká škola </w:t>
            </w:r>
          </w:p>
        </w:tc>
        <w:tc>
          <w:tcPr>
            <w:tcW w:w="1703" w:type="dxa"/>
            <w:gridSpan w:val="2"/>
          </w:tcPr>
          <w:p w14:paraId="3D628F12" w14:textId="77777777" w:rsidR="001F4358" w:rsidRDefault="001F4358" w:rsidP="001F4358">
            <w:pPr>
              <w:jc w:val="both"/>
            </w:pPr>
            <w:r>
              <w:t>pp</w:t>
            </w:r>
          </w:p>
        </w:tc>
        <w:tc>
          <w:tcPr>
            <w:tcW w:w="2126" w:type="dxa"/>
            <w:gridSpan w:val="4"/>
          </w:tcPr>
          <w:p w14:paraId="091767DB" w14:textId="716F46CA" w:rsidR="001F4358" w:rsidRDefault="00BE7B4F" w:rsidP="001F4358">
            <w:pPr>
              <w:jc w:val="both"/>
            </w:pPr>
            <w:r>
              <w:t>20 h/t</w:t>
            </w:r>
          </w:p>
        </w:tc>
      </w:tr>
      <w:tr w:rsidR="001F4358" w14:paraId="712DCCEC" w14:textId="77777777" w:rsidTr="001F4358">
        <w:tc>
          <w:tcPr>
            <w:tcW w:w="6127" w:type="dxa"/>
            <w:gridSpan w:val="5"/>
          </w:tcPr>
          <w:p w14:paraId="7E534B5D" w14:textId="77777777" w:rsidR="001F4358" w:rsidRDefault="001F4358" w:rsidP="001F4358">
            <w:pPr>
              <w:jc w:val="both"/>
            </w:pPr>
          </w:p>
        </w:tc>
        <w:tc>
          <w:tcPr>
            <w:tcW w:w="1703" w:type="dxa"/>
            <w:gridSpan w:val="2"/>
          </w:tcPr>
          <w:p w14:paraId="5C7F20D3" w14:textId="77777777" w:rsidR="001F4358" w:rsidRDefault="001F4358" w:rsidP="001F4358">
            <w:pPr>
              <w:jc w:val="both"/>
            </w:pPr>
          </w:p>
        </w:tc>
        <w:tc>
          <w:tcPr>
            <w:tcW w:w="2126" w:type="dxa"/>
            <w:gridSpan w:val="4"/>
          </w:tcPr>
          <w:p w14:paraId="141B2A2D" w14:textId="77777777" w:rsidR="001F4358" w:rsidRDefault="001F4358" w:rsidP="001F4358">
            <w:pPr>
              <w:jc w:val="both"/>
            </w:pPr>
          </w:p>
        </w:tc>
      </w:tr>
      <w:tr w:rsidR="001F4358" w14:paraId="080B15FE" w14:textId="77777777" w:rsidTr="001F4358">
        <w:tc>
          <w:tcPr>
            <w:tcW w:w="9956" w:type="dxa"/>
            <w:gridSpan w:val="11"/>
            <w:shd w:val="clear" w:color="auto" w:fill="F7CAAC"/>
          </w:tcPr>
          <w:p w14:paraId="051B6C01"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09E4177" w14:textId="77777777" w:rsidTr="001F4358">
        <w:trPr>
          <w:trHeight w:val="232"/>
        </w:trPr>
        <w:tc>
          <w:tcPr>
            <w:tcW w:w="9956" w:type="dxa"/>
            <w:gridSpan w:val="11"/>
            <w:tcBorders>
              <w:top w:val="nil"/>
            </w:tcBorders>
          </w:tcPr>
          <w:p w14:paraId="2C576A85" w14:textId="4D4D20DC" w:rsidR="001F4358" w:rsidRDefault="00511012" w:rsidP="001F4358">
            <w:pPr>
              <w:jc w:val="both"/>
            </w:pPr>
            <w:r w:rsidRPr="00DC651F">
              <w:t>Master´s Thesis Preparation and Work Placement</w:t>
            </w:r>
            <w:r>
              <w:t xml:space="preserve"> </w:t>
            </w:r>
            <w:r w:rsidR="001F4358">
              <w:t>– garant (100%)</w:t>
            </w:r>
          </w:p>
        </w:tc>
      </w:tr>
      <w:tr w:rsidR="001F4358" w14:paraId="02CC52F8" w14:textId="77777777" w:rsidTr="001F4358">
        <w:tc>
          <w:tcPr>
            <w:tcW w:w="9956" w:type="dxa"/>
            <w:gridSpan w:val="11"/>
            <w:shd w:val="clear" w:color="auto" w:fill="F7CAAC"/>
          </w:tcPr>
          <w:p w14:paraId="42424134" w14:textId="77777777" w:rsidR="001F4358" w:rsidRDefault="001F4358" w:rsidP="001F4358">
            <w:pPr>
              <w:jc w:val="both"/>
            </w:pPr>
            <w:r>
              <w:rPr>
                <w:b/>
              </w:rPr>
              <w:t xml:space="preserve">Údaje o vzdělání na VŠ </w:t>
            </w:r>
          </w:p>
        </w:tc>
      </w:tr>
      <w:tr w:rsidR="001F4358" w14:paraId="2C5C2C89" w14:textId="77777777" w:rsidTr="001F4358">
        <w:trPr>
          <w:trHeight w:val="729"/>
        </w:trPr>
        <w:tc>
          <w:tcPr>
            <w:tcW w:w="9956" w:type="dxa"/>
            <w:gridSpan w:val="11"/>
          </w:tcPr>
          <w:p w14:paraId="181A0116" w14:textId="6DED25DB" w:rsidR="001F4358" w:rsidRDefault="001F4358" w:rsidP="009B342B">
            <w:pPr>
              <w:jc w:val="both"/>
            </w:pPr>
            <w:r>
              <w:t xml:space="preserve">2014 </w:t>
            </w:r>
            <w:r w:rsidRPr="00E828D6">
              <w:t xml:space="preserve">Univerzita Tomáše Bati ve Zlíně, </w:t>
            </w:r>
            <w:r w:rsidR="009B342B">
              <w:t>Fakulta managementu a ekonomiky, obor</w:t>
            </w:r>
            <w:r w:rsidR="009B342B" w:rsidRPr="00E828D6">
              <w:t xml:space="preserve"> Finance</w:t>
            </w:r>
            <w:r>
              <w:t xml:space="preserve"> </w:t>
            </w:r>
            <w:r w:rsidR="009B342B">
              <w:t>(</w:t>
            </w:r>
            <w:r w:rsidRPr="009B342B">
              <w:rPr>
                <w:b/>
              </w:rPr>
              <w:t>Ph.D.</w:t>
            </w:r>
            <w:r w:rsidR="009B342B" w:rsidRPr="009B342B">
              <w:rPr>
                <w:b/>
              </w:rPr>
              <w:t>)</w:t>
            </w:r>
          </w:p>
          <w:p w14:paraId="5B5AF4E6" w14:textId="77777777" w:rsidR="009B342B" w:rsidRPr="00E828D6" w:rsidRDefault="009B342B" w:rsidP="009B342B">
            <w:pPr>
              <w:ind w:left="1314" w:hanging="1314"/>
              <w:jc w:val="both"/>
            </w:pPr>
            <w:r>
              <w:t xml:space="preserve">2010 </w:t>
            </w:r>
            <w:r w:rsidRPr="00E828D6">
              <w:t>Univerzita Tomáše Bati ve Zlíně, Fakulta humanitních studií</w:t>
            </w:r>
            <w:r>
              <w:t>, obor</w:t>
            </w:r>
            <w:r w:rsidRPr="00E828D6">
              <w:t xml:space="preserve"> Učit</w:t>
            </w:r>
            <w:r>
              <w:t xml:space="preserve">elství odborných předmětů pro SŠ </w:t>
            </w:r>
            <w:r w:rsidRPr="009B342B">
              <w:rPr>
                <w:b/>
              </w:rPr>
              <w:t>(Bc.)</w:t>
            </w:r>
          </w:p>
          <w:p w14:paraId="5F35C1E4" w14:textId="5C2AB84C" w:rsidR="009B342B" w:rsidRPr="009B342B" w:rsidRDefault="009B342B" w:rsidP="009B342B">
            <w:pPr>
              <w:ind w:left="1314" w:hanging="1314"/>
              <w:jc w:val="both"/>
            </w:pPr>
            <w:r w:rsidRPr="00E828D6">
              <w:t>2007</w:t>
            </w:r>
            <w:r>
              <w:t xml:space="preserve"> </w:t>
            </w:r>
            <w:r w:rsidRPr="00E828D6">
              <w:t xml:space="preserve">Univerzita Tomáše Bati ve Zlíně, </w:t>
            </w:r>
            <w:r>
              <w:t>Fakulta managementu a ekonomiky, obor Finance (</w:t>
            </w:r>
            <w:r w:rsidRPr="009B342B">
              <w:rPr>
                <w:b/>
              </w:rPr>
              <w:t>Ing.)</w:t>
            </w:r>
          </w:p>
        </w:tc>
      </w:tr>
      <w:tr w:rsidR="001F4358" w14:paraId="1A7D3549" w14:textId="77777777" w:rsidTr="001F4358">
        <w:tc>
          <w:tcPr>
            <w:tcW w:w="9956" w:type="dxa"/>
            <w:gridSpan w:val="11"/>
            <w:shd w:val="clear" w:color="auto" w:fill="F7CAAC"/>
          </w:tcPr>
          <w:p w14:paraId="67253C0A" w14:textId="77777777" w:rsidR="001F4358" w:rsidRDefault="001F4358" w:rsidP="001F4358">
            <w:pPr>
              <w:jc w:val="both"/>
              <w:rPr>
                <w:b/>
              </w:rPr>
            </w:pPr>
            <w:r>
              <w:rPr>
                <w:b/>
              </w:rPr>
              <w:t>Údaje o odborném působení od absolvování VŠ</w:t>
            </w:r>
          </w:p>
        </w:tc>
      </w:tr>
      <w:tr w:rsidR="001F4358" w14:paraId="54C51857" w14:textId="77777777" w:rsidTr="001F4358">
        <w:trPr>
          <w:trHeight w:val="885"/>
        </w:trPr>
        <w:tc>
          <w:tcPr>
            <w:tcW w:w="9956" w:type="dxa"/>
            <w:gridSpan w:val="11"/>
          </w:tcPr>
          <w:p w14:paraId="5071E957" w14:textId="77777777" w:rsidR="001F4358" w:rsidRDefault="001F4358" w:rsidP="001F4358">
            <w:pPr>
              <w:ind w:left="1097" w:hanging="1097"/>
              <w:jc w:val="both"/>
            </w:pPr>
            <w:r>
              <w:t>Od 11/2011 Univerzita Tomáše Bati ve Zlíně, Fakulta managementu a ekonomiky - Akademický pracovník – odborný asistent na Ústavu podnikové ekonomiky FaME UTB</w:t>
            </w:r>
          </w:p>
          <w:p w14:paraId="3D1194CF" w14:textId="77777777" w:rsidR="001F4358" w:rsidRDefault="001F4358" w:rsidP="001F4358">
            <w:pPr>
              <w:jc w:val="both"/>
            </w:pPr>
            <w:r>
              <w:t>2011-2012   Univerzita Tomáše Bati ve Zlíně, Fakulta managementu a ekonomiky - Finanční manažer a ekonom projektů</w:t>
            </w:r>
          </w:p>
          <w:p w14:paraId="668699BF" w14:textId="77777777" w:rsidR="001F4358" w:rsidRDefault="001F4358" w:rsidP="001F4358">
            <w:pPr>
              <w:jc w:val="both"/>
            </w:pPr>
            <w:r>
              <w:t>2010-2012   Regionální poradenská agentura - Externí spolupracovník v oblasti zpracování projektů</w:t>
            </w:r>
          </w:p>
        </w:tc>
      </w:tr>
      <w:tr w:rsidR="001F4358" w14:paraId="467561A7" w14:textId="77777777" w:rsidTr="001F4358">
        <w:trPr>
          <w:trHeight w:val="250"/>
        </w:trPr>
        <w:tc>
          <w:tcPr>
            <w:tcW w:w="9956" w:type="dxa"/>
            <w:gridSpan w:val="11"/>
            <w:shd w:val="clear" w:color="auto" w:fill="F7CAAC"/>
          </w:tcPr>
          <w:p w14:paraId="2843A749" w14:textId="77777777" w:rsidR="001F4358" w:rsidRDefault="001F4358" w:rsidP="001F4358">
            <w:pPr>
              <w:jc w:val="both"/>
            </w:pPr>
            <w:r>
              <w:rPr>
                <w:b/>
              </w:rPr>
              <w:t>Zkušenosti s vedením kvalifikačních a rigorózních prací</w:t>
            </w:r>
          </w:p>
        </w:tc>
      </w:tr>
      <w:tr w:rsidR="001F4358" w14:paraId="70FFD4DC" w14:textId="77777777" w:rsidTr="001F4358">
        <w:trPr>
          <w:trHeight w:val="264"/>
        </w:trPr>
        <w:tc>
          <w:tcPr>
            <w:tcW w:w="9956" w:type="dxa"/>
            <w:gridSpan w:val="11"/>
          </w:tcPr>
          <w:p w14:paraId="33E3F2DC" w14:textId="77777777" w:rsidR="005C0175" w:rsidRDefault="005C0175" w:rsidP="005C0175">
            <w:pPr>
              <w:jc w:val="both"/>
            </w:pPr>
            <w:r>
              <w:t>Počet vedených bakalářských prací – 49</w:t>
            </w:r>
          </w:p>
          <w:p w14:paraId="20301E1C" w14:textId="3E07B71F" w:rsidR="001F4358" w:rsidRDefault="005C0175" w:rsidP="005C0175">
            <w:pPr>
              <w:jc w:val="both"/>
            </w:pPr>
            <w:r>
              <w:t>Počet vedených diplomových prací – 44</w:t>
            </w:r>
          </w:p>
        </w:tc>
      </w:tr>
      <w:tr w:rsidR="001F4358" w14:paraId="30FBDB61" w14:textId="77777777" w:rsidTr="001F4358">
        <w:trPr>
          <w:cantSplit/>
        </w:trPr>
        <w:tc>
          <w:tcPr>
            <w:tcW w:w="3414" w:type="dxa"/>
            <w:gridSpan w:val="2"/>
            <w:tcBorders>
              <w:top w:val="single" w:sz="12" w:space="0" w:color="auto"/>
            </w:tcBorders>
            <w:shd w:val="clear" w:color="auto" w:fill="F7CAAC"/>
          </w:tcPr>
          <w:p w14:paraId="2196011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2B3E0D7"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C54EA8" w14:textId="77777777" w:rsidR="001F4358" w:rsidRDefault="001F4358" w:rsidP="001F4358">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41673F80" w14:textId="77777777" w:rsidR="001F4358" w:rsidRDefault="001F4358" w:rsidP="001F4358">
            <w:pPr>
              <w:jc w:val="both"/>
              <w:rPr>
                <w:b/>
              </w:rPr>
            </w:pPr>
            <w:r>
              <w:rPr>
                <w:b/>
              </w:rPr>
              <w:t>Ohlasy publikací</w:t>
            </w:r>
          </w:p>
        </w:tc>
      </w:tr>
      <w:tr w:rsidR="001F4358" w14:paraId="42AF73EC" w14:textId="77777777" w:rsidTr="001F4358">
        <w:trPr>
          <w:cantSplit/>
        </w:trPr>
        <w:tc>
          <w:tcPr>
            <w:tcW w:w="3414" w:type="dxa"/>
            <w:gridSpan w:val="2"/>
          </w:tcPr>
          <w:p w14:paraId="491BF5D3" w14:textId="77777777" w:rsidR="001F4358" w:rsidRDefault="001F4358" w:rsidP="001F4358">
            <w:pPr>
              <w:jc w:val="both"/>
            </w:pPr>
          </w:p>
        </w:tc>
        <w:tc>
          <w:tcPr>
            <w:tcW w:w="2245" w:type="dxa"/>
            <w:gridSpan w:val="2"/>
          </w:tcPr>
          <w:p w14:paraId="50B27478" w14:textId="77777777" w:rsidR="001F4358" w:rsidRDefault="001F4358" w:rsidP="001F4358">
            <w:pPr>
              <w:jc w:val="both"/>
            </w:pPr>
          </w:p>
        </w:tc>
        <w:tc>
          <w:tcPr>
            <w:tcW w:w="2248" w:type="dxa"/>
            <w:gridSpan w:val="4"/>
            <w:tcBorders>
              <w:right w:val="single" w:sz="12" w:space="0" w:color="auto"/>
            </w:tcBorders>
          </w:tcPr>
          <w:p w14:paraId="692B111C" w14:textId="77777777" w:rsidR="001F4358" w:rsidRDefault="001F4358" w:rsidP="001F4358">
            <w:pPr>
              <w:jc w:val="both"/>
            </w:pPr>
          </w:p>
        </w:tc>
        <w:tc>
          <w:tcPr>
            <w:tcW w:w="632" w:type="dxa"/>
            <w:tcBorders>
              <w:left w:val="single" w:sz="12" w:space="0" w:color="auto"/>
            </w:tcBorders>
            <w:shd w:val="clear" w:color="auto" w:fill="F7CAAC"/>
          </w:tcPr>
          <w:p w14:paraId="343C4021" w14:textId="77777777" w:rsidR="001F4358" w:rsidRDefault="001F4358" w:rsidP="001F4358">
            <w:pPr>
              <w:jc w:val="both"/>
            </w:pPr>
            <w:r>
              <w:rPr>
                <w:b/>
              </w:rPr>
              <w:t>WOS</w:t>
            </w:r>
          </w:p>
        </w:tc>
        <w:tc>
          <w:tcPr>
            <w:tcW w:w="693" w:type="dxa"/>
            <w:shd w:val="clear" w:color="auto" w:fill="F7CAAC"/>
          </w:tcPr>
          <w:p w14:paraId="06750D7B" w14:textId="77777777" w:rsidR="001F4358" w:rsidRDefault="001F4358" w:rsidP="001F4358">
            <w:pPr>
              <w:jc w:val="both"/>
              <w:rPr>
                <w:sz w:val="18"/>
              </w:rPr>
            </w:pPr>
            <w:r>
              <w:rPr>
                <w:b/>
                <w:sz w:val="18"/>
              </w:rPr>
              <w:t>Scopus</w:t>
            </w:r>
          </w:p>
        </w:tc>
        <w:tc>
          <w:tcPr>
            <w:tcW w:w="724" w:type="dxa"/>
            <w:shd w:val="clear" w:color="auto" w:fill="F7CAAC"/>
          </w:tcPr>
          <w:p w14:paraId="5392D2D7" w14:textId="77777777" w:rsidR="001F4358" w:rsidRDefault="001F4358" w:rsidP="001F4358">
            <w:pPr>
              <w:jc w:val="both"/>
            </w:pPr>
            <w:r>
              <w:rPr>
                <w:b/>
                <w:sz w:val="18"/>
              </w:rPr>
              <w:t>ostatní</w:t>
            </w:r>
          </w:p>
        </w:tc>
      </w:tr>
      <w:tr w:rsidR="00221BED" w14:paraId="7E4A8DA6" w14:textId="77777777" w:rsidTr="001F4358">
        <w:trPr>
          <w:cantSplit/>
          <w:trHeight w:val="70"/>
        </w:trPr>
        <w:tc>
          <w:tcPr>
            <w:tcW w:w="3414" w:type="dxa"/>
            <w:gridSpan w:val="2"/>
            <w:shd w:val="clear" w:color="auto" w:fill="F7CAAC"/>
          </w:tcPr>
          <w:p w14:paraId="5FFEFB33" w14:textId="77777777" w:rsidR="00221BED" w:rsidRDefault="00221BED" w:rsidP="00221BED">
            <w:pPr>
              <w:jc w:val="both"/>
            </w:pPr>
            <w:r>
              <w:rPr>
                <w:b/>
              </w:rPr>
              <w:t>Obor jmenovacího řízení</w:t>
            </w:r>
          </w:p>
        </w:tc>
        <w:tc>
          <w:tcPr>
            <w:tcW w:w="2245" w:type="dxa"/>
            <w:gridSpan w:val="2"/>
            <w:shd w:val="clear" w:color="auto" w:fill="F7CAAC"/>
          </w:tcPr>
          <w:p w14:paraId="53F7C4E5"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63495836"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0FC9F35A" w14:textId="62712D6D" w:rsidR="00221BED" w:rsidRDefault="00221BED" w:rsidP="00221BED">
            <w:pPr>
              <w:jc w:val="both"/>
              <w:rPr>
                <w:b/>
              </w:rPr>
            </w:pPr>
            <w:r>
              <w:rPr>
                <w:b/>
              </w:rPr>
              <w:t>11</w:t>
            </w:r>
          </w:p>
        </w:tc>
        <w:tc>
          <w:tcPr>
            <w:tcW w:w="693" w:type="dxa"/>
            <w:vMerge w:val="restart"/>
          </w:tcPr>
          <w:p w14:paraId="51896E1B" w14:textId="4908F9CD" w:rsidR="00221BED" w:rsidRDefault="005C0175" w:rsidP="00221BED">
            <w:pPr>
              <w:jc w:val="both"/>
              <w:rPr>
                <w:b/>
              </w:rPr>
            </w:pPr>
            <w:r>
              <w:rPr>
                <w:b/>
              </w:rPr>
              <w:t>21</w:t>
            </w:r>
          </w:p>
        </w:tc>
        <w:tc>
          <w:tcPr>
            <w:tcW w:w="724" w:type="dxa"/>
            <w:vMerge w:val="restart"/>
          </w:tcPr>
          <w:p w14:paraId="2051D44F" w14:textId="467A7299" w:rsidR="00221BED" w:rsidRDefault="005C0175" w:rsidP="00221BED">
            <w:pPr>
              <w:jc w:val="both"/>
              <w:rPr>
                <w:b/>
              </w:rPr>
            </w:pPr>
            <w:r>
              <w:rPr>
                <w:b/>
              </w:rPr>
              <w:t>0</w:t>
            </w:r>
          </w:p>
        </w:tc>
      </w:tr>
      <w:tr w:rsidR="00221BED" w14:paraId="44FEE2F3" w14:textId="77777777" w:rsidTr="001F4358">
        <w:trPr>
          <w:trHeight w:val="205"/>
        </w:trPr>
        <w:tc>
          <w:tcPr>
            <w:tcW w:w="3414" w:type="dxa"/>
            <w:gridSpan w:val="2"/>
          </w:tcPr>
          <w:p w14:paraId="0D2906EE" w14:textId="77777777" w:rsidR="00221BED" w:rsidRDefault="00221BED" w:rsidP="00221BED">
            <w:pPr>
              <w:jc w:val="both"/>
            </w:pPr>
          </w:p>
        </w:tc>
        <w:tc>
          <w:tcPr>
            <w:tcW w:w="2245" w:type="dxa"/>
            <w:gridSpan w:val="2"/>
          </w:tcPr>
          <w:p w14:paraId="79FB820B" w14:textId="77777777" w:rsidR="00221BED" w:rsidRDefault="00221BED" w:rsidP="00221BED">
            <w:pPr>
              <w:jc w:val="both"/>
            </w:pPr>
          </w:p>
        </w:tc>
        <w:tc>
          <w:tcPr>
            <w:tcW w:w="2248" w:type="dxa"/>
            <w:gridSpan w:val="4"/>
            <w:tcBorders>
              <w:right w:val="single" w:sz="12" w:space="0" w:color="auto"/>
            </w:tcBorders>
          </w:tcPr>
          <w:p w14:paraId="40B8D8EE" w14:textId="77777777" w:rsidR="00221BED" w:rsidRDefault="00221BED" w:rsidP="00221BED">
            <w:pPr>
              <w:jc w:val="both"/>
            </w:pPr>
          </w:p>
        </w:tc>
        <w:tc>
          <w:tcPr>
            <w:tcW w:w="632" w:type="dxa"/>
            <w:vMerge/>
            <w:tcBorders>
              <w:left w:val="single" w:sz="12" w:space="0" w:color="auto"/>
            </w:tcBorders>
            <w:vAlign w:val="center"/>
          </w:tcPr>
          <w:p w14:paraId="0E6702E6" w14:textId="77777777" w:rsidR="00221BED" w:rsidRDefault="00221BED" w:rsidP="00221BED">
            <w:pPr>
              <w:rPr>
                <w:b/>
              </w:rPr>
            </w:pPr>
          </w:p>
        </w:tc>
        <w:tc>
          <w:tcPr>
            <w:tcW w:w="693" w:type="dxa"/>
            <w:vMerge/>
            <w:vAlign w:val="center"/>
          </w:tcPr>
          <w:p w14:paraId="20E6DC44" w14:textId="77777777" w:rsidR="00221BED" w:rsidRDefault="00221BED" w:rsidP="00221BED">
            <w:pPr>
              <w:rPr>
                <w:b/>
              </w:rPr>
            </w:pPr>
          </w:p>
        </w:tc>
        <w:tc>
          <w:tcPr>
            <w:tcW w:w="724" w:type="dxa"/>
            <w:vMerge/>
            <w:vAlign w:val="center"/>
          </w:tcPr>
          <w:p w14:paraId="539CE4B5" w14:textId="77777777" w:rsidR="00221BED" w:rsidRDefault="00221BED" w:rsidP="00221BED">
            <w:pPr>
              <w:rPr>
                <w:b/>
              </w:rPr>
            </w:pPr>
          </w:p>
        </w:tc>
      </w:tr>
      <w:tr w:rsidR="00221BED" w14:paraId="4079140F" w14:textId="77777777" w:rsidTr="001F4358">
        <w:tc>
          <w:tcPr>
            <w:tcW w:w="9956" w:type="dxa"/>
            <w:gridSpan w:val="11"/>
            <w:shd w:val="clear" w:color="auto" w:fill="F7CAAC"/>
          </w:tcPr>
          <w:p w14:paraId="01554D09"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00390D77" w14:textId="77777777" w:rsidTr="001F4358">
        <w:trPr>
          <w:trHeight w:val="2347"/>
        </w:trPr>
        <w:tc>
          <w:tcPr>
            <w:tcW w:w="9956" w:type="dxa"/>
            <w:gridSpan w:val="11"/>
          </w:tcPr>
          <w:p w14:paraId="0003495D" w14:textId="77777777" w:rsidR="00221BED" w:rsidRPr="003E3514" w:rsidRDefault="00221BED" w:rsidP="00221BED">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19221F6C" w14:textId="77777777" w:rsidR="00221BED" w:rsidRPr="003E3514" w:rsidRDefault="00221BED" w:rsidP="00221BED">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4D1C3346" w14:textId="77777777" w:rsidR="00221BED" w:rsidRPr="003E3514" w:rsidRDefault="00221BED" w:rsidP="00221BED">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4DE7DF34" w14:textId="77777777" w:rsidR="00221BED" w:rsidRPr="003E3514" w:rsidRDefault="00221BED" w:rsidP="00221BED">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536ABD15" w14:textId="77777777" w:rsidR="00221BED" w:rsidRDefault="00221BED" w:rsidP="00221BED">
            <w:pPr>
              <w:jc w:val="both"/>
              <w:rPr>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617CE1F3" w14:textId="77777777" w:rsidR="005C0175" w:rsidRPr="000D3E15" w:rsidRDefault="005C0175" w:rsidP="005C0175">
            <w:pPr>
              <w:jc w:val="both"/>
              <w:rPr>
                <w:color w:val="222222"/>
                <w:shd w:val="clear" w:color="auto" w:fill="FFFFFF"/>
              </w:rPr>
            </w:pPr>
            <w:r w:rsidRPr="00E66B0B">
              <w:rPr>
                <w:i/>
              </w:rPr>
              <w:t>Přehled projektové činnosti:</w:t>
            </w:r>
          </w:p>
          <w:p w14:paraId="2250308A" w14:textId="77777777" w:rsidR="00221BED" w:rsidRPr="003E3514" w:rsidRDefault="00221BED" w:rsidP="00221BED">
            <w:pPr>
              <w:jc w:val="both"/>
            </w:pPr>
            <w:r w:rsidRPr="003E3514">
              <w:t>Ministerstvo zdravotnictví ČR NT 12235 Aplikace moderních kalkulačních metod pro účely optimalizace nákladů ve zdravotnictví 2011-2013 (člen řešitelského týmu).</w:t>
            </w:r>
          </w:p>
          <w:p w14:paraId="7962E40A" w14:textId="77777777" w:rsidR="00221BED" w:rsidRPr="003E3514" w:rsidRDefault="00221BED" w:rsidP="00221BED">
            <w:pPr>
              <w:jc w:val="both"/>
            </w:pPr>
            <w:r w:rsidRPr="003E3514">
              <w:t xml:space="preserve">ERASMUS+ KA2 2016-1-CZ01-KA203-023873 Pilot project: Entrepeneurship education for University students 2016-2018 (člen řešitelského týmu). </w:t>
            </w:r>
          </w:p>
          <w:p w14:paraId="17BEF2F4" w14:textId="77777777" w:rsidR="00221BED" w:rsidRDefault="00221BED" w:rsidP="00221BED">
            <w:pPr>
              <w:jc w:val="both"/>
            </w:pPr>
            <w:r w:rsidRPr="003E3514">
              <w:t>GAČR 17-13518S Determinanty struktury systémů rozpočetnictví a měření výkonnosti a jejich vliv na chování a výkonnost organizace 2017-2019 (člen řešitelského týmu).</w:t>
            </w:r>
          </w:p>
          <w:p w14:paraId="61D33F87" w14:textId="137B35D6" w:rsidR="0089096A" w:rsidRPr="000D3E15" w:rsidRDefault="0089096A" w:rsidP="00221BED">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221BED" w14:paraId="7C6627D4" w14:textId="77777777" w:rsidTr="001F4358">
        <w:trPr>
          <w:trHeight w:val="218"/>
        </w:trPr>
        <w:tc>
          <w:tcPr>
            <w:tcW w:w="9956" w:type="dxa"/>
            <w:gridSpan w:val="11"/>
            <w:shd w:val="clear" w:color="auto" w:fill="F7CAAC"/>
          </w:tcPr>
          <w:p w14:paraId="27C64588" w14:textId="77777777" w:rsidR="00221BED" w:rsidRDefault="00221BED" w:rsidP="00221BED">
            <w:pPr>
              <w:rPr>
                <w:b/>
              </w:rPr>
            </w:pPr>
            <w:r>
              <w:rPr>
                <w:b/>
              </w:rPr>
              <w:t>Působení v zahraničí</w:t>
            </w:r>
          </w:p>
        </w:tc>
      </w:tr>
      <w:tr w:rsidR="00221BED" w14:paraId="671E1D4F" w14:textId="77777777" w:rsidTr="00C462A6">
        <w:trPr>
          <w:trHeight w:val="86"/>
        </w:trPr>
        <w:tc>
          <w:tcPr>
            <w:tcW w:w="9956" w:type="dxa"/>
            <w:gridSpan w:val="11"/>
          </w:tcPr>
          <w:p w14:paraId="6EA5BBAF" w14:textId="78CD193F" w:rsidR="00221BED" w:rsidRDefault="00221BED" w:rsidP="00221BED">
            <w:pPr>
              <w:rPr>
                <w:b/>
              </w:rPr>
            </w:pPr>
          </w:p>
        </w:tc>
      </w:tr>
      <w:tr w:rsidR="00221BED" w14:paraId="00A26B2A" w14:textId="77777777" w:rsidTr="001F4358">
        <w:trPr>
          <w:cantSplit/>
          <w:trHeight w:val="283"/>
        </w:trPr>
        <w:tc>
          <w:tcPr>
            <w:tcW w:w="2585" w:type="dxa"/>
            <w:shd w:val="clear" w:color="auto" w:fill="F7CAAC"/>
          </w:tcPr>
          <w:p w14:paraId="09575FE8" w14:textId="77777777" w:rsidR="00221BED" w:rsidRDefault="00221BED" w:rsidP="00221BED">
            <w:pPr>
              <w:jc w:val="both"/>
              <w:rPr>
                <w:b/>
              </w:rPr>
            </w:pPr>
            <w:r>
              <w:rPr>
                <w:b/>
              </w:rPr>
              <w:t xml:space="preserve">Podpis </w:t>
            </w:r>
          </w:p>
        </w:tc>
        <w:tc>
          <w:tcPr>
            <w:tcW w:w="4536" w:type="dxa"/>
            <w:gridSpan w:val="5"/>
          </w:tcPr>
          <w:p w14:paraId="7806F296" w14:textId="77777777" w:rsidR="00221BED" w:rsidRDefault="00221BED" w:rsidP="00221BED">
            <w:pPr>
              <w:jc w:val="both"/>
            </w:pPr>
          </w:p>
        </w:tc>
        <w:tc>
          <w:tcPr>
            <w:tcW w:w="786" w:type="dxa"/>
            <w:gridSpan w:val="2"/>
            <w:shd w:val="clear" w:color="auto" w:fill="F7CAAC"/>
          </w:tcPr>
          <w:p w14:paraId="3D95643F" w14:textId="77777777" w:rsidR="00221BED" w:rsidRDefault="00221BED" w:rsidP="00221BED">
            <w:pPr>
              <w:jc w:val="both"/>
            </w:pPr>
            <w:r>
              <w:rPr>
                <w:b/>
              </w:rPr>
              <w:t>datum</w:t>
            </w:r>
          </w:p>
        </w:tc>
        <w:tc>
          <w:tcPr>
            <w:tcW w:w="2049" w:type="dxa"/>
            <w:gridSpan w:val="3"/>
          </w:tcPr>
          <w:p w14:paraId="27339330" w14:textId="77777777" w:rsidR="00221BED" w:rsidRDefault="00221BED" w:rsidP="00221BED">
            <w:pPr>
              <w:jc w:val="both"/>
            </w:pPr>
          </w:p>
        </w:tc>
      </w:tr>
    </w:tbl>
    <w:p w14:paraId="320AD712" w14:textId="77777777" w:rsidR="0089096A" w:rsidRDefault="0089096A">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221BED" w14:paraId="7D966601" w14:textId="77777777" w:rsidTr="0089096A">
        <w:tc>
          <w:tcPr>
            <w:tcW w:w="9848" w:type="dxa"/>
            <w:gridSpan w:val="11"/>
            <w:tcBorders>
              <w:bottom w:val="double" w:sz="4" w:space="0" w:color="auto"/>
            </w:tcBorders>
            <w:shd w:val="clear" w:color="auto" w:fill="BDD6EE"/>
          </w:tcPr>
          <w:p w14:paraId="71F5CBBF" w14:textId="6F4E832A" w:rsidR="00221BED" w:rsidRDefault="00221BED" w:rsidP="00221BED">
            <w:pPr>
              <w:jc w:val="both"/>
              <w:rPr>
                <w:b/>
                <w:sz w:val="28"/>
              </w:rPr>
            </w:pPr>
            <w:r>
              <w:rPr>
                <w:b/>
                <w:sz w:val="28"/>
              </w:rPr>
              <w:t>C-I – Personální zabezpečení</w:t>
            </w:r>
          </w:p>
        </w:tc>
      </w:tr>
      <w:tr w:rsidR="00221BED" w14:paraId="6B59A3A7" w14:textId="77777777" w:rsidTr="0089096A">
        <w:tc>
          <w:tcPr>
            <w:tcW w:w="2477" w:type="dxa"/>
            <w:tcBorders>
              <w:top w:val="double" w:sz="4" w:space="0" w:color="auto"/>
            </w:tcBorders>
            <w:shd w:val="clear" w:color="auto" w:fill="F7CAAC"/>
          </w:tcPr>
          <w:p w14:paraId="0DD43744" w14:textId="77777777" w:rsidR="00221BED" w:rsidRDefault="00221BED" w:rsidP="00221BED">
            <w:pPr>
              <w:jc w:val="both"/>
              <w:rPr>
                <w:b/>
              </w:rPr>
            </w:pPr>
            <w:r>
              <w:rPr>
                <w:b/>
              </w:rPr>
              <w:t>Vysoká škola</w:t>
            </w:r>
          </w:p>
        </w:tc>
        <w:tc>
          <w:tcPr>
            <w:tcW w:w="7371" w:type="dxa"/>
            <w:gridSpan w:val="10"/>
          </w:tcPr>
          <w:p w14:paraId="2158EBC5" w14:textId="77777777" w:rsidR="00221BED" w:rsidRDefault="00221BED" w:rsidP="00221BED">
            <w:pPr>
              <w:jc w:val="both"/>
            </w:pPr>
            <w:r>
              <w:t>Univerzita Tomáše Bati ve Zlíně</w:t>
            </w:r>
          </w:p>
        </w:tc>
      </w:tr>
      <w:tr w:rsidR="00221BED" w14:paraId="41FE3B1D" w14:textId="77777777" w:rsidTr="0089096A">
        <w:tc>
          <w:tcPr>
            <w:tcW w:w="2477" w:type="dxa"/>
            <w:shd w:val="clear" w:color="auto" w:fill="F7CAAC"/>
          </w:tcPr>
          <w:p w14:paraId="68E83B9F" w14:textId="77777777" w:rsidR="00221BED" w:rsidRDefault="00221BED" w:rsidP="00221BED">
            <w:pPr>
              <w:jc w:val="both"/>
              <w:rPr>
                <w:b/>
              </w:rPr>
            </w:pPr>
            <w:r>
              <w:rPr>
                <w:b/>
              </w:rPr>
              <w:t>Součást vysoké školy</w:t>
            </w:r>
          </w:p>
        </w:tc>
        <w:tc>
          <w:tcPr>
            <w:tcW w:w="7371" w:type="dxa"/>
            <w:gridSpan w:val="10"/>
          </w:tcPr>
          <w:p w14:paraId="304429A4" w14:textId="77777777" w:rsidR="00221BED" w:rsidRDefault="00221BED" w:rsidP="00221BED">
            <w:pPr>
              <w:jc w:val="both"/>
            </w:pPr>
            <w:r>
              <w:t>Fakulta managementu a ekonomiky</w:t>
            </w:r>
          </w:p>
        </w:tc>
      </w:tr>
      <w:tr w:rsidR="00221BED" w14:paraId="410400A1" w14:textId="77777777" w:rsidTr="0089096A">
        <w:tc>
          <w:tcPr>
            <w:tcW w:w="2477" w:type="dxa"/>
            <w:shd w:val="clear" w:color="auto" w:fill="F7CAAC"/>
          </w:tcPr>
          <w:p w14:paraId="512EACC3" w14:textId="77777777" w:rsidR="00221BED" w:rsidRDefault="00221BED" w:rsidP="00221BED">
            <w:pPr>
              <w:jc w:val="both"/>
              <w:rPr>
                <w:b/>
              </w:rPr>
            </w:pPr>
            <w:r>
              <w:rPr>
                <w:b/>
              </w:rPr>
              <w:t>Název studijního programu</w:t>
            </w:r>
          </w:p>
        </w:tc>
        <w:tc>
          <w:tcPr>
            <w:tcW w:w="7371" w:type="dxa"/>
            <w:gridSpan w:val="10"/>
          </w:tcPr>
          <w:p w14:paraId="06A69DE5" w14:textId="61656CE7" w:rsidR="00221BED" w:rsidRDefault="00EE5F18" w:rsidP="00221BED">
            <w:pPr>
              <w:jc w:val="both"/>
            </w:pPr>
            <w:r>
              <w:t>Business Administration and Entrepreneurship</w:t>
            </w:r>
          </w:p>
        </w:tc>
      </w:tr>
      <w:tr w:rsidR="00221BED" w14:paraId="07E47656" w14:textId="77777777" w:rsidTr="0089096A">
        <w:tc>
          <w:tcPr>
            <w:tcW w:w="2477" w:type="dxa"/>
            <w:shd w:val="clear" w:color="auto" w:fill="F7CAAC"/>
          </w:tcPr>
          <w:p w14:paraId="5199014B" w14:textId="77777777" w:rsidR="00221BED" w:rsidRDefault="00221BED" w:rsidP="00221BED">
            <w:pPr>
              <w:jc w:val="both"/>
              <w:rPr>
                <w:b/>
              </w:rPr>
            </w:pPr>
            <w:r>
              <w:rPr>
                <w:b/>
              </w:rPr>
              <w:t>Jméno a příjmení</w:t>
            </w:r>
          </w:p>
        </w:tc>
        <w:tc>
          <w:tcPr>
            <w:tcW w:w="4536" w:type="dxa"/>
            <w:gridSpan w:val="5"/>
          </w:tcPr>
          <w:p w14:paraId="75D38E28" w14:textId="77777777" w:rsidR="00221BED" w:rsidRDefault="00221BED" w:rsidP="00221BED">
            <w:pPr>
              <w:jc w:val="both"/>
            </w:pPr>
            <w:r>
              <w:t>Marie PASEKOVÁ</w:t>
            </w:r>
          </w:p>
        </w:tc>
        <w:tc>
          <w:tcPr>
            <w:tcW w:w="709" w:type="dxa"/>
            <w:shd w:val="clear" w:color="auto" w:fill="F7CAAC"/>
          </w:tcPr>
          <w:p w14:paraId="500194A8" w14:textId="77777777" w:rsidR="00221BED" w:rsidRDefault="00221BED" w:rsidP="00221BED">
            <w:pPr>
              <w:jc w:val="both"/>
              <w:rPr>
                <w:b/>
              </w:rPr>
            </w:pPr>
            <w:r>
              <w:rPr>
                <w:b/>
              </w:rPr>
              <w:t>Tituly</w:t>
            </w:r>
          </w:p>
        </w:tc>
        <w:tc>
          <w:tcPr>
            <w:tcW w:w="2126" w:type="dxa"/>
            <w:gridSpan w:val="4"/>
          </w:tcPr>
          <w:p w14:paraId="67B0E23F" w14:textId="6D9F6B57" w:rsidR="00221BED" w:rsidRDefault="00221BED" w:rsidP="00221BED">
            <w:pPr>
              <w:jc w:val="both"/>
            </w:pPr>
            <w:r>
              <w:t>doc. Ing., Ph.D.</w:t>
            </w:r>
          </w:p>
        </w:tc>
      </w:tr>
      <w:tr w:rsidR="00221BED" w14:paraId="5C00F76B" w14:textId="77777777" w:rsidTr="0089096A">
        <w:tc>
          <w:tcPr>
            <w:tcW w:w="2477" w:type="dxa"/>
            <w:shd w:val="clear" w:color="auto" w:fill="F7CAAC"/>
          </w:tcPr>
          <w:p w14:paraId="629C86D9" w14:textId="77777777" w:rsidR="00221BED" w:rsidRDefault="00221BED" w:rsidP="00221BED">
            <w:pPr>
              <w:jc w:val="both"/>
              <w:rPr>
                <w:b/>
              </w:rPr>
            </w:pPr>
            <w:r>
              <w:rPr>
                <w:b/>
              </w:rPr>
              <w:t>Rok narození</w:t>
            </w:r>
          </w:p>
        </w:tc>
        <w:tc>
          <w:tcPr>
            <w:tcW w:w="829" w:type="dxa"/>
          </w:tcPr>
          <w:p w14:paraId="29EE2938" w14:textId="77777777" w:rsidR="00221BED" w:rsidRDefault="00221BED" w:rsidP="00221BED">
            <w:pPr>
              <w:jc w:val="both"/>
            </w:pPr>
            <w:r>
              <w:t>1960</w:t>
            </w:r>
          </w:p>
        </w:tc>
        <w:tc>
          <w:tcPr>
            <w:tcW w:w="1721" w:type="dxa"/>
            <w:shd w:val="clear" w:color="auto" w:fill="F7CAAC"/>
          </w:tcPr>
          <w:p w14:paraId="30B022E2" w14:textId="77777777" w:rsidR="00221BED" w:rsidRDefault="00221BED" w:rsidP="00221BED">
            <w:pPr>
              <w:jc w:val="both"/>
              <w:rPr>
                <w:b/>
              </w:rPr>
            </w:pPr>
            <w:r>
              <w:rPr>
                <w:b/>
              </w:rPr>
              <w:t>typ vztahu k VŠ</w:t>
            </w:r>
          </w:p>
        </w:tc>
        <w:tc>
          <w:tcPr>
            <w:tcW w:w="992" w:type="dxa"/>
            <w:gridSpan w:val="2"/>
          </w:tcPr>
          <w:p w14:paraId="70371443" w14:textId="77777777" w:rsidR="00221BED" w:rsidRDefault="00221BED" w:rsidP="00221BED">
            <w:pPr>
              <w:jc w:val="both"/>
            </w:pPr>
            <w:r>
              <w:t>pp</w:t>
            </w:r>
          </w:p>
        </w:tc>
        <w:tc>
          <w:tcPr>
            <w:tcW w:w="994" w:type="dxa"/>
            <w:shd w:val="clear" w:color="auto" w:fill="F7CAAC"/>
          </w:tcPr>
          <w:p w14:paraId="0C113838" w14:textId="77777777" w:rsidR="00221BED" w:rsidRDefault="00221BED" w:rsidP="00221BED">
            <w:pPr>
              <w:jc w:val="both"/>
              <w:rPr>
                <w:b/>
              </w:rPr>
            </w:pPr>
            <w:r>
              <w:rPr>
                <w:b/>
              </w:rPr>
              <w:t>rozsah</w:t>
            </w:r>
          </w:p>
        </w:tc>
        <w:tc>
          <w:tcPr>
            <w:tcW w:w="709" w:type="dxa"/>
          </w:tcPr>
          <w:p w14:paraId="0BA662C9" w14:textId="77777777" w:rsidR="00221BED" w:rsidRDefault="00221BED" w:rsidP="00221BED">
            <w:pPr>
              <w:jc w:val="both"/>
            </w:pPr>
            <w:r>
              <w:t>40</w:t>
            </w:r>
          </w:p>
        </w:tc>
        <w:tc>
          <w:tcPr>
            <w:tcW w:w="709" w:type="dxa"/>
            <w:gridSpan w:val="2"/>
            <w:shd w:val="clear" w:color="auto" w:fill="F7CAAC"/>
          </w:tcPr>
          <w:p w14:paraId="09287378" w14:textId="77777777" w:rsidR="00221BED" w:rsidRDefault="00221BED" w:rsidP="00221BED">
            <w:pPr>
              <w:jc w:val="both"/>
              <w:rPr>
                <w:b/>
              </w:rPr>
            </w:pPr>
            <w:r>
              <w:rPr>
                <w:b/>
              </w:rPr>
              <w:t>do kdy</w:t>
            </w:r>
          </w:p>
        </w:tc>
        <w:tc>
          <w:tcPr>
            <w:tcW w:w="1417" w:type="dxa"/>
            <w:gridSpan w:val="2"/>
          </w:tcPr>
          <w:p w14:paraId="6FE269C7" w14:textId="77777777" w:rsidR="00221BED" w:rsidRDefault="00221BED" w:rsidP="00221BED">
            <w:pPr>
              <w:jc w:val="both"/>
            </w:pPr>
            <w:r>
              <w:t>N</w:t>
            </w:r>
          </w:p>
        </w:tc>
      </w:tr>
      <w:tr w:rsidR="00221BED" w14:paraId="774ACF7C" w14:textId="77777777" w:rsidTr="0089096A">
        <w:tc>
          <w:tcPr>
            <w:tcW w:w="5027" w:type="dxa"/>
            <w:gridSpan w:val="3"/>
            <w:shd w:val="clear" w:color="auto" w:fill="F7CAAC"/>
          </w:tcPr>
          <w:p w14:paraId="2C20B517" w14:textId="77777777" w:rsidR="00221BED" w:rsidRDefault="00221BED" w:rsidP="00221BED">
            <w:pPr>
              <w:jc w:val="both"/>
              <w:rPr>
                <w:b/>
              </w:rPr>
            </w:pPr>
            <w:r>
              <w:rPr>
                <w:b/>
              </w:rPr>
              <w:t>Typ vztahu na součásti VŠ, která uskutečňuje st. program</w:t>
            </w:r>
          </w:p>
        </w:tc>
        <w:tc>
          <w:tcPr>
            <w:tcW w:w="992" w:type="dxa"/>
            <w:gridSpan w:val="2"/>
          </w:tcPr>
          <w:p w14:paraId="7DCFF870" w14:textId="77777777" w:rsidR="00221BED" w:rsidRDefault="00221BED" w:rsidP="00221BED">
            <w:pPr>
              <w:jc w:val="both"/>
            </w:pPr>
            <w:r>
              <w:t>pp</w:t>
            </w:r>
          </w:p>
        </w:tc>
        <w:tc>
          <w:tcPr>
            <w:tcW w:w="994" w:type="dxa"/>
            <w:shd w:val="clear" w:color="auto" w:fill="F7CAAC"/>
          </w:tcPr>
          <w:p w14:paraId="2E7ACCA9" w14:textId="77777777" w:rsidR="00221BED" w:rsidRDefault="00221BED" w:rsidP="00221BED">
            <w:pPr>
              <w:jc w:val="both"/>
              <w:rPr>
                <w:b/>
              </w:rPr>
            </w:pPr>
            <w:r>
              <w:rPr>
                <w:b/>
              </w:rPr>
              <w:t>rozsah</w:t>
            </w:r>
          </w:p>
        </w:tc>
        <w:tc>
          <w:tcPr>
            <w:tcW w:w="709" w:type="dxa"/>
          </w:tcPr>
          <w:p w14:paraId="380A3F7E" w14:textId="77777777" w:rsidR="00221BED" w:rsidRDefault="00221BED" w:rsidP="00221BED">
            <w:pPr>
              <w:jc w:val="both"/>
            </w:pPr>
            <w:r>
              <w:t>40</w:t>
            </w:r>
          </w:p>
        </w:tc>
        <w:tc>
          <w:tcPr>
            <w:tcW w:w="709" w:type="dxa"/>
            <w:gridSpan w:val="2"/>
            <w:shd w:val="clear" w:color="auto" w:fill="F7CAAC"/>
          </w:tcPr>
          <w:p w14:paraId="7C32A547" w14:textId="77777777" w:rsidR="00221BED" w:rsidRDefault="00221BED" w:rsidP="00221BED">
            <w:pPr>
              <w:jc w:val="both"/>
              <w:rPr>
                <w:b/>
              </w:rPr>
            </w:pPr>
            <w:r>
              <w:rPr>
                <w:b/>
              </w:rPr>
              <w:t>do kdy</w:t>
            </w:r>
          </w:p>
        </w:tc>
        <w:tc>
          <w:tcPr>
            <w:tcW w:w="1417" w:type="dxa"/>
            <w:gridSpan w:val="2"/>
          </w:tcPr>
          <w:p w14:paraId="3DFB9333" w14:textId="77777777" w:rsidR="00221BED" w:rsidRDefault="00221BED" w:rsidP="00221BED">
            <w:pPr>
              <w:jc w:val="both"/>
            </w:pPr>
            <w:r>
              <w:t>N</w:t>
            </w:r>
          </w:p>
        </w:tc>
      </w:tr>
      <w:tr w:rsidR="00221BED" w14:paraId="1E998EA0" w14:textId="77777777" w:rsidTr="0089096A">
        <w:tc>
          <w:tcPr>
            <w:tcW w:w="6019" w:type="dxa"/>
            <w:gridSpan w:val="5"/>
            <w:shd w:val="clear" w:color="auto" w:fill="F7CAAC"/>
          </w:tcPr>
          <w:p w14:paraId="0C06BE96" w14:textId="77777777" w:rsidR="00221BED" w:rsidRDefault="00221BED" w:rsidP="00221BED">
            <w:pPr>
              <w:jc w:val="both"/>
            </w:pPr>
            <w:r>
              <w:rPr>
                <w:b/>
              </w:rPr>
              <w:t>Další současná působení jako akademický pracovník na jiných VŠ</w:t>
            </w:r>
          </w:p>
        </w:tc>
        <w:tc>
          <w:tcPr>
            <w:tcW w:w="1703" w:type="dxa"/>
            <w:gridSpan w:val="2"/>
            <w:shd w:val="clear" w:color="auto" w:fill="F7CAAC"/>
          </w:tcPr>
          <w:p w14:paraId="79CA41C0" w14:textId="77777777" w:rsidR="00221BED" w:rsidRDefault="00221BED" w:rsidP="00221BED">
            <w:pPr>
              <w:jc w:val="both"/>
              <w:rPr>
                <w:b/>
              </w:rPr>
            </w:pPr>
            <w:r>
              <w:rPr>
                <w:b/>
              </w:rPr>
              <w:t>typ prac. vztahu</w:t>
            </w:r>
          </w:p>
        </w:tc>
        <w:tc>
          <w:tcPr>
            <w:tcW w:w="2126" w:type="dxa"/>
            <w:gridSpan w:val="4"/>
            <w:shd w:val="clear" w:color="auto" w:fill="F7CAAC"/>
          </w:tcPr>
          <w:p w14:paraId="5F496AF8" w14:textId="77777777" w:rsidR="00221BED" w:rsidRDefault="00221BED" w:rsidP="00221BED">
            <w:pPr>
              <w:jc w:val="both"/>
              <w:rPr>
                <w:b/>
              </w:rPr>
            </w:pPr>
            <w:r>
              <w:rPr>
                <w:b/>
              </w:rPr>
              <w:t>rozsah</w:t>
            </w:r>
          </w:p>
        </w:tc>
      </w:tr>
      <w:tr w:rsidR="00221BED" w14:paraId="7ECF669E" w14:textId="77777777" w:rsidTr="0089096A">
        <w:tc>
          <w:tcPr>
            <w:tcW w:w="6019" w:type="dxa"/>
            <w:gridSpan w:val="5"/>
          </w:tcPr>
          <w:p w14:paraId="04016480" w14:textId="77777777" w:rsidR="00221BED" w:rsidRDefault="00221BED" w:rsidP="00221BED">
            <w:pPr>
              <w:jc w:val="both"/>
            </w:pPr>
          </w:p>
        </w:tc>
        <w:tc>
          <w:tcPr>
            <w:tcW w:w="1703" w:type="dxa"/>
            <w:gridSpan w:val="2"/>
          </w:tcPr>
          <w:p w14:paraId="447923D8" w14:textId="77777777" w:rsidR="00221BED" w:rsidRDefault="00221BED" w:rsidP="00221BED">
            <w:pPr>
              <w:jc w:val="both"/>
            </w:pPr>
          </w:p>
        </w:tc>
        <w:tc>
          <w:tcPr>
            <w:tcW w:w="2126" w:type="dxa"/>
            <w:gridSpan w:val="4"/>
          </w:tcPr>
          <w:p w14:paraId="7660E8C9" w14:textId="77777777" w:rsidR="00221BED" w:rsidRDefault="00221BED" w:rsidP="00221BED">
            <w:pPr>
              <w:jc w:val="both"/>
            </w:pPr>
          </w:p>
        </w:tc>
      </w:tr>
      <w:tr w:rsidR="00221BED" w14:paraId="325E623F" w14:textId="77777777" w:rsidTr="0089096A">
        <w:tc>
          <w:tcPr>
            <w:tcW w:w="6019" w:type="dxa"/>
            <w:gridSpan w:val="5"/>
          </w:tcPr>
          <w:p w14:paraId="75A0C87C" w14:textId="77777777" w:rsidR="00221BED" w:rsidRDefault="00221BED" w:rsidP="00221BED">
            <w:pPr>
              <w:jc w:val="both"/>
            </w:pPr>
          </w:p>
        </w:tc>
        <w:tc>
          <w:tcPr>
            <w:tcW w:w="1703" w:type="dxa"/>
            <w:gridSpan w:val="2"/>
          </w:tcPr>
          <w:p w14:paraId="34383E73" w14:textId="77777777" w:rsidR="00221BED" w:rsidRDefault="00221BED" w:rsidP="00221BED">
            <w:pPr>
              <w:jc w:val="both"/>
            </w:pPr>
          </w:p>
        </w:tc>
        <w:tc>
          <w:tcPr>
            <w:tcW w:w="2126" w:type="dxa"/>
            <w:gridSpan w:val="4"/>
          </w:tcPr>
          <w:p w14:paraId="6CC08FED" w14:textId="77777777" w:rsidR="00221BED" w:rsidRDefault="00221BED" w:rsidP="00221BED">
            <w:pPr>
              <w:jc w:val="both"/>
            </w:pPr>
          </w:p>
        </w:tc>
      </w:tr>
      <w:tr w:rsidR="00221BED" w14:paraId="184295CC" w14:textId="77777777" w:rsidTr="0089096A">
        <w:tc>
          <w:tcPr>
            <w:tcW w:w="9848" w:type="dxa"/>
            <w:gridSpan w:val="11"/>
            <w:shd w:val="clear" w:color="auto" w:fill="F7CAAC"/>
          </w:tcPr>
          <w:p w14:paraId="69EBDB22" w14:textId="77777777" w:rsidR="00221BED" w:rsidRDefault="00221BED" w:rsidP="00221BED">
            <w:pPr>
              <w:jc w:val="both"/>
            </w:pPr>
            <w:r>
              <w:rPr>
                <w:b/>
              </w:rPr>
              <w:t>Předměty příslušného studijního programu a způsob zapojení do jejich výuky, příp. další zapojení do uskutečňování studijního programu</w:t>
            </w:r>
          </w:p>
        </w:tc>
      </w:tr>
      <w:tr w:rsidR="00221BED" w14:paraId="16C53152" w14:textId="77777777" w:rsidTr="0089096A">
        <w:trPr>
          <w:trHeight w:val="388"/>
        </w:trPr>
        <w:tc>
          <w:tcPr>
            <w:tcW w:w="9848" w:type="dxa"/>
            <w:gridSpan w:val="11"/>
            <w:tcBorders>
              <w:top w:val="nil"/>
            </w:tcBorders>
          </w:tcPr>
          <w:p w14:paraId="499FE947" w14:textId="2B6570A6" w:rsidR="00221BED" w:rsidRDefault="00221BED" w:rsidP="00221BED">
            <w:pPr>
              <w:jc w:val="both"/>
            </w:pPr>
            <w:r w:rsidRPr="000643EF">
              <w:t xml:space="preserve">Basics of International Accounting </w:t>
            </w:r>
            <w:r>
              <w:t>– garant, přednášející (60%)</w:t>
            </w:r>
          </w:p>
        </w:tc>
      </w:tr>
      <w:tr w:rsidR="00221BED" w14:paraId="2FF56AA4" w14:textId="77777777" w:rsidTr="0089096A">
        <w:tc>
          <w:tcPr>
            <w:tcW w:w="9848" w:type="dxa"/>
            <w:gridSpan w:val="11"/>
            <w:shd w:val="clear" w:color="auto" w:fill="F7CAAC"/>
          </w:tcPr>
          <w:p w14:paraId="2601D92D" w14:textId="77777777" w:rsidR="00221BED" w:rsidRDefault="00221BED" w:rsidP="00221BED">
            <w:pPr>
              <w:jc w:val="both"/>
            </w:pPr>
            <w:r>
              <w:rPr>
                <w:b/>
              </w:rPr>
              <w:t xml:space="preserve">Údaje o vzdělání na VŠ </w:t>
            </w:r>
          </w:p>
        </w:tc>
      </w:tr>
      <w:tr w:rsidR="00221BED" w14:paraId="51B336B8" w14:textId="77777777" w:rsidTr="0089096A">
        <w:trPr>
          <w:trHeight w:val="383"/>
        </w:trPr>
        <w:tc>
          <w:tcPr>
            <w:tcW w:w="9848" w:type="dxa"/>
            <w:gridSpan w:val="11"/>
          </w:tcPr>
          <w:p w14:paraId="3DD23221" w14:textId="77777777" w:rsidR="00221BED" w:rsidRDefault="00221BED" w:rsidP="00221BED">
            <w:pPr>
              <w:autoSpaceDE w:val="0"/>
              <w:autoSpaceDN w:val="0"/>
              <w:adjustRightInd w:val="0"/>
            </w:pPr>
            <w:r w:rsidRPr="00CA25E1">
              <w:rPr>
                <w:b/>
              </w:rPr>
              <w:t xml:space="preserve">2005: </w:t>
            </w:r>
            <w:r>
              <w:rPr>
                <w:b/>
              </w:rPr>
              <w:t xml:space="preserve">  </w:t>
            </w:r>
            <w:r>
              <w:t>Univerzita Tomáše Bati ve Zlín</w:t>
            </w:r>
            <w:r>
              <w:rPr>
                <w:rFonts w:ascii="TimesNewRoman" w:hAnsi="TimesNewRoman" w:cs="TimesNewRoman"/>
              </w:rPr>
              <w:t>ě</w:t>
            </w:r>
            <w:r>
              <w:t>, Fakulta managementu a ekonomiky, management a ekonomika (</w:t>
            </w:r>
            <w:r w:rsidRPr="00CA25E1">
              <w:rPr>
                <w:b/>
              </w:rPr>
              <w:t>Ph.D.</w:t>
            </w:r>
            <w:r>
              <w:t>)</w:t>
            </w:r>
          </w:p>
          <w:p w14:paraId="7099A747" w14:textId="57340E37" w:rsidR="009B342B" w:rsidRPr="00CA25E1" w:rsidRDefault="009B342B" w:rsidP="00221BED">
            <w:pPr>
              <w:autoSpaceDE w:val="0"/>
              <w:autoSpaceDN w:val="0"/>
              <w:adjustRightInd w:val="0"/>
            </w:pPr>
            <w:r w:rsidRPr="00CA25E1">
              <w:rPr>
                <w:b/>
              </w:rPr>
              <w:t>1986:</w:t>
            </w:r>
            <w:r>
              <w:t xml:space="preserve">   Vysoká škola ekonomická v Praze, Obchodní fakulta, ekonomika vnit</w:t>
            </w:r>
            <w:r>
              <w:rPr>
                <w:rFonts w:ascii="TimesNewRoman" w:hAnsi="TimesNewRoman" w:cs="TimesNewRoman"/>
              </w:rPr>
              <w:t>ř</w:t>
            </w:r>
            <w:r>
              <w:t>ního obchodu (</w:t>
            </w:r>
            <w:r w:rsidRPr="00CA25E1">
              <w:rPr>
                <w:b/>
              </w:rPr>
              <w:t>Ing.</w:t>
            </w:r>
            <w:r>
              <w:t>)</w:t>
            </w:r>
          </w:p>
        </w:tc>
      </w:tr>
      <w:tr w:rsidR="00221BED" w14:paraId="3715B163" w14:textId="77777777" w:rsidTr="0089096A">
        <w:tc>
          <w:tcPr>
            <w:tcW w:w="9848" w:type="dxa"/>
            <w:gridSpan w:val="11"/>
            <w:shd w:val="clear" w:color="auto" w:fill="F7CAAC"/>
          </w:tcPr>
          <w:p w14:paraId="63470849" w14:textId="77777777" w:rsidR="00221BED" w:rsidRDefault="00221BED" w:rsidP="00221BED">
            <w:pPr>
              <w:jc w:val="both"/>
              <w:rPr>
                <w:b/>
              </w:rPr>
            </w:pPr>
            <w:r>
              <w:rPr>
                <w:b/>
              </w:rPr>
              <w:t>Údaje o odborném působení od absolvování VŠ</w:t>
            </w:r>
          </w:p>
        </w:tc>
      </w:tr>
      <w:tr w:rsidR="00221BED" w14:paraId="2AF66AF4" w14:textId="77777777" w:rsidTr="0089096A">
        <w:trPr>
          <w:trHeight w:val="1090"/>
        </w:trPr>
        <w:tc>
          <w:tcPr>
            <w:tcW w:w="9848" w:type="dxa"/>
            <w:gridSpan w:val="11"/>
          </w:tcPr>
          <w:p w14:paraId="5642E6C6" w14:textId="77777777" w:rsidR="00221BED" w:rsidRPr="00CA25E1" w:rsidRDefault="00221BED" w:rsidP="00221BED">
            <w:pPr>
              <w:autoSpaceDE w:val="0"/>
              <w:autoSpaceDN w:val="0"/>
              <w:adjustRightInd w:val="0"/>
            </w:pPr>
            <w:r w:rsidRPr="00CA25E1">
              <w:rPr>
                <w:b/>
              </w:rPr>
              <w:t>1979–1991:</w:t>
            </w:r>
            <w:r>
              <w:t xml:space="preserve">    </w:t>
            </w:r>
            <w:r w:rsidRPr="00CA25E1">
              <w:t>Potraviny Brno, závod 06-05 Zlín, personální referent, metodik informační soustavy</w:t>
            </w:r>
          </w:p>
          <w:p w14:paraId="5F9C2287" w14:textId="77777777" w:rsidR="00221BED" w:rsidRPr="00CA25E1" w:rsidRDefault="00221BED" w:rsidP="00221BED">
            <w:pPr>
              <w:autoSpaceDE w:val="0"/>
              <w:autoSpaceDN w:val="0"/>
              <w:adjustRightInd w:val="0"/>
            </w:pPr>
            <w:r w:rsidRPr="00CA25E1">
              <w:rPr>
                <w:b/>
              </w:rPr>
              <w:t>1991–1992:</w:t>
            </w:r>
            <w:r w:rsidRPr="00CA25E1">
              <w:t xml:space="preserve">   </w:t>
            </w:r>
            <w:r>
              <w:t xml:space="preserve"> </w:t>
            </w:r>
            <w:r w:rsidRPr="00CA25E1">
              <w:t>účetní poradce</w:t>
            </w:r>
          </w:p>
          <w:p w14:paraId="03E584C4" w14:textId="77777777" w:rsidR="00221BED" w:rsidRPr="00CA25E1" w:rsidRDefault="00221BED" w:rsidP="00221BED">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17230003" w14:textId="77777777" w:rsidR="00221BED" w:rsidRPr="00CA25E1" w:rsidRDefault="00221BED" w:rsidP="00221BED">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4C43E65" w14:textId="77777777" w:rsidR="00221BED" w:rsidRDefault="00221BED" w:rsidP="00221BED">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679A7138" w14:textId="77777777" w:rsidR="00221BED" w:rsidRDefault="00221BED" w:rsidP="00221BED">
            <w:pPr>
              <w:autoSpaceDE w:val="0"/>
              <w:autoSpaceDN w:val="0"/>
              <w:adjustRightInd w:val="0"/>
            </w:pPr>
            <w:r>
              <w:t xml:space="preserve">                        asistent, </w:t>
            </w:r>
            <w:r w:rsidRPr="00CA25E1">
              <w:t>docent</w:t>
            </w:r>
          </w:p>
        </w:tc>
      </w:tr>
      <w:tr w:rsidR="00221BED" w14:paraId="0E67A96C" w14:textId="77777777" w:rsidTr="0089096A">
        <w:trPr>
          <w:trHeight w:val="250"/>
        </w:trPr>
        <w:tc>
          <w:tcPr>
            <w:tcW w:w="9848" w:type="dxa"/>
            <w:gridSpan w:val="11"/>
            <w:shd w:val="clear" w:color="auto" w:fill="F7CAAC"/>
          </w:tcPr>
          <w:p w14:paraId="4A71E4E9" w14:textId="77777777" w:rsidR="00221BED" w:rsidRDefault="00221BED" w:rsidP="00221BED">
            <w:pPr>
              <w:jc w:val="both"/>
            </w:pPr>
            <w:r>
              <w:rPr>
                <w:b/>
              </w:rPr>
              <w:t>Zkušenosti s vedením kvalifikačních a rigorózních prací</w:t>
            </w:r>
          </w:p>
        </w:tc>
      </w:tr>
      <w:tr w:rsidR="00221BED" w14:paraId="2B6C4D86" w14:textId="77777777" w:rsidTr="0089096A">
        <w:trPr>
          <w:trHeight w:val="164"/>
        </w:trPr>
        <w:tc>
          <w:tcPr>
            <w:tcW w:w="9848" w:type="dxa"/>
            <w:gridSpan w:val="11"/>
          </w:tcPr>
          <w:p w14:paraId="1AEDE8BA" w14:textId="77777777" w:rsidR="00B65581" w:rsidRDefault="00B65581" w:rsidP="00B65581">
            <w:pPr>
              <w:tabs>
                <w:tab w:val="left" w:pos="5610"/>
              </w:tabs>
              <w:jc w:val="both"/>
            </w:pPr>
            <w:r>
              <w:t xml:space="preserve">Počet vedených bakalářských prací – 74 </w:t>
            </w:r>
          </w:p>
          <w:p w14:paraId="3405E683" w14:textId="77777777" w:rsidR="00B65581" w:rsidRDefault="00B65581" w:rsidP="00B65581">
            <w:pPr>
              <w:tabs>
                <w:tab w:val="left" w:pos="5610"/>
              </w:tabs>
              <w:jc w:val="both"/>
            </w:pPr>
            <w:r>
              <w:t>Počet vedených diplomových prací – 106</w:t>
            </w:r>
          </w:p>
          <w:p w14:paraId="39DB417E" w14:textId="786409A2" w:rsidR="00221BED" w:rsidRDefault="00B65581" w:rsidP="00B65581">
            <w:pPr>
              <w:jc w:val="both"/>
            </w:pPr>
            <w:r>
              <w:t>Počet vedených disertačních prací – 1</w:t>
            </w:r>
          </w:p>
        </w:tc>
      </w:tr>
      <w:tr w:rsidR="00221BED" w14:paraId="33766B26" w14:textId="77777777" w:rsidTr="0089096A">
        <w:trPr>
          <w:cantSplit/>
        </w:trPr>
        <w:tc>
          <w:tcPr>
            <w:tcW w:w="3306" w:type="dxa"/>
            <w:gridSpan w:val="2"/>
            <w:tcBorders>
              <w:top w:val="single" w:sz="12" w:space="0" w:color="auto"/>
            </w:tcBorders>
            <w:shd w:val="clear" w:color="auto" w:fill="F7CAAC"/>
          </w:tcPr>
          <w:p w14:paraId="4C9B0617" w14:textId="77777777" w:rsidR="00221BED" w:rsidRDefault="00221BED" w:rsidP="00221BED">
            <w:pPr>
              <w:jc w:val="both"/>
            </w:pPr>
            <w:r>
              <w:rPr>
                <w:b/>
              </w:rPr>
              <w:t xml:space="preserve">Obor habilitačního řízení </w:t>
            </w:r>
          </w:p>
        </w:tc>
        <w:tc>
          <w:tcPr>
            <w:tcW w:w="2245" w:type="dxa"/>
            <w:gridSpan w:val="2"/>
            <w:tcBorders>
              <w:top w:val="single" w:sz="12" w:space="0" w:color="auto"/>
            </w:tcBorders>
            <w:shd w:val="clear" w:color="auto" w:fill="F7CAAC"/>
          </w:tcPr>
          <w:p w14:paraId="724578FE" w14:textId="77777777" w:rsidR="00221BED" w:rsidRDefault="00221BED" w:rsidP="00221BE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3FA3E7" w14:textId="77777777" w:rsidR="00221BED" w:rsidRDefault="00221BED" w:rsidP="00221BED">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1A7FCA09" w14:textId="77777777" w:rsidR="00221BED" w:rsidRDefault="00221BED" w:rsidP="00221BED">
            <w:pPr>
              <w:jc w:val="both"/>
              <w:rPr>
                <w:b/>
              </w:rPr>
            </w:pPr>
            <w:r>
              <w:rPr>
                <w:b/>
              </w:rPr>
              <w:t>Ohlasy publikací</w:t>
            </w:r>
          </w:p>
        </w:tc>
      </w:tr>
      <w:tr w:rsidR="00221BED" w14:paraId="70AA31A7" w14:textId="77777777" w:rsidTr="0089096A">
        <w:trPr>
          <w:cantSplit/>
        </w:trPr>
        <w:tc>
          <w:tcPr>
            <w:tcW w:w="3306" w:type="dxa"/>
            <w:gridSpan w:val="2"/>
          </w:tcPr>
          <w:p w14:paraId="60F96D44" w14:textId="77777777" w:rsidR="00221BED" w:rsidRDefault="00221BED" w:rsidP="00221BED">
            <w:pPr>
              <w:jc w:val="both"/>
            </w:pPr>
            <w:r>
              <w:t>Management a ekonomika podniku</w:t>
            </w:r>
          </w:p>
        </w:tc>
        <w:tc>
          <w:tcPr>
            <w:tcW w:w="2245" w:type="dxa"/>
            <w:gridSpan w:val="2"/>
          </w:tcPr>
          <w:p w14:paraId="5BE1A916" w14:textId="77777777" w:rsidR="00221BED" w:rsidRDefault="00221BED" w:rsidP="00221BED">
            <w:pPr>
              <w:jc w:val="both"/>
            </w:pPr>
            <w:r>
              <w:t>2010</w:t>
            </w:r>
          </w:p>
        </w:tc>
        <w:tc>
          <w:tcPr>
            <w:tcW w:w="2248" w:type="dxa"/>
            <w:gridSpan w:val="4"/>
            <w:tcBorders>
              <w:right w:val="single" w:sz="12" w:space="0" w:color="auto"/>
            </w:tcBorders>
          </w:tcPr>
          <w:p w14:paraId="7B209398" w14:textId="77777777" w:rsidR="00221BED" w:rsidRPr="00DF3659" w:rsidRDefault="00221BED" w:rsidP="00221BED">
            <w:pPr>
              <w:ind w:left="708" w:hanging="708"/>
              <w:jc w:val="both"/>
              <w:rPr>
                <w:b/>
                <w:u w:val="single"/>
              </w:rPr>
            </w:pPr>
            <w:r>
              <w:t>UTB ve Zlíně</w:t>
            </w:r>
          </w:p>
        </w:tc>
        <w:tc>
          <w:tcPr>
            <w:tcW w:w="632" w:type="dxa"/>
            <w:tcBorders>
              <w:left w:val="single" w:sz="12" w:space="0" w:color="auto"/>
            </w:tcBorders>
            <w:shd w:val="clear" w:color="auto" w:fill="F7CAAC"/>
          </w:tcPr>
          <w:p w14:paraId="2BCB2FEC" w14:textId="77777777" w:rsidR="00221BED" w:rsidRDefault="00221BED" w:rsidP="00221BED">
            <w:pPr>
              <w:jc w:val="both"/>
            </w:pPr>
            <w:r>
              <w:rPr>
                <w:b/>
              </w:rPr>
              <w:t>WOS</w:t>
            </w:r>
          </w:p>
        </w:tc>
        <w:tc>
          <w:tcPr>
            <w:tcW w:w="693" w:type="dxa"/>
            <w:shd w:val="clear" w:color="auto" w:fill="F7CAAC"/>
          </w:tcPr>
          <w:p w14:paraId="2CFA3465" w14:textId="77777777" w:rsidR="00221BED" w:rsidRDefault="00221BED" w:rsidP="00221BED">
            <w:pPr>
              <w:jc w:val="both"/>
              <w:rPr>
                <w:sz w:val="18"/>
              </w:rPr>
            </w:pPr>
            <w:r>
              <w:rPr>
                <w:b/>
                <w:sz w:val="18"/>
              </w:rPr>
              <w:t>Scopus</w:t>
            </w:r>
          </w:p>
        </w:tc>
        <w:tc>
          <w:tcPr>
            <w:tcW w:w="724" w:type="dxa"/>
            <w:shd w:val="clear" w:color="auto" w:fill="F7CAAC"/>
          </w:tcPr>
          <w:p w14:paraId="15B8E15C" w14:textId="77777777" w:rsidR="00221BED" w:rsidRDefault="00221BED" w:rsidP="00221BED">
            <w:pPr>
              <w:jc w:val="both"/>
            </w:pPr>
            <w:r>
              <w:rPr>
                <w:b/>
                <w:sz w:val="18"/>
              </w:rPr>
              <w:t>ostatní</w:t>
            </w:r>
          </w:p>
        </w:tc>
      </w:tr>
      <w:tr w:rsidR="00221BED" w14:paraId="280899BC" w14:textId="77777777" w:rsidTr="0089096A">
        <w:trPr>
          <w:cantSplit/>
          <w:trHeight w:val="70"/>
        </w:trPr>
        <w:tc>
          <w:tcPr>
            <w:tcW w:w="3306" w:type="dxa"/>
            <w:gridSpan w:val="2"/>
            <w:shd w:val="clear" w:color="auto" w:fill="F7CAAC"/>
          </w:tcPr>
          <w:p w14:paraId="4C3FCC74" w14:textId="77777777" w:rsidR="00221BED" w:rsidRDefault="00221BED" w:rsidP="00221BED">
            <w:pPr>
              <w:jc w:val="both"/>
            </w:pPr>
            <w:r>
              <w:rPr>
                <w:b/>
              </w:rPr>
              <w:t>Obor jmenovacího řízení</w:t>
            </w:r>
          </w:p>
        </w:tc>
        <w:tc>
          <w:tcPr>
            <w:tcW w:w="2245" w:type="dxa"/>
            <w:gridSpan w:val="2"/>
            <w:shd w:val="clear" w:color="auto" w:fill="F7CAAC"/>
          </w:tcPr>
          <w:p w14:paraId="4693507D"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1C8396CA"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7F3C92E1" w14:textId="30D275BA" w:rsidR="00221BED" w:rsidRDefault="00B65581" w:rsidP="00221BED">
            <w:pPr>
              <w:jc w:val="both"/>
              <w:rPr>
                <w:b/>
              </w:rPr>
            </w:pPr>
            <w:r>
              <w:rPr>
                <w:b/>
              </w:rPr>
              <w:t>34</w:t>
            </w:r>
          </w:p>
        </w:tc>
        <w:tc>
          <w:tcPr>
            <w:tcW w:w="693" w:type="dxa"/>
            <w:vMerge w:val="restart"/>
          </w:tcPr>
          <w:p w14:paraId="51DBB73A" w14:textId="14FB2D60" w:rsidR="00221BED" w:rsidRDefault="00B65581" w:rsidP="00221BED">
            <w:pPr>
              <w:jc w:val="both"/>
              <w:rPr>
                <w:b/>
              </w:rPr>
            </w:pPr>
            <w:r>
              <w:rPr>
                <w:b/>
              </w:rPr>
              <w:t>82</w:t>
            </w:r>
          </w:p>
        </w:tc>
        <w:tc>
          <w:tcPr>
            <w:tcW w:w="724" w:type="dxa"/>
            <w:vMerge w:val="restart"/>
          </w:tcPr>
          <w:p w14:paraId="7510FEB7" w14:textId="77777777" w:rsidR="00221BED" w:rsidRDefault="00221BED" w:rsidP="00221BED">
            <w:pPr>
              <w:jc w:val="both"/>
              <w:rPr>
                <w:b/>
              </w:rPr>
            </w:pPr>
            <w:r>
              <w:rPr>
                <w:b/>
              </w:rPr>
              <w:t>376</w:t>
            </w:r>
          </w:p>
        </w:tc>
      </w:tr>
      <w:tr w:rsidR="00221BED" w14:paraId="01E4D0AA" w14:textId="77777777" w:rsidTr="0089096A">
        <w:trPr>
          <w:trHeight w:val="205"/>
        </w:trPr>
        <w:tc>
          <w:tcPr>
            <w:tcW w:w="3306" w:type="dxa"/>
            <w:gridSpan w:val="2"/>
          </w:tcPr>
          <w:p w14:paraId="6CFE8076" w14:textId="77777777" w:rsidR="00221BED" w:rsidRDefault="00221BED" w:rsidP="00221BED">
            <w:pPr>
              <w:jc w:val="both"/>
            </w:pPr>
          </w:p>
        </w:tc>
        <w:tc>
          <w:tcPr>
            <w:tcW w:w="2245" w:type="dxa"/>
            <w:gridSpan w:val="2"/>
          </w:tcPr>
          <w:p w14:paraId="7A930D6C" w14:textId="77777777" w:rsidR="00221BED" w:rsidRDefault="00221BED" w:rsidP="00221BED">
            <w:pPr>
              <w:jc w:val="both"/>
            </w:pPr>
          </w:p>
        </w:tc>
        <w:tc>
          <w:tcPr>
            <w:tcW w:w="2248" w:type="dxa"/>
            <w:gridSpan w:val="4"/>
            <w:tcBorders>
              <w:right w:val="single" w:sz="12" w:space="0" w:color="auto"/>
            </w:tcBorders>
          </w:tcPr>
          <w:p w14:paraId="7676F16D" w14:textId="77777777" w:rsidR="00221BED" w:rsidRDefault="00221BED" w:rsidP="00221BED">
            <w:pPr>
              <w:jc w:val="both"/>
            </w:pPr>
          </w:p>
        </w:tc>
        <w:tc>
          <w:tcPr>
            <w:tcW w:w="632" w:type="dxa"/>
            <w:vMerge/>
            <w:tcBorders>
              <w:left w:val="single" w:sz="12" w:space="0" w:color="auto"/>
            </w:tcBorders>
            <w:vAlign w:val="center"/>
          </w:tcPr>
          <w:p w14:paraId="4C18D2EA" w14:textId="77777777" w:rsidR="00221BED" w:rsidRDefault="00221BED" w:rsidP="00221BED">
            <w:pPr>
              <w:rPr>
                <w:b/>
              </w:rPr>
            </w:pPr>
          </w:p>
        </w:tc>
        <w:tc>
          <w:tcPr>
            <w:tcW w:w="693" w:type="dxa"/>
            <w:vMerge/>
            <w:vAlign w:val="center"/>
          </w:tcPr>
          <w:p w14:paraId="6F603FA2" w14:textId="77777777" w:rsidR="00221BED" w:rsidRDefault="00221BED" w:rsidP="00221BED">
            <w:pPr>
              <w:rPr>
                <w:b/>
              </w:rPr>
            </w:pPr>
          </w:p>
        </w:tc>
        <w:tc>
          <w:tcPr>
            <w:tcW w:w="724" w:type="dxa"/>
            <w:vMerge/>
            <w:vAlign w:val="center"/>
          </w:tcPr>
          <w:p w14:paraId="5A7627E1" w14:textId="77777777" w:rsidR="00221BED" w:rsidRDefault="00221BED" w:rsidP="00221BED">
            <w:pPr>
              <w:rPr>
                <w:b/>
              </w:rPr>
            </w:pPr>
          </w:p>
        </w:tc>
      </w:tr>
      <w:tr w:rsidR="00221BED" w14:paraId="39C8BBC7" w14:textId="77777777" w:rsidTr="0089096A">
        <w:tc>
          <w:tcPr>
            <w:tcW w:w="9848" w:type="dxa"/>
            <w:gridSpan w:val="11"/>
            <w:shd w:val="clear" w:color="auto" w:fill="F7CAAC"/>
          </w:tcPr>
          <w:p w14:paraId="4225A8C7"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6D590BAC" w14:textId="77777777" w:rsidTr="0089096A">
        <w:trPr>
          <w:trHeight w:val="699"/>
        </w:trPr>
        <w:tc>
          <w:tcPr>
            <w:tcW w:w="9848" w:type="dxa"/>
            <w:gridSpan w:val="11"/>
          </w:tcPr>
          <w:p w14:paraId="64D897D5" w14:textId="77777777" w:rsidR="00221BED" w:rsidRPr="00091CE3" w:rsidRDefault="00221BED" w:rsidP="00221BED">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44" w:history="1">
              <w:r w:rsidRPr="00091CE3">
                <w:rPr>
                  <w:rStyle w:val="Hypertextovodkaz"/>
                  <w:color w:val="auto"/>
                  <w:u w:val="none"/>
                </w:rPr>
                <w:t>https://doi.org/10.9770/jssi.2017.7.1(12)</w:t>
              </w:r>
            </w:hyperlink>
            <w:r w:rsidRPr="00091CE3">
              <w:rPr>
                <w:rStyle w:val="Hypertextovodkaz"/>
                <w:color w:val="auto"/>
                <w:u w:val="none"/>
              </w:rPr>
              <w:t xml:space="preserve"> (55%).</w:t>
            </w:r>
          </w:p>
          <w:p w14:paraId="39530BEB" w14:textId="77777777" w:rsidR="00221BED" w:rsidRDefault="00221BED" w:rsidP="00221BED">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w:t>
            </w:r>
            <w:r>
              <w:t xml:space="preserve"> 10.1007/s11294-015-9514-3. </w:t>
            </w:r>
            <w:hyperlink r:id="rId45"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w:t>
            </w:r>
          </w:p>
          <w:p w14:paraId="6445BEB6" w14:textId="41FD01F9" w:rsidR="00221BED" w:rsidRPr="00091CE3" w:rsidRDefault="00221BED" w:rsidP="00221BED">
            <w:pPr>
              <w:jc w:val="both"/>
              <w:rPr>
                <w:rStyle w:val="Hypertextovodkaz"/>
                <w:color w:val="auto"/>
                <w:u w:val="none"/>
              </w:rPr>
            </w:pPr>
            <w:r w:rsidRPr="00091CE3">
              <w:rPr>
                <w:rStyle w:val="Hypertextovodkaz"/>
                <w:color w:val="auto"/>
                <w:u w:val="none"/>
              </w:rPr>
              <w:t>(65%).</w:t>
            </w:r>
          </w:p>
          <w:p w14:paraId="62B24161" w14:textId="77777777" w:rsidR="00221BED" w:rsidRPr="00091CE3" w:rsidRDefault="00221BED" w:rsidP="00221BED">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46"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6B830A57" w14:textId="7280F94E" w:rsidR="00221BED" w:rsidRPr="00091CE3" w:rsidRDefault="00221BED" w:rsidP="00221BED">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r>
              <w:t xml:space="preserve"> (65%)</w:t>
            </w:r>
          </w:p>
          <w:p w14:paraId="0292FC21" w14:textId="03087653" w:rsidR="00B65581" w:rsidRDefault="00221BED">
            <w:pPr>
              <w:jc w:val="both"/>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r>
              <w:t xml:space="preserve"> (50%)</w:t>
            </w:r>
          </w:p>
          <w:p w14:paraId="5BDF35A9" w14:textId="77777777" w:rsidR="00B65581" w:rsidRPr="000D3E15" w:rsidRDefault="00B65581" w:rsidP="00B65581">
            <w:pPr>
              <w:jc w:val="both"/>
              <w:rPr>
                <w:color w:val="222222"/>
                <w:shd w:val="clear" w:color="auto" w:fill="FFFFFF"/>
              </w:rPr>
            </w:pPr>
            <w:r w:rsidRPr="00E66B0B">
              <w:rPr>
                <w:i/>
              </w:rPr>
              <w:t>Přehled projektové činnosti:</w:t>
            </w:r>
          </w:p>
          <w:p w14:paraId="1D309F39" w14:textId="3B84C870" w:rsidR="00B76C07" w:rsidRPr="00127F41" w:rsidRDefault="00B76C07">
            <w:pPr>
              <w:jc w:val="both"/>
            </w:pPr>
            <w:r w:rsidRPr="00727445">
              <w:t>GA ČR 402/09/0225 Užití IAS/IFRS v malých a středních podnicích a vliv na měření jejich výkonnosti 2009-2011 (hlavní řešitel)</w:t>
            </w:r>
            <w:r>
              <w:t>.</w:t>
            </w:r>
          </w:p>
        </w:tc>
      </w:tr>
      <w:tr w:rsidR="00221BED" w14:paraId="0229169F" w14:textId="77777777" w:rsidTr="0089096A">
        <w:trPr>
          <w:trHeight w:val="218"/>
        </w:trPr>
        <w:tc>
          <w:tcPr>
            <w:tcW w:w="9848" w:type="dxa"/>
            <w:gridSpan w:val="11"/>
            <w:shd w:val="clear" w:color="auto" w:fill="F7CAAC"/>
          </w:tcPr>
          <w:p w14:paraId="0C21A7A5" w14:textId="77777777" w:rsidR="00221BED" w:rsidRDefault="00221BED" w:rsidP="00221BED">
            <w:pPr>
              <w:rPr>
                <w:b/>
              </w:rPr>
            </w:pPr>
            <w:r>
              <w:rPr>
                <w:b/>
              </w:rPr>
              <w:t>Působení v zahraničí</w:t>
            </w:r>
          </w:p>
        </w:tc>
      </w:tr>
      <w:tr w:rsidR="00221BED" w14:paraId="575ACA83" w14:textId="77777777" w:rsidTr="0089096A">
        <w:trPr>
          <w:trHeight w:val="60"/>
        </w:trPr>
        <w:tc>
          <w:tcPr>
            <w:tcW w:w="9848" w:type="dxa"/>
            <w:gridSpan w:val="11"/>
          </w:tcPr>
          <w:p w14:paraId="7D5595A5" w14:textId="77777777" w:rsidR="00221BED" w:rsidRDefault="00221BED" w:rsidP="00221BED">
            <w:pPr>
              <w:rPr>
                <w:b/>
              </w:rPr>
            </w:pPr>
          </w:p>
        </w:tc>
      </w:tr>
      <w:tr w:rsidR="00221BED" w14:paraId="77C2434F" w14:textId="77777777" w:rsidTr="0089096A">
        <w:trPr>
          <w:cantSplit/>
          <w:trHeight w:val="128"/>
        </w:trPr>
        <w:tc>
          <w:tcPr>
            <w:tcW w:w="2477" w:type="dxa"/>
            <w:shd w:val="clear" w:color="auto" w:fill="F7CAAC"/>
          </w:tcPr>
          <w:p w14:paraId="5117DFD3" w14:textId="77777777" w:rsidR="00221BED" w:rsidRDefault="00221BED" w:rsidP="00221BED">
            <w:pPr>
              <w:jc w:val="both"/>
              <w:rPr>
                <w:b/>
              </w:rPr>
            </w:pPr>
            <w:r>
              <w:rPr>
                <w:b/>
              </w:rPr>
              <w:t xml:space="preserve">Podpis </w:t>
            </w:r>
          </w:p>
        </w:tc>
        <w:tc>
          <w:tcPr>
            <w:tcW w:w="4536" w:type="dxa"/>
            <w:gridSpan w:val="5"/>
          </w:tcPr>
          <w:p w14:paraId="1BF2927F" w14:textId="77777777" w:rsidR="00221BED" w:rsidRDefault="00221BED" w:rsidP="00221BED">
            <w:pPr>
              <w:jc w:val="both"/>
            </w:pPr>
          </w:p>
        </w:tc>
        <w:tc>
          <w:tcPr>
            <w:tcW w:w="786" w:type="dxa"/>
            <w:gridSpan w:val="2"/>
            <w:shd w:val="clear" w:color="auto" w:fill="F7CAAC"/>
          </w:tcPr>
          <w:p w14:paraId="43EADABE" w14:textId="77777777" w:rsidR="00221BED" w:rsidRDefault="00221BED" w:rsidP="00221BED">
            <w:pPr>
              <w:jc w:val="both"/>
            </w:pPr>
            <w:r>
              <w:rPr>
                <w:b/>
              </w:rPr>
              <w:t>datum</w:t>
            </w:r>
          </w:p>
        </w:tc>
        <w:tc>
          <w:tcPr>
            <w:tcW w:w="2049" w:type="dxa"/>
            <w:gridSpan w:val="3"/>
          </w:tcPr>
          <w:p w14:paraId="23D6853D" w14:textId="77777777" w:rsidR="00221BED" w:rsidRDefault="00221BED" w:rsidP="00221BED">
            <w:pPr>
              <w:jc w:val="both"/>
            </w:pPr>
          </w:p>
        </w:tc>
      </w:tr>
    </w:tbl>
    <w:p w14:paraId="729D18D8"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4CF43FF0" w14:textId="77777777" w:rsidTr="001E77CD">
        <w:tc>
          <w:tcPr>
            <w:tcW w:w="9859" w:type="dxa"/>
            <w:gridSpan w:val="11"/>
            <w:tcBorders>
              <w:bottom w:val="double" w:sz="4" w:space="0" w:color="auto"/>
            </w:tcBorders>
            <w:shd w:val="clear" w:color="auto" w:fill="BDD6EE"/>
          </w:tcPr>
          <w:p w14:paraId="5DEC4A89" w14:textId="77777777" w:rsidR="00F03B31" w:rsidRDefault="00F03B31" w:rsidP="001E77CD">
            <w:pPr>
              <w:jc w:val="both"/>
              <w:rPr>
                <w:b/>
                <w:sz w:val="28"/>
              </w:rPr>
            </w:pPr>
            <w:r>
              <w:rPr>
                <w:b/>
                <w:sz w:val="28"/>
              </w:rPr>
              <w:t>C-I – Personální zabezpečení</w:t>
            </w:r>
          </w:p>
        </w:tc>
      </w:tr>
      <w:tr w:rsidR="00F03B31" w14:paraId="13BD13B7" w14:textId="77777777" w:rsidTr="001E77CD">
        <w:tc>
          <w:tcPr>
            <w:tcW w:w="2518" w:type="dxa"/>
            <w:tcBorders>
              <w:top w:val="double" w:sz="4" w:space="0" w:color="auto"/>
            </w:tcBorders>
            <w:shd w:val="clear" w:color="auto" w:fill="F7CAAC"/>
          </w:tcPr>
          <w:p w14:paraId="5145AFAE" w14:textId="77777777" w:rsidR="00F03B31" w:rsidRDefault="00F03B31" w:rsidP="001E77CD">
            <w:pPr>
              <w:jc w:val="both"/>
              <w:rPr>
                <w:b/>
              </w:rPr>
            </w:pPr>
            <w:r>
              <w:rPr>
                <w:b/>
              </w:rPr>
              <w:t>Vysoká škola</w:t>
            </w:r>
          </w:p>
        </w:tc>
        <w:tc>
          <w:tcPr>
            <w:tcW w:w="7341" w:type="dxa"/>
            <w:gridSpan w:val="10"/>
          </w:tcPr>
          <w:p w14:paraId="797189B6" w14:textId="77777777" w:rsidR="00F03B31" w:rsidRDefault="00F03B31" w:rsidP="001E77CD">
            <w:pPr>
              <w:jc w:val="both"/>
            </w:pPr>
            <w:r>
              <w:t>Univerzita Tomáše Bati ve Zlíně</w:t>
            </w:r>
          </w:p>
        </w:tc>
      </w:tr>
      <w:tr w:rsidR="00F03B31" w14:paraId="75F604CD" w14:textId="77777777" w:rsidTr="001E77CD">
        <w:tc>
          <w:tcPr>
            <w:tcW w:w="2518" w:type="dxa"/>
            <w:shd w:val="clear" w:color="auto" w:fill="F7CAAC"/>
          </w:tcPr>
          <w:p w14:paraId="57AA0C0D" w14:textId="77777777" w:rsidR="00F03B31" w:rsidRDefault="00F03B31" w:rsidP="001E77CD">
            <w:pPr>
              <w:jc w:val="both"/>
              <w:rPr>
                <w:b/>
              </w:rPr>
            </w:pPr>
            <w:r>
              <w:rPr>
                <w:b/>
              </w:rPr>
              <w:t>Součást vysoké školy</w:t>
            </w:r>
          </w:p>
        </w:tc>
        <w:tc>
          <w:tcPr>
            <w:tcW w:w="7341" w:type="dxa"/>
            <w:gridSpan w:val="10"/>
          </w:tcPr>
          <w:p w14:paraId="319D2DE2" w14:textId="77777777" w:rsidR="00F03B31" w:rsidRDefault="00F03B31" w:rsidP="001E77CD">
            <w:pPr>
              <w:jc w:val="both"/>
            </w:pPr>
            <w:r>
              <w:t>Fakulta managementu a ekonomiky</w:t>
            </w:r>
          </w:p>
        </w:tc>
      </w:tr>
      <w:tr w:rsidR="00F03B31" w14:paraId="0D90178A" w14:textId="77777777" w:rsidTr="001E77CD">
        <w:tc>
          <w:tcPr>
            <w:tcW w:w="2518" w:type="dxa"/>
            <w:shd w:val="clear" w:color="auto" w:fill="F7CAAC"/>
          </w:tcPr>
          <w:p w14:paraId="7A23142C" w14:textId="77777777" w:rsidR="00F03B31" w:rsidRDefault="00F03B31" w:rsidP="001E77CD">
            <w:pPr>
              <w:jc w:val="both"/>
              <w:rPr>
                <w:b/>
              </w:rPr>
            </w:pPr>
            <w:r>
              <w:rPr>
                <w:b/>
              </w:rPr>
              <w:t>Název studijního programu</w:t>
            </w:r>
          </w:p>
        </w:tc>
        <w:tc>
          <w:tcPr>
            <w:tcW w:w="7341" w:type="dxa"/>
            <w:gridSpan w:val="10"/>
          </w:tcPr>
          <w:p w14:paraId="2EC9C4CF" w14:textId="36F7975F" w:rsidR="00F03B31" w:rsidRDefault="00EE5F18" w:rsidP="001E77CD">
            <w:pPr>
              <w:jc w:val="both"/>
            </w:pPr>
            <w:r>
              <w:t>Business Administration and Entrepreneurship</w:t>
            </w:r>
          </w:p>
        </w:tc>
      </w:tr>
      <w:tr w:rsidR="00F03B31" w14:paraId="1AC3058B" w14:textId="77777777" w:rsidTr="001E77CD">
        <w:tc>
          <w:tcPr>
            <w:tcW w:w="2518" w:type="dxa"/>
            <w:shd w:val="clear" w:color="auto" w:fill="F7CAAC"/>
          </w:tcPr>
          <w:p w14:paraId="6BE3B08B" w14:textId="77777777" w:rsidR="00F03B31" w:rsidRDefault="00F03B31" w:rsidP="001E77CD">
            <w:pPr>
              <w:jc w:val="both"/>
              <w:rPr>
                <w:b/>
              </w:rPr>
            </w:pPr>
            <w:r>
              <w:rPr>
                <w:b/>
              </w:rPr>
              <w:t>Jméno a příjmení</w:t>
            </w:r>
          </w:p>
        </w:tc>
        <w:tc>
          <w:tcPr>
            <w:tcW w:w="4536" w:type="dxa"/>
            <w:gridSpan w:val="5"/>
          </w:tcPr>
          <w:p w14:paraId="18F8B32B" w14:textId="77777777" w:rsidR="00F03B31" w:rsidRPr="00FA0B57" w:rsidRDefault="00F03B31" w:rsidP="001E77CD">
            <w:pPr>
              <w:jc w:val="both"/>
            </w:pPr>
            <w:r w:rsidRPr="00FA0B57">
              <w:t>Viera PECHANCOVÁ</w:t>
            </w:r>
          </w:p>
        </w:tc>
        <w:tc>
          <w:tcPr>
            <w:tcW w:w="709" w:type="dxa"/>
            <w:shd w:val="clear" w:color="auto" w:fill="F7CAAC"/>
          </w:tcPr>
          <w:p w14:paraId="17FE370A" w14:textId="77777777" w:rsidR="00F03B31" w:rsidRDefault="00F03B31" w:rsidP="001E77CD">
            <w:pPr>
              <w:jc w:val="both"/>
              <w:rPr>
                <w:b/>
              </w:rPr>
            </w:pPr>
            <w:r>
              <w:rPr>
                <w:b/>
              </w:rPr>
              <w:t>Tituly</w:t>
            </w:r>
          </w:p>
        </w:tc>
        <w:tc>
          <w:tcPr>
            <w:tcW w:w="2096" w:type="dxa"/>
            <w:gridSpan w:val="4"/>
          </w:tcPr>
          <w:p w14:paraId="0E9239E0" w14:textId="77777777" w:rsidR="00F03B31" w:rsidRDefault="00F03B31" w:rsidP="001E77CD">
            <w:pPr>
              <w:jc w:val="both"/>
            </w:pPr>
            <w:r>
              <w:t>Ing.</w:t>
            </w:r>
          </w:p>
        </w:tc>
      </w:tr>
      <w:tr w:rsidR="00F03B31" w14:paraId="077A5E4A" w14:textId="77777777" w:rsidTr="001E77CD">
        <w:tc>
          <w:tcPr>
            <w:tcW w:w="2518" w:type="dxa"/>
            <w:shd w:val="clear" w:color="auto" w:fill="F7CAAC"/>
          </w:tcPr>
          <w:p w14:paraId="46B85DB1" w14:textId="77777777" w:rsidR="00F03B31" w:rsidRDefault="00F03B31" w:rsidP="001E77CD">
            <w:pPr>
              <w:jc w:val="both"/>
              <w:rPr>
                <w:b/>
              </w:rPr>
            </w:pPr>
            <w:r>
              <w:rPr>
                <w:b/>
              </w:rPr>
              <w:t>Rok narození</w:t>
            </w:r>
          </w:p>
        </w:tc>
        <w:tc>
          <w:tcPr>
            <w:tcW w:w="829" w:type="dxa"/>
          </w:tcPr>
          <w:p w14:paraId="29EF31FC" w14:textId="77777777" w:rsidR="00F03B31" w:rsidRDefault="00F03B31" w:rsidP="001E77CD">
            <w:pPr>
              <w:jc w:val="both"/>
            </w:pPr>
            <w:r>
              <w:t>1982</w:t>
            </w:r>
          </w:p>
        </w:tc>
        <w:tc>
          <w:tcPr>
            <w:tcW w:w="1721" w:type="dxa"/>
            <w:shd w:val="clear" w:color="auto" w:fill="F7CAAC"/>
          </w:tcPr>
          <w:p w14:paraId="585D4C7D" w14:textId="77777777" w:rsidR="00F03B31" w:rsidRDefault="00F03B31" w:rsidP="001E77CD">
            <w:pPr>
              <w:jc w:val="both"/>
              <w:rPr>
                <w:b/>
              </w:rPr>
            </w:pPr>
            <w:r>
              <w:rPr>
                <w:b/>
              </w:rPr>
              <w:t>typ vztahu k VŠ</w:t>
            </w:r>
          </w:p>
        </w:tc>
        <w:tc>
          <w:tcPr>
            <w:tcW w:w="992" w:type="dxa"/>
            <w:gridSpan w:val="2"/>
          </w:tcPr>
          <w:p w14:paraId="0E4C3D3E" w14:textId="77777777" w:rsidR="00F03B31" w:rsidRDefault="00F03B31" w:rsidP="001E77CD">
            <w:pPr>
              <w:jc w:val="both"/>
            </w:pPr>
            <w:r>
              <w:t>DPP</w:t>
            </w:r>
          </w:p>
        </w:tc>
        <w:tc>
          <w:tcPr>
            <w:tcW w:w="994" w:type="dxa"/>
            <w:shd w:val="clear" w:color="auto" w:fill="F7CAAC"/>
          </w:tcPr>
          <w:p w14:paraId="1DD6213B" w14:textId="77777777" w:rsidR="00F03B31" w:rsidRDefault="00F03B31" w:rsidP="001E77CD">
            <w:pPr>
              <w:jc w:val="both"/>
              <w:rPr>
                <w:b/>
              </w:rPr>
            </w:pPr>
            <w:r>
              <w:rPr>
                <w:b/>
              </w:rPr>
              <w:t>rozsah</w:t>
            </w:r>
          </w:p>
        </w:tc>
        <w:tc>
          <w:tcPr>
            <w:tcW w:w="709" w:type="dxa"/>
          </w:tcPr>
          <w:p w14:paraId="3AC5A6A1" w14:textId="77777777" w:rsidR="00F03B31" w:rsidRDefault="00F03B31" w:rsidP="001E77CD">
            <w:pPr>
              <w:jc w:val="both"/>
            </w:pPr>
          </w:p>
        </w:tc>
        <w:tc>
          <w:tcPr>
            <w:tcW w:w="709" w:type="dxa"/>
            <w:gridSpan w:val="2"/>
            <w:shd w:val="clear" w:color="auto" w:fill="F7CAAC"/>
          </w:tcPr>
          <w:p w14:paraId="4B96524B" w14:textId="77777777" w:rsidR="00F03B31" w:rsidRDefault="00F03B31" w:rsidP="001E77CD">
            <w:pPr>
              <w:jc w:val="both"/>
              <w:rPr>
                <w:b/>
              </w:rPr>
            </w:pPr>
            <w:r>
              <w:rPr>
                <w:b/>
              </w:rPr>
              <w:t>do kdy</w:t>
            </w:r>
          </w:p>
        </w:tc>
        <w:tc>
          <w:tcPr>
            <w:tcW w:w="1387" w:type="dxa"/>
            <w:gridSpan w:val="2"/>
          </w:tcPr>
          <w:p w14:paraId="60DFDEFC" w14:textId="77777777" w:rsidR="00F03B31" w:rsidRDefault="00F03B31" w:rsidP="001E77CD">
            <w:pPr>
              <w:jc w:val="both"/>
            </w:pPr>
          </w:p>
        </w:tc>
      </w:tr>
      <w:tr w:rsidR="00F03B31" w14:paraId="013EC0ED" w14:textId="77777777" w:rsidTr="001E77CD">
        <w:tc>
          <w:tcPr>
            <w:tcW w:w="5068" w:type="dxa"/>
            <w:gridSpan w:val="3"/>
            <w:shd w:val="clear" w:color="auto" w:fill="F7CAAC"/>
          </w:tcPr>
          <w:p w14:paraId="7C7FF035" w14:textId="77777777" w:rsidR="00F03B31" w:rsidRDefault="00F03B31" w:rsidP="001E77CD">
            <w:pPr>
              <w:jc w:val="both"/>
              <w:rPr>
                <w:b/>
              </w:rPr>
            </w:pPr>
            <w:r>
              <w:rPr>
                <w:b/>
              </w:rPr>
              <w:t>Typ vztahu na součásti VŠ, která uskutečňuje st. program</w:t>
            </w:r>
          </w:p>
        </w:tc>
        <w:tc>
          <w:tcPr>
            <w:tcW w:w="992" w:type="dxa"/>
            <w:gridSpan w:val="2"/>
          </w:tcPr>
          <w:p w14:paraId="532F0B5A" w14:textId="77777777" w:rsidR="00F03B31" w:rsidRDefault="00F03B31" w:rsidP="001E77CD">
            <w:pPr>
              <w:jc w:val="both"/>
            </w:pPr>
          </w:p>
        </w:tc>
        <w:tc>
          <w:tcPr>
            <w:tcW w:w="994" w:type="dxa"/>
            <w:shd w:val="clear" w:color="auto" w:fill="F7CAAC"/>
          </w:tcPr>
          <w:p w14:paraId="4ED35D54" w14:textId="77777777" w:rsidR="00F03B31" w:rsidRDefault="00F03B31" w:rsidP="001E77CD">
            <w:pPr>
              <w:jc w:val="both"/>
              <w:rPr>
                <w:b/>
              </w:rPr>
            </w:pPr>
            <w:r>
              <w:rPr>
                <w:b/>
              </w:rPr>
              <w:t>rozsah</w:t>
            </w:r>
          </w:p>
        </w:tc>
        <w:tc>
          <w:tcPr>
            <w:tcW w:w="709" w:type="dxa"/>
          </w:tcPr>
          <w:p w14:paraId="1DB02CFE" w14:textId="77777777" w:rsidR="00F03B31" w:rsidRDefault="00F03B31" w:rsidP="001E77CD">
            <w:pPr>
              <w:jc w:val="both"/>
            </w:pPr>
          </w:p>
        </w:tc>
        <w:tc>
          <w:tcPr>
            <w:tcW w:w="709" w:type="dxa"/>
            <w:gridSpan w:val="2"/>
            <w:shd w:val="clear" w:color="auto" w:fill="F7CAAC"/>
          </w:tcPr>
          <w:p w14:paraId="0ABADF13" w14:textId="77777777" w:rsidR="00F03B31" w:rsidRDefault="00F03B31" w:rsidP="001E77CD">
            <w:pPr>
              <w:jc w:val="both"/>
              <w:rPr>
                <w:b/>
              </w:rPr>
            </w:pPr>
            <w:r>
              <w:rPr>
                <w:b/>
              </w:rPr>
              <w:t>do kdy</w:t>
            </w:r>
          </w:p>
        </w:tc>
        <w:tc>
          <w:tcPr>
            <w:tcW w:w="1387" w:type="dxa"/>
            <w:gridSpan w:val="2"/>
          </w:tcPr>
          <w:p w14:paraId="3E0C845D" w14:textId="77777777" w:rsidR="00F03B31" w:rsidRDefault="00F03B31" w:rsidP="001E77CD">
            <w:pPr>
              <w:jc w:val="both"/>
            </w:pPr>
          </w:p>
        </w:tc>
      </w:tr>
      <w:tr w:rsidR="00F03B31" w14:paraId="0C354EC6" w14:textId="77777777" w:rsidTr="001E77CD">
        <w:tc>
          <w:tcPr>
            <w:tcW w:w="6060" w:type="dxa"/>
            <w:gridSpan w:val="5"/>
            <w:shd w:val="clear" w:color="auto" w:fill="F7CAAC"/>
          </w:tcPr>
          <w:p w14:paraId="5F7BEF1B"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3090C2B1" w14:textId="77777777" w:rsidR="00F03B31" w:rsidRDefault="00F03B31" w:rsidP="001E77CD">
            <w:pPr>
              <w:jc w:val="both"/>
              <w:rPr>
                <w:b/>
              </w:rPr>
            </w:pPr>
            <w:r>
              <w:rPr>
                <w:b/>
              </w:rPr>
              <w:t>typ prac. vztahu</w:t>
            </w:r>
          </w:p>
        </w:tc>
        <w:tc>
          <w:tcPr>
            <w:tcW w:w="2096" w:type="dxa"/>
            <w:gridSpan w:val="4"/>
            <w:shd w:val="clear" w:color="auto" w:fill="F7CAAC"/>
          </w:tcPr>
          <w:p w14:paraId="3C89C41D" w14:textId="77777777" w:rsidR="00F03B31" w:rsidRDefault="00F03B31" w:rsidP="001E77CD">
            <w:pPr>
              <w:jc w:val="both"/>
              <w:rPr>
                <w:b/>
              </w:rPr>
            </w:pPr>
            <w:r>
              <w:rPr>
                <w:b/>
              </w:rPr>
              <w:t>rozsah</w:t>
            </w:r>
          </w:p>
        </w:tc>
      </w:tr>
      <w:tr w:rsidR="00F03B31" w14:paraId="683A4194" w14:textId="77777777" w:rsidTr="001E77CD">
        <w:tc>
          <w:tcPr>
            <w:tcW w:w="6060" w:type="dxa"/>
            <w:gridSpan w:val="5"/>
          </w:tcPr>
          <w:p w14:paraId="741BCB48" w14:textId="77777777" w:rsidR="00F03B31" w:rsidRDefault="00F03B31" w:rsidP="001E77CD">
            <w:pPr>
              <w:jc w:val="both"/>
            </w:pPr>
          </w:p>
        </w:tc>
        <w:tc>
          <w:tcPr>
            <w:tcW w:w="1703" w:type="dxa"/>
            <w:gridSpan w:val="2"/>
          </w:tcPr>
          <w:p w14:paraId="695282B0" w14:textId="77777777" w:rsidR="00F03B31" w:rsidRDefault="00F03B31" w:rsidP="001E77CD">
            <w:pPr>
              <w:jc w:val="both"/>
            </w:pPr>
          </w:p>
        </w:tc>
        <w:tc>
          <w:tcPr>
            <w:tcW w:w="2096" w:type="dxa"/>
            <w:gridSpan w:val="4"/>
          </w:tcPr>
          <w:p w14:paraId="1D6C8BC2" w14:textId="77777777" w:rsidR="00F03B31" w:rsidRDefault="00F03B31" w:rsidP="001E77CD">
            <w:pPr>
              <w:jc w:val="both"/>
            </w:pPr>
          </w:p>
        </w:tc>
      </w:tr>
      <w:tr w:rsidR="00F03B31" w14:paraId="77DEEA4B" w14:textId="77777777" w:rsidTr="001E77CD">
        <w:tc>
          <w:tcPr>
            <w:tcW w:w="6060" w:type="dxa"/>
            <w:gridSpan w:val="5"/>
          </w:tcPr>
          <w:p w14:paraId="1DF2BC22" w14:textId="77777777" w:rsidR="00F03B31" w:rsidRDefault="00F03B31" w:rsidP="001E77CD">
            <w:pPr>
              <w:jc w:val="both"/>
            </w:pPr>
          </w:p>
        </w:tc>
        <w:tc>
          <w:tcPr>
            <w:tcW w:w="1703" w:type="dxa"/>
            <w:gridSpan w:val="2"/>
          </w:tcPr>
          <w:p w14:paraId="04283760" w14:textId="77777777" w:rsidR="00F03B31" w:rsidRDefault="00F03B31" w:rsidP="001E77CD">
            <w:pPr>
              <w:jc w:val="both"/>
            </w:pPr>
          </w:p>
        </w:tc>
        <w:tc>
          <w:tcPr>
            <w:tcW w:w="2096" w:type="dxa"/>
            <w:gridSpan w:val="4"/>
          </w:tcPr>
          <w:p w14:paraId="15E11B3F" w14:textId="77777777" w:rsidR="00F03B31" w:rsidRDefault="00F03B31" w:rsidP="001E77CD">
            <w:pPr>
              <w:jc w:val="both"/>
            </w:pPr>
          </w:p>
        </w:tc>
      </w:tr>
      <w:tr w:rsidR="00F03B31" w14:paraId="51A83D33" w14:textId="77777777" w:rsidTr="001E77CD">
        <w:tc>
          <w:tcPr>
            <w:tcW w:w="9859" w:type="dxa"/>
            <w:gridSpan w:val="11"/>
            <w:shd w:val="clear" w:color="auto" w:fill="F7CAAC"/>
          </w:tcPr>
          <w:p w14:paraId="3DCF381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4FA406DD" w14:textId="77777777" w:rsidTr="001E77CD">
        <w:trPr>
          <w:trHeight w:val="388"/>
        </w:trPr>
        <w:tc>
          <w:tcPr>
            <w:tcW w:w="9859" w:type="dxa"/>
            <w:gridSpan w:val="11"/>
            <w:tcBorders>
              <w:top w:val="nil"/>
            </w:tcBorders>
          </w:tcPr>
          <w:p w14:paraId="3E409BC1" w14:textId="04696979" w:rsidR="00F03B31" w:rsidRDefault="00D645AA" w:rsidP="001E77CD">
            <w:pPr>
              <w:jc w:val="both"/>
            </w:pPr>
            <w:r w:rsidRPr="00AE35A6">
              <w:t>Ecological Aspects of Business Decision</w:t>
            </w:r>
            <w:r>
              <w:t xml:space="preserve"> </w:t>
            </w:r>
            <w:r w:rsidR="00F03B31">
              <w:t>- garant, přednášející (100%)</w:t>
            </w:r>
          </w:p>
        </w:tc>
      </w:tr>
      <w:tr w:rsidR="00F03B31" w14:paraId="6B776101" w14:textId="77777777" w:rsidTr="001E77CD">
        <w:tc>
          <w:tcPr>
            <w:tcW w:w="9859" w:type="dxa"/>
            <w:gridSpan w:val="11"/>
            <w:shd w:val="clear" w:color="auto" w:fill="F7CAAC"/>
          </w:tcPr>
          <w:p w14:paraId="62A83EA0" w14:textId="77777777" w:rsidR="00F03B31" w:rsidRDefault="00F03B31" w:rsidP="001E77CD">
            <w:pPr>
              <w:jc w:val="both"/>
            </w:pPr>
            <w:r>
              <w:rPr>
                <w:b/>
              </w:rPr>
              <w:t xml:space="preserve">Údaje o vzdělání na VŠ </w:t>
            </w:r>
          </w:p>
        </w:tc>
      </w:tr>
      <w:tr w:rsidR="00F03B31" w14:paraId="1E65687D" w14:textId="77777777" w:rsidTr="001E77CD">
        <w:trPr>
          <w:trHeight w:val="595"/>
        </w:trPr>
        <w:tc>
          <w:tcPr>
            <w:tcW w:w="9859" w:type="dxa"/>
            <w:gridSpan w:val="11"/>
          </w:tcPr>
          <w:p w14:paraId="03123EC2" w14:textId="77777777" w:rsidR="00F03B31" w:rsidRDefault="00F03B31" w:rsidP="001E77CD">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p w14:paraId="44196C88" w14:textId="526EEA85" w:rsidR="009B342B" w:rsidRPr="009B342B" w:rsidRDefault="009B342B" w:rsidP="009B342B">
            <w:pPr>
              <w:ind w:left="1806" w:hanging="1806"/>
              <w:jc w:val="both"/>
            </w:pPr>
            <w:r w:rsidRPr="00F376B8">
              <w:t xml:space="preserve">09/2000 – 01/2007  </w:t>
            </w:r>
            <w:r w:rsidRPr="00F376B8">
              <w:tab/>
              <w:t>Univerzita Mateja Bela, Banská Bystrica, Fakulta Ekonomická, specializace: Finance, bankovnictví a investic</w:t>
            </w:r>
            <w:r>
              <w:t>e (</w:t>
            </w:r>
            <w:r>
              <w:rPr>
                <w:b/>
              </w:rPr>
              <w:t>Ing.</w:t>
            </w:r>
            <w:r>
              <w:t>)</w:t>
            </w:r>
          </w:p>
        </w:tc>
      </w:tr>
      <w:tr w:rsidR="00F03B31" w14:paraId="735A33E0" w14:textId="77777777" w:rsidTr="001E77CD">
        <w:tc>
          <w:tcPr>
            <w:tcW w:w="9859" w:type="dxa"/>
            <w:gridSpan w:val="11"/>
            <w:shd w:val="clear" w:color="auto" w:fill="F7CAAC"/>
          </w:tcPr>
          <w:p w14:paraId="33663709" w14:textId="77777777" w:rsidR="00F03B31" w:rsidRDefault="00F03B31" w:rsidP="001E77CD">
            <w:pPr>
              <w:jc w:val="both"/>
              <w:rPr>
                <w:b/>
              </w:rPr>
            </w:pPr>
            <w:r>
              <w:rPr>
                <w:b/>
              </w:rPr>
              <w:t>Údaje o odborném působení od absolvování VŠ</w:t>
            </w:r>
          </w:p>
        </w:tc>
      </w:tr>
      <w:tr w:rsidR="00F03B31" w14:paraId="0AADDFB1" w14:textId="77777777" w:rsidTr="001E77CD">
        <w:trPr>
          <w:trHeight w:val="1090"/>
        </w:trPr>
        <w:tc>
          <w:tcPr>
            <w:tcW w:w="9859" w:type="dxa"/>
            <w:gridSpan w:val="11"/>
          </w:tcPr>
          <w:p w14:paraId="66850FE2" w14:textId="77777777" w:rsidR="00F03B31" w:rsidRDefault="00F03B31" w:rsidP="001E77CD">
            <w:pPr>
              <w:jc w:val="both"/>
            </w:pPr>
            <w:r>
              <w:t>12/2017 – dosud          Krajský úřad Zlínského kraje, Odbor strategického rozvoje kraje, projektový manažer</w:t>
            </w:r>
          </w:p>
          <w:p w14:paraId="19BF4684" w14:textId="77777777" w:rsidR="00F03B31" w:rsidRDefault="00F03B31" w:rsidP="001E77CD">
            <w:pPr>
              <w:jc w:val="both"/>
            </w:pPr>
            <w:r>
              <w:t>09/2010 – 11/2017      innogy</w:t>
            </w:r>
            <w:r w:rsidRPr="00A07128">
              <w:t xml:space="preserve"> Energie s.r.o., Praha, Senior </w:t>
            </w:r>
            <w:r>
              <w:t>analytik velkoobchodního trhu se zemním plynem</w:t>
            </w:r>
          </w:p>
          <w:p w14:paraId="5A0101A1" w14:textId="77777777" w:rsidR="00F03B31" w:rsidRDefault="00F03B31" w:rsidP="001E77CD">
            <w:pPr>
              <w:jc w:val="both"/>
            </w:pPr>
            <w:r>
              <w:t xml:space="preserve">12/2007 – 08/2010      </w:t>
            </w:r>
            <w:r w:rsidRPr="00A07128">
              <w:t>RWE</w:t>
            </w:r>
            <w:r>
              <w:t xml:space="preserve"> Transgas, a.s., Praha, Analytik velkoobchodního trhu se zemním plynem</w:t>
            </w:r>
          </w:p>
          <w:p w14:paraId="73A868DC" w14:textId="77777777" w:rsidR="00F03B31" w:rsidRDefault="00F03B31" w:rsidP="001E77CD">
            <w:pPr>
              <w:jc w:val="both"/>
            </w:pPr>
            <w:r>
              <w:t>04/2007 – 10/2007      J&amp;T Services s.r.o, Praha, Special Purpose Vehicle administrator</w:t>
            </w:r>
          </w:p>
          <w:p w14:paraId="1ECBA4ED" w14:textId="77777777" w:rsidR="00F03B31" w:rsidRDefault="00F03B31" w:rsidP="001E77CD">
            <w:pPr>
              <w:jc w:val="both"/>
            </w:pPr>
            <w:r>
              <w:t>08/2006 – 12/2006      Harter Hanse Consult, Berlín, Německo, stáž v poradenské firmě</w:t>
            </w:r>
          </w:p>
          <w:p w14:paraId="0582EC3F" w14:textId="77777777" w:rsidR="00F03B31" w:rsidRDefault="00F03B31" w:rsidP="001E77CD">
            <w:pPr>
              <w:jc w:val="both"/>
            </w:pPr>
            <w:r>
              <w:t>04/2006 – 07/2006      Stáž u Evropského Parlamentu, Brusel, Belgie, Výbor pro rozvoj a životní prostředí</w:t>
            </w:r>
          </w:p>
        </w:tc>
      </w:tr>
      <w:tr w:rsidR="00F03B31" w14:paraId="6CE7A5E0" w14:textId="77777777" w:rsidTr="001E77CD">
        <w:trPr>
          <w:trHeight w:val="250"/>
        </w:trPr>
        <w:tc>
          <w:tcPr>
            <w:tcW w:w="9859" w:type="dxa"/>
            <w:gridSpan w:val="11"/>
            <w:shd w:val="clear" w:color="auto" w:fill="F7CAAC"/>
          </w:tcPr>
          <w:p w14:paraId="4B6B429F" w14:textId="77777777" w:rsidR="00F03B31" w:rsidRDefault="00F03B31" w:rsidP="001E77CD">
            <w:pPr>
              <w:jc w:val="both"/>
            </w:pPr>
            <w:r>
              <w:rPr>
                <w:b/>
              </w:rPr>
              <w:t>Zkušenosti s vedením kvalifikačních a rigorózních prací</w:t>
            </w:r>
          </w:p>
        </w:tc>
      </w:tr>
      <w:tr w:rsidR="00F03B31" w14:paraId="04065362" w14:textId="77777777" w:rsidTr="001E77CD">
        <w:trPr>
          <w:trHeight w:val="455"/>
        </w:trPr>
        <w:tc>
          <w:tcPr>
            <w:tcW w:w="9859" w:type="dxa"/>
            <w:gridSpan w:val="11"/>
          </w:tcPr>
          <w:p w14:paraId="0DD37398" w14:textId="77777777" w:rsidR="00F03B31" w:rsidRDefault="00F03B31" w:rsidP="001E77CD">
            <w:pPr>
              <w:jc w:val="both"/>
            </w:pPr>
          </w:p>
        </w:tc>
      </w:tr>
      <w:tr w:rsidR="00F03B31" w14:paraId="4A19A503" w14:textId="77777777" w:rsidTr="001E77CD">
        <w:trPr>
          <w:cantSplit/>
        </w:trPr>
        <w:tc>
          <w:tcPr>
            <w:tcW w:w="3347" w:type="dxa"/>
            <w:gridSpan w:val="2"/>
            <w:tcBorders>
              <w:top w:val="single" w:sz="12" w:space="0" w:color="auto"/>
            </w:tcBorders>
            <w:shd w:val="clear" w:color="auto" w:fill="F7CAAC"/>
          </w:tcPr>
          <w:p w14:paraId="01B97CD2"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3F629D4"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AF83E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65311B" w14:textId="77777777" w:rsidR="00F03B31" w:rsidRDefault="00F03B31" w:rsidP="001E77CD">
            <w:pPr>
              <w:jc w:val="both"/>
              <w:rPr>
                <w:b/>
              </w:rPr>
            </w:pPr>
            <w:r>
              <w:rPr>
                <w:b/>
              </w:rPr>
              <w:t>Ohlasy publikací</w:t>
            </w:r>
          </w:p>
        </w:tc>
      </w:tr>
      <w:tr w:rsidR="00F03B31" w14:paraId="68081F17" w14:textId="77777777" w:rsidTr="001E77CD">
        <w:trPr>
          <w:cantSplit/>
        </w:trPr>
        <w:tc>
          <w:tcPr>
            <w:tcW w:w="3347" w:type="dxa"/>
            <w:gridSpan w:val="2"/>
          </w:tcPr>
          <w:p w14:paraId="54DC3383" w14:textId="77777777" w:rsidR="00F03B31" w:rsidRDefault="00F03B31" w:rsidP="001E77CD">
            <w:pPr>
              <w:jc w:val="both"/>
            </w:pPr>
          </w:p>
        </w:tc>
        <w:tc>
          <w:tcPr>
            <w:tcW w:w="2245" w:type="dxa"/>
            <w:gridSpan w:val="2"/>
          </w:tcPr>
          <w:p w14:paraId="1EB1171D" w14:textId="77777777" w:rsidR="00F03B31" w:rsidRDefault="00F03B31" w:rsidP="001E77CD">
            <w:pPr>
              <w:jc w:val="both"/>
            </w:pPr>
          </w:p>
        </w:tc>
        <w:tc>
          <w:tcPr>
            <w:tcW w:w="2248" w:type="dxa"/>
            <w:gridSpan w:val="4"/>
            <w:tcBorders>
              <w:right w:val="single" w:sz="12" w:space="0" w:color="auto"/>
            </w:tcBorders>
          </w:tcPr>
          <w:p w14:paraId="0AD063F1" w14:textId="77777777" w:rsidR="00F03B31" w:rsidRDefault="00F03B31" w:rsidP="001E77CD">
            <w:pPr>
              <w:jc w:val="both"/>
            </w:pPr>
          </w:p>
        </w:tc>
        <w:tc>
          <w:tcPr>
            <w:tcW w:w="632" w:type="dxa"/>
            <w:tcBorders>
              <w:left w:val="single" w:sz="12" w:space="0" w:color="auto"/>
            </w:tcBorders>
            <w:shd w:val="clear" w:color="auto" w:fill="F7CAAC"/>
          </w:tcPr>
          <w:p w14:paraId="7796D510" w14:textId="77777777" w:rsidR="00F03B31" w:rsidRDefault="00F03B31" w:rsidP="001E77CD">
            <w:pPr>
              <w:jc w:val="both"/>
            </w:pPr>
            <w:r>
              <w:rPr>
                <w:b/>
              </w:rPr>
              <w:t>WOS</w:t>
            </w:r>
          </w:p>
        </w:tc>
        <w:tc>
          <w:tcPr>
            <w:tcW w:w="693" w:type="dxa"/>
            <w:shd w:val="clear" w:color="auto" w:fill="F7CAAC"/>
          </w:tcPr>
          <w:p w14:paraId="7078AFB6" w14:textId="77777777" w:rsidR="00F03B31" w:rsidRDefault="00F03B31" w:rsidP="001E77CD">
            <w:pPr>
              <w:jc w:val="both"/>
              <w:rPr>
                <w:sz w:val="18"/>
              </w:rPr>
            </w:pPr>
            <w:r>
              <w:rPr>
                <w:b/>
                <w:sz w:val="18"/>
              </w:rPr>
              <w:t>Scopus</w:t>
            </w:r>
          </w:p>
        </w:tc>
        <w:tc>
          <w:tcPr>
            <w:tcW w:w="694" w:type="dxa"/>
            <w:shd w:val="clear" w:color="auto" w:fill="F7CAAC"/>
          </w:tcPr>
          <w:p w14:paraId="60F9BE58" w14:textId="77777777" w:rsidR="00F03B31" w:rsidRDefault="00F03B31" w:rsidP="001E77CD">
            <w:pPr>
              <w:jc w:val="both"/>
            </w:pPr>
            <w:r>
              <w:rPr>
                <w:b/>
                <w:sz w:val="18"/>
              </w:rPr>
              <w:t>ostatní</w:t>
            </w:r>
          </w:p>
        </w:tc>
      </w:tr>
      <w:tr w:rsidR="00F03B31" w14:paraId="3E7826B3" w14:textId="77777777" w:rsidTr="001E77CD">
        <w:trPr>
          <w:cantSplit/>
          <w:trHeight w:val="70"/>
        </w:trPr>
        <w:tc>
          <w:tcPr>
            <w:tcW w:w="3347" w:type="dxa"/>
            <w:gridSpan w:val="2"/>
            <w:shd w:val="clear" w:color="auto" w:fill="F7CAAC"/>
          </w:tcPr>
          <w:p w14:paraId="1A9DAF7E" w14:textId="77777777" w:rsidR="00F03B31" w:rsidRDefault="00F03B31" w:rsidP="001E77CD">
            <w:pPr>
              <w:jc w:val="both"/>
            </w:pPr>
            <w:r>
              <w:rPr>
                <w:b/>
              </w:rPr>
              <w:t>Obor jmenovacího řízení</w:t>
            </w:r>
          </w:p>
        </w:tc>
        <w:tc>
          <w:tcPr>
            <w:tcW w:w="2245" w:type="dxa"/>
            <w:gridSpan w:val="2"/>
            <w:shd w:val="clear" w:color="auto" w:fill="F7CAAC"/>
          </w:tcPr>
          <w:p w14:paraId="2E622B19"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071C2C03"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ED11EF8" w14:textId="630EDBCC" w:rsidR="00F03B31" w:rsidRDefault="00B65581" w:rsidP="001E77CD">
            <w:pPr>
              <w:jc w:val="both"/>
              <w:rPr>
                <w:b/>
              </w:rPr>
            </w:pPr>
            <w:r>
              <w:rPr>
                <w:b/>
              </w:rPr>
              <w:t>0</w:t>
            </w:r>
          </w:p>
        </w:tc>
        <w:tc>
          <w:tcPr>
            <w:tcW w:w="693" w:type="dxa"/>
            <w:vMerge w:val="restart"/>
          </w:tcPr>
          <w:p w14:paraId="179DEC8F" w14:textId="4C130523" w:rsidR="00F03B31" w:rsidRDefault="00B65581" w:rsidP="001E77CD">
            <w:pPr>
              <w:jc w:val="both"/>
              <w:rPr>
                <w:b/>
              </w:rPr>
            </w:pPr>
            <w:r>
              <w:rPr>
                <w:b/>
              </w:rPr>
              <w:t>1</w:t>
            </w:r>
          </w:p>
        </w:tc>
        <w:tc>
          <w:tcPr>
            <w:tcW w:w="694" w:type="dxa"/>
            <w:vMerge w:val="restart"/>
          </w:tcPr>
          <w:p w14:paraId="2088E2F9" w14:textId="10B8FC5D" w:rsidR="00F03B31" w:rsidRDefault="00B65581" w:rsidP="001E77CD">
            <w:pPr>
              <w:jc w:val="both"/>
              <w:rPr>
                <w:b/>
              </w:rPr>
            </w:pPr>
            <w:r>
              <w:rPr>
                <w:b/>
              </w:rPr>
              <w:t>0</w:t>
            </w:r>
          </w:p>
        </w:tc>
      </w:tr>
      <w:tr w:rsidR="00F03B31" w14:paraId="1AFDBB38" w14:textId="77777777" w:rsidTr="001E77CD">
        <w:trPr>
          <w:trHeight w:val="205"/>
        </w:trPr>
        <w:tc>
          <w:tcPr>
            <w:tcW w:w="3347" w:type="dxa"/>
            <w:gridSpan w:val="2"/>
          </w:tcPr>
          <w:p w14:paraId="22717C5E" w14:textId="77777777" w:rsidR="00F03B31" w:rsidRDefault="00F03B31" w:rsidP="001E77CD">
            <w:pPr>
              <w:jc w:val="both"/>
            </w:pPr>
          </w:p>
        </w:tc>
        <w:tc>
          <w:tcPr>
            <w:tcW w:w="2245" w:type="dxa"/>
            <w:gridSpan w:val="2"/>
          </w:tcPr>
          <w:p w14:paraId="76BCE5BB" w14:textId="77777777" w:rsidR="00F03B31" w:rsidRDefault="00F03B31" w:rsidP="001E77CD">
            <w:pPr>
              <w:jc w:val="both"/>
            </w:pPr>
          </w:p>
        </w:tc>
        <w:tc>
          <w:tcPr>
            <w:tcW w:w="2248" w:type="dxa"/>
            <w:gridSpan w:val="4"/>
            <w:tcBorders>
              <w:right w:val="single" w:sz="12" w:space="0" w:color="auto"/>
            </w:tcBorders>
          </w:tcPr>
          <w:p w14:paraId="47C630FE" w14:textId="77777777" w:rsidR="00F03B31" w:rsidRDefault="00F03B31" w:rsidP="001E77CD">
            <w:pPr>
              <w:jc w:val="both"/>
            </w:pPr>
          </w:p>
        </w:tc>
        <w:tc>
          <w:tcPr>
            <w:tcW w:w="632" w:type="dxa"/>
            <w:vMerge/>
            <w:tcBorders>
              <w:left w:val="single" w:sz="12" w:space="0" w:color="auto"/>
            </w:tcBorders>
            <w:vAlign w:val="center"/>
          </w:tcPr>
          <w:p w14:paraId="19525612" w14:textId="77777777" w:rsidR="00F03B31" w:rsidRDefault="00F03B31" w:rsidP="001E77CD">
            <w:pPr>
              <w:rPr>
                <w:b/>
              </w:rPr>
            </w:pPr>
          </w:p>
        </w:tc>
        <w:tc>
          <w:tcPr>
            <w:tcW w:w="693" w:type="dxa"/>
            <w:vMerge/>
            <w:vAlign w:val="center"/>
          </w:tcPr>
          <w:p w14:paraId="06BCA332" w14:textId="77777777" w:rsidR="00F03B31" w:rsidRDefault="00F03B31" w:rsidP="001E77CD">
            <w:pPr>
              <w:rPr>
                <w:b/>
              </w:rPr>
            </w:pPr>
          </w:p>
        </w:tc>
        <w:tc>
          <w:tcPr>
            <w:tcW w:w="694" w:type="dxa"/>
            <w:vMerge/>
            <w:vAlign w:val="center"/>
          </w:tcPr>
          <w:p w14:paraId="0DCD608D" w14:textId="77777777" w:rsidR="00F03B31" w:rsidRDefault="00F03B31" w:rsidP="001E77CD">
            <w:pPr>
              <w:rPr>
                <w:b/>
              </w:rPr>
            </w:pPr>
          </w:p>
        </w:tc>
      </w:tr>
      <w:tr w:rsidR="00F03B31" w14:paraId="1FEA90E8" w14:textId="77777777" w:rsidTr="001E77CD">
        <w:tc>
          <w:tcPr>
            <w:tcW w:w="9859" w:type="dxa"/>
            <w:gridSpan w:val="11"/>
            <w:shd w:val="clear" w:color="auto" w:fill="F7CAAC"/>
          </w:tcPr>
          <w:p w14:paraId="13041D73"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62570166" w14:textId="77777777" w:rsidTr="001E77CD">
        <w:trPr>
          <w:trHeight w:val="2347"/>
        </w:trPr>
        <w:tc>
          <w:tcPr>
            <w:tcW w:w="9859" w:type="dxa"/>
            <w:gridSpan w:val="11"/>
          </w:tcPr>
          <w:p w14:paraId="04C5DCBE"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w:t>
            </w:r>
            <w:r w:rsidRPr="00D53838">
              <w:t>Energy security criteria viewed from the natural gas perspective</w:t>
            </w:r>
            <w:r>
              <w:t>.</w:t>
            </w:r>
            <w:r w:rsidRPr="00D53838">
              <w:t xml:space="preserve"> </w:t>
            </w:r>
            <w:r w:rsidRPr="00016802">
              <w:rPr>
                <w:i/>
              </w:rPr>
              <w:t>7th PhD Conference New Trends in National Security</w:t>
            </w:r>
            <w:r>
              <w:t>.</w:t>
            </w:r>
            <w:r w:rsidRPr="00D53838">
              <w:t xml:space="preserve"> </w:t>
            </w:r>
            <w:r>
              <w:t xml:space="preserve">Brno: Univerzita obrany, </w:t>
            </w:r>
            <w:r w:rsidRPr="00D53838">
              <w:t>2012.</w:t>
            </w:r>
            <w:r>
              <w:t xml:space="preserve"> ISBN 978-80-7231-876-6.</w:t>
            </w:r>
          </w:p>
          <w:p w14:paraId="35B20AF0"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0A5A6F95" w14:textId="77777777" w:rsidR="00F03B31" w:rsidRPr="002573D5" w:rsidRDefault="00F03B31" w:rsidP="001E77CD">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47" w:history="1">
              <w:r w:rsidRPr="002573D5">
                <w:rPr>
                  <w:rStyle w:val="Hypertextovodkaz"/>
                  <w:color w:val="auto"/>
                  <w:u w:val="none"/>
                  <w:shd w:val="clear" w:color="auto" w:fill="FFFFFF"/>
                </w:rPr>
                <w:t>10.9770/jssi.2017.6.4(1)</w:t>
              </w:r>
            </w:hyperlink>
          </w:p>
          <w:p w14:paraId="5627AA57" w14:textId="77777777" w:rsidR="00F03B31" w:rsidRDefault="00F03B31" w:rsidP="001E77CD">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48" w:history="1">
              <w:r w:rsidRPr="00EE647A">
                <w:rPr>
                  <w:rStyle w:val="Hypertextovodkaz"/>
                </w:rPr>
                <w:t>https://shapeenergy.eu/wp-content/uploads/2018/04/SHAPE-ENERGY_D3.5_Research-design-challenge-collection.pdf</w:t>
              </w:r>
            </w:hyperlink>
            <w:r>
              <w:t xml:space="preserve"> (50%)</w:t>
            </w:r>
          </w:p>
          <w:p w14:paraId="7414F52E"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4A776B2A" w14:textId="537863EA" w:rsidR="00561921" w:rsidRPr="00016802" w:rsidRDefault="00561921" w:rsidP="001E77CD">
            <w:pPr>
              <w:jc w:val="both"/>
            </w:pPr>
            <w:r>
              <w:t>H 2020 - 731264 SHAPE-ENERGY: Social Sciences and Humanities for Advancing Policy in European Energy 2017-2019 (člen spoluřešitelského týmu).</w:t>
            </w:r>
          </w:p>
        </w:tc>
      </w:tr>
      <w:tr w:rsidR="00F03B31" w14:paraId="53ED5570" w14:textId="77777777" w:rsidTr="001E77CD">
        <w:trPr>
          <w:trHeight w:val="218"/>
        </w:trPr>
        <w:tc>
          <w:tcPr>
            <w:tcW w:w="9859" w:type="dxa"/>
            <w:gridSpan w:val="11"/>
            <w:shd w:val="clear" w:color="auto" w:fill="F7CAAC"/>
          </w:tcPr>
          <w:p w14:paraId="3EDD8969" w14:textId="77777777" w:rsidR="00F03B31" w:rsidRDefault="00F03B31" w:rsidP="001E77CD">
            <w:pPr>
              <w:rPr>
                <w:b/>
              </w:rPr>
            </w:pPr>
            <w:r>
              <w:rPr>
                <w:b/>
              </w:rPr>
              <w:t>Působení v zahraničí</w:t>
            </w:r>
          </w:p>
        </w:tc>
      </w:tr>
      <w:tr w:rsidR="00F03B31" w14:paraId="44A2E93A" w14:textId="77777777" w:rsidTr="001E77CD">
        <w:trPr>
          <w:trHeight w:val="328"/>
        </w:trPr>
        <w:tc>
          <w:tcPr>
            <w:tcW w:w="9859" w:type="dxa"/>
            <w:gridSpan w:val="11"/>
          </w:tcPr>
          <w:p w14:paraId="52F390CA" w14:textId="77777777" w:rsidR="00F03B31" w:rsidRDefault="00F03B31" w:rsidP="001E77CD">
            <w:pPr>
              <w:tabs>
                <w:tab w:val="left" w:pos="2090"/>
              </w:tabs>
              <w:jc w:val="both"/>
            </w:pPr>
            <w:r>
              <w:t xml:space="preserve">08/2006 – 12/2006 </w:t>
            </w:r>
            <w:r>
              <w:tab/>
              <w:t>Harter Hanse Consult, Berlín, Německo, stáž v poradenské firmě</w:t>
            </w:r>
          </w:p>
          <w:p w14:paraId="65066CD2" w14:textId="77777777" w:rsidR="00F03B31" w:rsidRDefault="00F03B31" w:rsidP="001E77CD">
            <w:pPr>
              <w:tabs>
                <w:tab w:val="left" w:pos="2090"/>
              </w:tabs>
              <w:jc w:val="both"/>
            </w:pPr>
            <w:r>
              <w:t xml:space="preserve">04/2006 – 07/2006 </w:t>
            </w:r>
            <w:r>
              <w:tab/>
              <w:t>Stáž u Evropského Parlamentu, Brusel, Belgie, Výbor pro rozvoj a životní prostředí</w:t>
            </w:r>
            <w:r w:rsidRPr="00F376B8">
              <w:t xml:space="preserve"> </w:t>
            </w:r>
          </w:p>
          <w:p w14:paraId="4289B384" w14:textId="77777777" w:rsidR="00F03B31" w:rsidRPr="00F376B8" w:rsidRDefault="00F03B31" w:rsidP="001E77CD">
            <w:pPr>
              <w:tabs>
                <w:tab w:val="left" w:pos="2090"/>
              </w:tabs>
              <w:jc w:val="both"/>
            </w:pPr>
            <w:r w:rsidRPr="00F376B8">
              <w:t xml:space="preserve">09/2005 – 01/2006 </w:t>
            </w:r>
            <w:r w:rsidRPr="00F376B8">
              <w:tab/>
              <w:t>Vládní stipendium ÖAD na Ekonomické univerzitě ve Vídni, Institut pro mezinárodní obchod</w:t>
            </w:r>
          </w:p>
          <w:p w14:paraId="37B8B921" w14:textId="77777777" w:rsidR="00F03B31" w:rsidRDefault="00F03B31" w:rsidP="001E77CD">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F03B31" w14:paraId="6B2315BD" w14:textId="77777777" w:rsidTr="001E77CD">
        <w:trPr>
          <w:cantSplit/>
          <w:trHeight w:val="92"/>
        </w:trPr>
        <w:tc>
          <w:tcPr>
            <w:tcW w:w="2518" w:type="dxa"/>
            <w:shd w:val="clear" w:color="auto" w:fill="F7CAAC"/>
          </w:tcPr>
          <w:p w14:paraId="38DA1F6D" w14:textId="77777777" w:rsidR="00F03B31" w:rsidRDefault="00F03B31" w:rsidP="001E77CD">
            <w:pPr>
              <w:jc w:val="both"/>
              <w:rPr>
                <w:b/>
              </w:rPr>
            </w:pPr>
            <w:r>
              <w:rPr>
                <w:b/>
              </w:rPr>
              <w:t xml:space="preserve">Podpis </w:t>
            </w:r>
          </w:p>
        </w:tc>
        <w:tc>
          <w:tcPr>
            <w:tcW w:w="4536" w:type="dxa"/>
            <w:gridSpan w:val="5"/>
          </w:tcPr>
          <w:p w14:paraId="22F46BC5" w14:textId="77777777" w:rsidR="00F03B31" w:rsidRDefault="00F03B31" w:rsidP="001E77CD">
            <w:pPr>
              <w:jc w:val="both"/>
            </w:pPr>
          </w:p>
        </w:tc>
        <w:tc>
          <w:tcPr>
            <w:tcW w:w="786" w:type="dxa"/>
            <w:gridSpan w:val="2"/>
            <w:shd w:val="clear" w:color="auto" w:fill="F7CAAC"/>
          </w:tcPr>
          <w:p w14:paraId="15D72FDF" w14:textId="77777777" w:rsidR="00F03B31" w:rsidRDefault="00F03B31" w:rsidP="001E77CD">
            <w:pPr>
              <w:jc w:val="both"/>
            </w:pPr>
            <w:r>
              <w:rPr>
                <w:b/>
              </w:rPr>
              <w:t>datum</w:t>
            </w:r>
          </w:p>
        </w:tc>
        <w:tc>
          <w:tcPr>
            <w:tcW w:w="2019" w:type="dxa"/>
            <w:gridSpan w:val="3"/>
          </w:tcPr>
          <w:p w14:paraId="7B54468A" w14:textId="77777777" w:rsidR="00F03B31" w:rsidRDefault="00F03B31" w:rsidP="001E77CD">
            <w:pPr>
              <w:jc w:val="both"/>
            </w:pPr>
          </w:p>
        </w:tc>
      </w:tr>
    </w:tbl>
    <w:p w14:paraId="685DD353" w14:textId="76AFF556" w:rsidR="00BE7B4F" w:rsidRDefault="00BE7B4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03B31" w14:paraId="177E84CA" w14:textId="77777777" w:rsidTr="001E77CD">
        <w:tc>
          <w:tcPr>
            <w:tcW w:w="9859" w:type="dxa"/>
            <w:gridSpan w:val="11"/>
            <w:tcBorders>
              <w:bottom w:val="double" w:sz="4" w:space="0" w:color="auto"/>
            </w:tcBorders>
            <w:shd w:val="clear" w:color="auto" w:fill="BDD6EE"/>
          </w:tcPr>
          <w:p w14:paraId="2B9BEA76" w14:textId="77777777" w:rsidR="00F03B31" w:rsidRDefault="00F03B31" w:rsidP="001E77CD">
            <w:pPr>
              <w:jc w:val="both"/>
              <w:rPr>
                <w:b/>
                <w:sz w:val="28"/>
              </w:rPr>
            </w:pPr>
            <w:r>
              <w:rPr>
                <w:b/>
                <w:sz w:val="28"/>
              </w:rPr>
              <w:t>C-I – Personální zabezpečení</w:t>
            </w:r>
          </w:p>
        </w:tc>
      </w:tr>
      <w:tr w:rsidR="00F03B31" w14:paraId="72A59944" w14:textId="77777777" w:rsidTr="001E77CD">
        <w:tc>
          <w:tcPr>
            <w:tcW w:w="2518" w:type="dxa"/>
            <w:tcBorders>
              <w:top w:val="double" w:sz="4" w:space="0" w:color="auto"/>
            </w:tcBorders>
            <w:shd w:val="clear" w:color="auto" w:fill="F7CAAC"/>
          </w:tcPr>
          <w:p w14:paraId="6BB8FDA4" w14:textId="77777777" w:rsidR="00F03B31" w:rsidRDefault="00F03B31" w:rsidP="001E77CD">
            <w:pPr>
              <w:jc w:val="both"/>
              <w:rPr>
                <w:b/>
              </w:rPr>
            </w:pPr>
            <w:r>
              <w:rPr>
                <w:b/>
              </w:rPr>
              <w:t>Vysoká škola</w:t>
            </w:r>
          </w:p>
        </w:tc>
        <w:tc>
          <w:tcPr>
            <w:tcW w:w="7341" w:type="dxa"/>
            <w:gridSpan w:val="10"/>
          </w:tcPr>
          <w:p w14:paraId="32E768A0" w14:textId="77777777" w:rsidR="00F03B31" w:rsidRDefault="00F03B31" w:rsidP="001E77CD">
            <w:pPr>
              <w:jc w:val="both"/>
            </w:pPr>
            <w:r>
              <w:t>Univerzita Tomáše Bati ve Zlíně</w:t>
            </w:r>
          </w:p>
        </w:tc>
      </w:tr>
      <w:tr w:rsidR="00F03B31" w14:paraId="1F21B7DE" w14:textId="77777777" w:rsidTr="001E77CD">
        <w:tc>
          <w:tcPr>
            <w:tcW w:w="2518" w:type="dxa"/>
            <w:shd w:val="clear" w:color="auto" w:fill="F7CAAC"/>
          </w:tcPr>
          <w:p w14:paraId="55F5A90F" w14:textId="77777777" w:rsidR="00F03B31" w:rsidRDefault="00F03B31" w:rsidP="001E77CD">
            <w:pPr>
              <w:jc w:val="both"/>
              <w:rPr>
                <w:b/>
              </w:rPr>
            </w:pPr>
            <w:r>
              <w:rPr>
                <w:b/>
              </w:rPr>
              <w:t>Součást vysoké školy</w:t>
            </w:r>
          </w:p>
        </w:tc>
        <w:tc>
          <w:tcPr>
            <w:tcW w:w="7341" w:type="dxa"/>
            <w:gridSpan w:val="10"/>
          </w:tcPr>
          <w:p w14:paraId="4C6378E5" w14:textId="77777777" w:rsidR="00F03B31" w:rsidRDefault="00F03B31" w:rsidP="001E77CD">
            <w:pPr>
              <w:jc w:val="both"/>
            </w:pPr>
            <w:r>
              <w:t>Fakulta managementu a ekonomiky</w:t>
            </w:r>
          </w:p>
        </w:tc>
      </w:tr>
      <w:tr w:rsidR="00F03B31" w14:paraId="06619C8C" w14:textId="77777777" w:rsidTr="001E77CD">
        <w:tc>
          <w:tcPr>
            <w:tcW w:w="2518" w:type="dxa"/>
            <w:shd w:val="clear" w:color="auto" w:fill="F7CAAC"/>
          </w:tcPr>
          <w:p w14:paraId="6B978ED8" w14:textId="77777777" w:rsidR="00F03B31" w:rsidRDefault="00F03B31" w:rsidP="001E77CD">
            <w:pPr>
              <w:jc w:val="both"/>
              <w:rPr>
                <w:b/>
              </w:rPr>
            </w:pPr>
            <w:r>
              <w:rPr>
                <w:b/>
              </w:rPr>
              <w:t>Název studijního programu</w:t>
            </w:r>
          </w:p>
        </w:tc>
        <w:tc>
          <w:tcPr>
            <w:tcW w:w="7341" w:type="dxa"/>
            <w:gridSpan w:val="10"/>
          </w:tcPr>
          <w:p w14:paraId="304FF473" w14:textId="4A19A9BE" w:rsidR="00F03B31" w:rsidRDefault="00EE5F18" w:rsidP="001E77CD">
            <w:pPr>
              <w:jc w:val="both"/>
            </w:pPr>
            <w:r>
              <w:t>Business Administration and Entrepreneurship</w:t>
            </w:r>
          </w:p>
        </w:tc>
      </w:tr>
      <w:tr w:rsidR="00F03B31" w14:paraId="168B6C95" w14:textId="77777777" w:rsidTr="001E77CD">
        <w:tc>
          <w:tcPr>
            <w:tcW w:w="2518" w:type="dxa"/>
            <w:shd w:val="clear" w:color="auto" w:fill="F7CAAC"/>
          </w:tcPr>
          <w:p w14:paraId="69BF663F" w14:textId="77777777" w:rsidR="00F03B31" w:rsidRDefault="00F03B31" w:rsidP="001E77CD">
            <w:pPr>
              <w:jc w:val="both"/>
              <w:rPr>
                <w:b/>
              </w:rPr>
            </w:pPr>
            <w:r>
              <w:rPr>
                <w:b/>
              </w:rPr>
              <w:t>Jméno a příjmení</w:t>
            </w:r>
          </w:p>
        </w:tc>
        <w:tc>
          <w:tcPr>
            <w:tcW w:w="4536" w:type="dxa"/>
            <w:gridSpan w:val="5"/>
          </w:tcPr>
          <w:p w14:paraId="6EC27259" w14:textId="77777777" w:rsidR="00F03B31" w:rsidRDefault="00F03B31" w:rsidP="001E77CD">
            <w:pPr>
              <w:jc w:val="both"/>
            </w:pPr>
            <w:r>
              <w:t>Michal PILÍK</w:t>
            </w:r>
          </w:p>
        </w:tc>
        <w:tc>
          <w:tcPr>
            <w:tcW w:w="709" w:type="dxa"/>
            <w:shd w:val="clear" w:color="auto" w:fill="F7CAAC"/>
          </w:tcPr>
          <w:p w14:paraId="34A9BD04" w14:textId="77777777" w:rsidR="00F03B31" w:rsidRDefault="00F03B31" w:rsidP="001E77CD">
            <w:pPr>
              <w:jc w:val="both"/>
              <w:rPr>
                <w:b/>
              </w:rPr>
            </w:pPr>
            <w:r>
              <w:rPr>
                <w:b/>
              </w:rPr>
              <w:t>Tituly</w:t>
            </w:r>
          </w:p>
        </w:tc>
        <w:tc>
          <w:tcPr>
            <w:tcW w:w="2096" w:type="dxa"/>
            <w:gridSpan w:val="4"/>
          </w:tcPr>
          <w:p w14:paraId="6EC4FF84" w14:textId="77777777" w:rsidR="00F03B31" w:rsidRDefault="00F03B31" w:rsidP="001E77CD">
            <w:pPr>
              <w:jc w:val="both"/>
            </w:pPr>
            <w:r>
              <w:t>doc. Ing., Ph.D.</w:t>
            </w:r>
          </w:p>
        </w:tc>
      </w:tr>
      <w:tr w:rsidR="00F03B31" w14:paraId="36016EC1" w14:textId="77777777" w:rsidTr="001E77CD">
        <w:tc>
          <w:tcPr>
            <w:tcW w:w="2518" w:type="dxa"/>
            <w:shd w:val="clear" w:color="auto" w:fill="F7CAAC"/>
          </w:tcPr>
          <w:p w14:paraId="7DD14CE4" w14:textId="77777777" w:rsidR="00F03B31" w:rsidRDefault="00F03B31" w:rsidP="001E77CD">
            <w:pPr>
              <w:jc w:val="both"/>
              <w:rPr>
                <w:b/>
              </w:rPr>
            </w:pPr>
            <w:r>
              <w:rPr>
                <w:b/>
              </w:rPr>
              <w:t>Rok narození</w:t>
            </w:r>
          </w:p>
        </w:tc>
        <w:tc>
          <w:tcPr>
            <w:tcW w:w="829" w:type="dxa"/>
          </w:tcPr>
          <w:p w14:paraId="617FD2F1" w14:textId="77777777" w:rsidR="00F03B31" w:rsidRDefault="00F03B31" w:rsidP="001E77CD">
            <w:pPr>
              <w:jc w:val="both"/>
            </w:pPr>
            <w:r>
              <w:t>1978</w:t>
            </w:r>
          </w:p>
        </w:tc>
        <w:tc>
          <w:tcPr>
            <w:tcW w:w="1721" w:type="dxa"/>
            <w:shd w:val="clear" w:color="auto" w:fill="F7CAAC"/>
          </w:tcPr>
          <w:p w14:paraId="7FCC5B29" w14:textId="77777777" w:rsidR="00F03B31" w:rsidRDefault="00F03B31" w:rsidP="001E77CD">
            <w:pPr>
              <w:jc w:val="both"/>
              <w:rPr>
                <w:b/>
              </w:rPr>
            </w:pPr>
            <w:r>
              <w:rPr>
                <w:b/>
              </w:rPr>
              <w:t>typ vztahu k VŠ</w:t>
            </w:r>
          </w:p>
        </w:tc>
        <w:tc>
          <w:tcPr>
            <w:tcW w:w="992" w:type="dxa"/>
            <w:gridSpan w:val="2"/>
          </w:tcPr>
          <w:p w14:paraId="5DD23E83" w14:textId="77777777" w:rsidR="00F03B31" w:rsidRDefault="00F03B31" w:rsidP="001E77CD">
            <w:pPr>
              <w:jc w:val="both"/>
            </w:pPr>
            <w:r>
              <w:t>pp</w:t>
            </w:r>
          </w:p>
        </w:tc>
        <w:tc>
          <w:tcPr>
            <w:tcW w:w="994" w:type="dxa"/>
            <w:shd w:val="clear" w:color="auto" w:fill="F7CAAC"/>
          </w:tcPr>
          <w:p w14:paraId="65B502ED" w14:textId="77777777" w:rsidR="00F03B31" w:rsidRDefault="00F03B31" w:rsidP="001E77CD">
            <w:pPr>
              <w:jc w:val="both"/>
              <w:rPr>
                <w:b/>
              </w:rPr>
            </w:pPr>
            <w:r>
              <w:rPr>
                <w:b/>
              </w:rPr>
              <w:t>rozsah</w:t>
            </w:r>
          </w:p>
        </w:tc>
        <w:tc>
          <w:tcPr>
            <w:tcW w:w="709" w:type="dxa"/>
          </w:tcPr>
          <w:p w14:paraId="6C3E280B" w14:textId="77777777" w:rsidR="00F03B31" w:rsidRDefault="00F03B31" w:rsidP="001E77CD">
            <w:pPr>
              <w:jc w:val="both"/>
            </w:pPr>
            <w:r>
              <w:t>40</w:t>
            </w:r>
          </w:p>
        </w:tc>
        <w:tc>
          <w:tcPr>
            <w:tcW w:w="709" w:type="dxa"/>
            <w:gridSpan w:val="2"/>
            <w:shd w:val="clear" w:color="auto" w:fill="F7CAAC"/>
          </w:tcPr>
          <w:p w14:paraId="2793280E" w14:textId="77777777" w:rsidR="00F03B31" w:rsidRDefault="00F03B31" w:rsidP="001E77CD">
            <w:pPr>
              <w:jc w:val="both"/>
              <w:rPr>
                <w:b/>
              </w:rPr>
            </w:pPr>
            <w:r>
              <w:rPr>
                <w:b/>
              </w:rPr>
              <w:t>do kdy</w:t>
            </w:r>
          </w:p>
        </w:tc>
        <w:tc>
          <w:tcPr>
            <w:tcW w:w="1387" w:type="dxa"/>
            <w:gridSpan w:val="2"/>
          </w:tcPr>
          <w:p w14:paraId="537476E1" w14:textId="77777777" w:rsidR="00F03B31" w:rsidRDefault="00F03B31" w:rsidP="001E77CD">
            <w:pPr>
              <w:jc w:val="both"/>
            </w:pPr>
            <w:r>
              <w:t>N</w:t>
            </w:r>
          </w:p>
        </w:tc>
      </w:tr>
      <w:tr w:rsidR="00F03B31" w14:paraId="0B124122" w14:textId="77777777" w:rsidTr="001E77CD">
        <w:tc>
          <w:tcPr>
            <w:tcW w:w="5068" w:type="dxa"/>
            <w:gridSpan w:val="3"/>
            <w:shd w:val="clear" w:color="auto" w:fill="F7CAAC"/>
          </w:tcPr>
          <w:p w14:paraId="7002B3DC" w14:textId="77777777" w:rsidR="00F03B31" w:rsidRDefault="00F03B31" w:rsidP="001E77CD">
            <w:pPr>
              <w:jc w:val="both"/>
              <w:rPr>
                <w:b/>
              </w:rPr>
            </w:pPr>
            <w:r>
              <w:rPr>
                <w:b/>
              </w:rPr>
              <w:t>Typ vztahu na součásti VŠ, která uskutečňuje st. program</w:t>
            </w:r>
          </w:p>
        </w:tc>
        <w:tc>
          <w:tcPr>
            <w:tcW w:w="992" w:type="dxa"/>
            <w:gridSpan w:val="2"/>
          </w:tcPr>
          <w:p w14:paraId="32BADF48" w14:textId="77777777" w:rsidR="00F03B31" w:rsidRDefault="00F03B31" w:rsidP="001E77CD">
            <w:pPr>
              <w:jc w:val="both"/>
            </w:pPr>
            <w:r>
              <w:t>pp</w:t>
            </w:r>
          </w:p>
        </w:tc>
        <w:tc>
          <w:tcPr>
            <w:tcW w:w="994" w:type="dxa"/>
            <w:shd w:val="clear" w:color="auto" w:fill="F7CAAC"/>
          </w:tcPr>
          <w:p w14:paraId="46149769" w14:textId="77777777" w:rsidR="00F03B31" w:rsidRDefault="00F03B31" w:rsidP="001E77CD">
            <w:pPr>
              <w:jc w:val="both"/>
              <w:rPr>
                <w:b/>
              </w:rPr>
            </w:pPr>
            <w:r>
              <w:rPr>
                <w:b/>
              </w:rPr>
              <w:t>rozsah</w:t>
            </w:r>
          </w:p>
        </w:tc>
        <w:tc>
          <w:tcPr>
            <w:tcW w:w="709" w:type="dxa"/>
          </w:tcPr>
          <w:p w14:paraId="1F017136" w14:textId="77777777" w:rsidR="00F03B31" w:rsidRDefault="00F03B31" w:rsidP="001E77CD">
            <w:pPr>
              <w:jc w:val="both"/>
            </w:pPr>
            <w:r>
              <w:t>40</w:t>
            </w:r>
          </w:p>
        </w:tc>
        <w:tc>
          <w:tcPr>
            <w:tcW w:w="709" w:type="dxa"/>
            <w:gridSpan w:val="2"/>
            <w:shd w:val="clear" w:color="auto" w:fill="F7CAAC"/>
          </w:tcPr>
          <w:p w14:paraId="1560E4D5" w14:textId="77777777" w:rsidR="00F03B31" w:rsidRDefault="00F03B31" w:rsidP="001E77CD">
            <w:pPr>
              <w:jc w:val="both"/>
              <w:rPr>
                <w:b/>
              </w:rPr>
            </w:pPr>
            <w:r>
              <w:rPr>
                <w:b/>
              </w:rPr>
              <w:t>do kdy</w:t>
            </w:r>
          </w:p>
        </w:tc>
        <w:tc>
          <w:tcPr>
            <w:tcW w:w="1387" w:type="dxa"/>
            <w:gridSpan w:val="2"/>
          </w:tcPr>
          <w:p w14:paraId="41378C68" w14:textId="77777777" w:rsidR="00F03B31" w:rsidRDefault="00F03B31" w:rsidP="001E77CD">
            <w:pPr>
              <w:jc w:val="both"/>
            </w:pPr>
            <w:r>
              <w:t>N</w:t>
            </w:r>
          </w:p>
        </w:tc>
      </w:tr>
      <w:tr w:rsidR="00F03B31" w14:paraId="121B3CDA" w14:textId="77777777" w:rsidTr="001E77CD">
        <w:tc>
          <w:tcPr>
            <w:tcW w:w="6060" w:type="dxa"/>
            <w:gridSpan w:val="5"/>
            <w:shd w:val="clear" w:color="auto" w:fill="F7CAAC"/>
          </w:tcPr>
          <w:p w14:paraId="5659768A"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1256705" w14:textId="77777777" w:rsidR="00F03B31" w:rsidRDefault="00F03B31" w:rsidP="001E77CD">
            <w:pPr>
              <w:jc w:val="both"/>
              <w:rPr>
                <w:b/>
              </w:rPr>
            </w:pPr>
            <w:r>
              <w:rPr>
                <w:b/>
              </w:rPr>
              <w:t>typ prac. vztahu</w:t>
            </w:r>
          </w:p>
        </w:tc>
        <w:tc>
          <w:tcPr>
            <w:tcW w:w="2096" w:type="dxa"/>
            <w:gridSpan w:val="4"/>
            <w:shd w:val="clear" w:color="auto" w:fill="F7CAAC"/>
          </w:tcPr>
          <w:p w14:paraId="52EE1151" w14:textId="77777777" w:rsidR="00F03B31" w:rsidRDefault="00F03B31" w:rsidP="001E77CD">
            <w:pPr>
              <w:jc w:val="both"/>
              <w:rPr>
                <w:b/>
              </w:rPr>
            </w:pPr>
            <w:r>
              <w:rPr>
                <w:b/>
              </w:rPr>
              <w:t>rozsah</w:t>
            </w:r>
          </w:p>
        </w:tc>
      </w:tr>
      <w:tr w:rsidR="00F03B31" w14:paraId="0CD3CFBA" w14:textId="77777777" w:rsidTr="001E77CD">
        <w:tc>
          <w:tcPr>
            <w:tcW w:w="6060" w:type="dxa"/>
            <w:gridSpan w:val="5"/>
          </w:tcPr>
          <w:p w14:paraId="39FA244E" w14:textId="77777777" w:rsidR="00F03B31" w:rsidRDefault="00F03B31" w:rsidP="001E77CD">
            <w:r>
              <w:t>ČVUT v Praze, Masarykův ústav vyšších studií</w:t>
            </w:r>
          </w:p>
        </w:tc>
        <w:tc>
          <w:tcPr>
            <w:tcW w:w="1703" w:type="dxa"/>
            <w:gridSpan w:val="2"/>
          </w:tcPr>
          <w:p w14:paraId="4C4F8526" w14:textId="77777777" w:rsidR="00F03B31" w:rsidRDefault="00F03B31" w:rsidP="001E77CD">
            <w:pPr>
              <w:jc w:val="both"/>
            </w:pPr>
            <w:r>
              <w:t>pp</w:t>
            </w:r>
          </w:p>
        </w:tc>
        <w:tc>
          <w:tcPr>
            <w:tcW w:w="2096" w:type="dxa"/>
            <w:gridSpan w:val="4"/>
          </w:tcPr>
          <w:p w14:paraId="21B3E137" w14:textId="77777777" w:rsidR="00F03B31" w:rsidRDefault="00F03B31" w:rsidP="001E77CD">
            <w:pPr>
              <w:jc w:val="both"/>
            </w:pPr>
            <w:r>
              <w:t>10</w:t>
            </w:r>
          </w:p>
        </w:tc>
      </w:tr>
      <w:tr w:rsidR="00F03B31" w14:paraId="446C570D" w14:textId="77777777" w:rsidTr="001E77CD">
        <w:tc>
          <w:tcPr>
            <w:tcW w:w="6060" w:type="dxa"/>
            <w:gridSpan w:val="5"/>
          </w:tcPr>
          <w:p w14:paraId="34D4D6C2" w14:textId="77777777" w:rsidR="00F03B31" w:rsidRDefault="00F03B31" w:rsidP="001E77CD">
            <w:pPr>
              <w:jc w:val="both"/>
            </w:pPr>
          </w:p>
        </w:tc>
        <w:tc>
          <w:tcPr>
            <w:tcW w:w="1703" w:type="dxa"/>
            <w:gridSpan w:val="2"/>
          </w:tcPr>
          <w:p w14:paraId="643F8F31" w14:textId="77777777" w:rsidR="00F03B31" w:rsidRDefault="00F03B31" w:rsidP="001E77CD">
            <w:pPr>
              <w:jc w:val="both"/>
            </w:pPr>
          </w:p>
        </w:tc>
        <w:tc>
          <w:tcPr>
            <w:tcW w:w="2096" w:type="dxa"/>
            <w:gridSpan w:val="4"/>
          </w:tcPr>
          <w:p w14:paraId="756525E9" w14:textId="77777777" w:rsidR="00F03B31" w:rsidRDefault="00F03B31" w:rsidP="001E77CD">
            <w:pPr>
              <w:jc w:val="both"/>
            </w:pPr>
          </w:p>
        </w:tc>
      </w:tr>
      <w:tr w:rsidR="00F03B31" w14:paraId="30761272" w14:textId="77777777" w:rsidTr="001E77CD">
        <w:tc>
          <w:tcPr>
            <w:tcW w:w="6060" w:type="dxa"/>
            <w:gridSpan w:val="5"/>
          </w:tcPr>
          <w:p w14:paraId="0B546DDC" w14:textId="77777777" w:rsidR="00F03B31" w:rsidRDefault="00F03B31" w:rsidP="001E77CD">
            <w:pPr>
              <w:jc w:val="both"/>
            </w:pPr>
          </w:p>
        </w:tc>
        <w:tc>
          <w:tcPr>
            <w:tcW w:w="1703" w:type="dxa"/>
            <w:gridSpan w:val="2"/>
          </w:tcPr>
          <w:p w14:paraId="4107461F" w14:textId="77777777" w:rsidR="00F03B31" w:rsidRDefault="00F03B31" w:rsidP="001E77CD">
            <w:pPr>
              <w:jc w:val="both"/>
            </w:pPr>
          </w:p>
        </w:tc>
        <w:tc>
          <w:tcPr>
            <w:tcW w:w="2096" w:type="dxa"/>
            <w:gridSpan w:val="4"/>
          </w:tcPr>
          <w:p w14:paraId="4F19EBC0" w14:textId="77777777" w:rsidR="00F03B31" w:rsidRDefault="00F03B31" w:rsidP="001E77CD">
            <w:pPr>
              <w:jc w:val="both"/>
            </w:pPr>
          </w:p>
        </w:tc>
      </w:tr>
      <w:tr w:rsidR="00F03B31" w14:paraId="4CF6D9C2" w14:textId="77777777" w:rsidTr="001E77CD">
        <w:tc>
          <w:tcPr>
            <w:tcW w:w="6060" w:type="dxa"/>
            <w:gridSpan w:val="5"/>
          </w:tcPr>
          <w:p w14:paraId="3CAE7642" w14:textId="77777777" w:rsidR="00F03B31" w:rsidRDefault="00F03B31" w:rsidP="001E77CD">
            <w:pPr>
              <w:jc w:val="both"/>
            </w:pPr>
          </w:p>
        </w:tc>
        <w:tc>
          <w:tcPr>
            <w:tcW w:w="1703" w:type="dxa"/>
            <w:gridSpan w:val="2"/>
          </w:tcPr>
          <w:p w14:paraId="0BFB8976" w14:textId="77777777" w:rsidR="00F03B31" w:rsidRDefault="00F03B31" w:rsidP="001E77CD">
            <w:pPr>
              <w:jc w:val="both"/>
            </w:pPr>
          </w:p>
        </w:tc>
        <w:tc>
          <w:tcPr>
            <w:tcW w:w="2096" w:type="dxa"/>
            <w:gridSpan w:val="4"/>
          </w:tcPr>
          <w:p w14:paraId="4BD53248" w14:textId="77777777" w:rsidR="00F03B31" w:rsidRDefault="00F03B31" w:rsidP="001E77CD">
            <w:pPr>
              <w:jc w:val="both"/>
            </w:pPr>
          </w:p>
        </w:tc>
      </w:tr>
      <w:tr w:rsidR="00F03B31" w14:paraId="47217DEC" w14:textId="77777777" w:rsidTr="001E77CD">
        <w:tc>
          <w:tcPr>
            <w:tcW w:w="9859" w:type="dxa"/>
            <w:gridSpan w:val="11"/>
            <w:shd w:val="clear" w:color="auto" w:fill="F7CAAC"/>
          </w:tcPr>
          <w:p w14:paraId="350CCD01"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0628F665" w14:textId="77777777" w:rsidTr="001E77CD">
        <w:trPr>
          <w:trHeight w:val="502"/>
        </w:trPr>
        <w:tc>
          <w:tcPr>
            <w:tcW w:w="9859" w:type="dxa"/>
            <w:gridSpan w:val="11"/>
            <w:tcBorders>
              <w:top w:val="nil"/>
            </w:tcBorders>
          </w:tcPr>
          <w:p w14:paraId="6AE8A96A"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přednášející (40%)</w:t>
            </w:r>
          </w:p>
          <w:p w14:paraId="7AB829CF" w14:textId="77777777" w:rsidR="00F03B31" w:rsidRDefault="00F03B31" w:rsidP="001E77CD">
            <w:pPr>
              <w:jc w:val="both"/>
            </w:pPr>
            <w:r>
              <w:t>Business-to-B</w:t>
            </w:r>
            <w:r w:rsidRPr="00675213">
              <w:t>usiness Marketing</w:t>
            </w:r>
            <w:r>
              <w:t xml:space="preserve"> – garant, přednášející (100%)</w:t>
            </w:r>
          </w:p>
        </w:tc>
      </w:tr>
      <w:tr w:rsidR="00F03B31" w14:paraId="32E0B11F" w14:textId="77777777" w:rsidTr="001E77CD">
        <w:tc>
          <w:tcPr>
            <w:tcW w:w="9859" w:type="dxa"/>
            <w:gridSpan w:val="11"/>
            <w:shd w:val="clear" w:color="auto" w:fill="F7CAAC"/>
          </w:tcPr>
          <w:p w14:paraId="6C812E78" w14:textId="77777777" w:rsidR="00F03B31" w:rsidRDefault="00F03B31" w:rsidP="001E77CD">
            <w:pPr>
              <w:jc w:val="both"/>
            </w:pPr>
            <w:r>
              <w:rPr>
                <w:b/>
              </w:rPr>
              <w:t xml:space="preserve">Údaje o vzdělání na VŠ </w:t>
            </w:r>
          </w:p>
        </w:tc>
      </w:tr>
      <w:tr w:rsidR="00F03B31" w14:paraId="1BC55826" w14:textId="77777777" w:rsidTr="001E77CD">
        <w:trPr>
          <w:trHeight w:val="700"/>
        </w:trPr>
        <w:tc>
          <w:tcPr>
            <w:tcW w:w="9859" w:type="dxa"/>
            <w:gridSpan w:val="11"/>
          </w:tcPr>
          <w:p w14:paraId="70F7D218"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E43C8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97A16B1" w14:textId="77777777" w:rsidR="00F03B31" w:rsidRDefault="00F03B31" w:rsidP="001E77CD">
            <w:pPr>
              <w:tabs>
                <w:tab w:val="left" w:pos="1418"/>
              </w:tabs>
              <w:autoSpaceDE w:val="0"/>
              <w:autoSpaceDN w:val="0"/>
              <w:adjustRightInd w:val="0"/>
              <w:ind w:left="1418" w:hanging="1418"/>
              <w:rPr>
                <w:b/>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3B31" w14:paraId="5526F3E3" w14:textId="77777777" w:rsidTr="001E77CD">
        <w:trPr>
          <w:trHeight w:val="70"/>
        </w:trPr>
        <w:tc>
          <w:tcPr>
            <w:tcW w:w="9859" w:type="dxa"/>
            <w:gridSpan w:val="11"/>
            <w:shd w:val="clear" w:color="auto" w:fill="F7CAAC"/>
          </w:tcPr>
          <w:p w14:paraId="7CD36718" w14:textId="77777777" w:rsidR="00F03B31" w:rsidRDefault="00F03B31" w:rsidP="001E77CD">
            <w:pPr>
              <w:jc w:val="both"/>
              <w:rPr>
                <w:b/>
              </w:rPr>
            </w:pPr>
            <w:r>
              <w:rPr>
                <w:b/>
              </w:rPr>
              <w:t>Údaje o odborném působení od absolvování VŠ</w:t>
            </w:r>
          </w:p>
        </w:tc>
      </w:tr>
      <w:tr w:rsidR="00F03B31" w14:paraId="641ABD9B" w14:textId="77777777" w:rsidTr="001E77CD">
        <w:trPr>
          <w:trHeight w:val="741"/>
        </w:trPr>
        <w:tc>
          <w:tcPr>
            <w:tcW w:w="9859" w:type="dxa"/>
            <w:gridSpan w:val="11"/>
          </w:tcPr>
          <w:p w14:paraId="52672228" w14:textId="77777777" w:rsidR="00F03B31" w:rsidRDefault="00F03B31" w:rsidP="001E77CD">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59963870" w14:textId="77777777" w:rsidR="00F03B31" w:rsidRDefault="00F03B31" w:rsidP="001E77CD">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73000DB5" w14:textId="77777777" w:rsidR="00F03B31" w:rsidRPr="00863B9C" w:rsidRDefault="00F03B31" w:rsidP="001E77CD">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tc>
      </w:tr>
      <w:tr w:rsidR="00F03B31" w14:paraId="2E818BE3" w14:textId="77777777" w:rsidTr="001E77CD">
        <w:trPr>
          <w:trHeight w:val="250"/>
        </w:trPr>
        <w:tc>
          <w:tcPr>
            <w:tcW w:w="9859" w:type="dxa"/>
            <w:gridSpan w:val="11"/>
            <w:shd w:val="clear" w:color="auto" w:fill="F7CAAC"/>
          </w:tcPr>
          <w:p w14:paraId="70E8D007" w14:textId="77777777" w:rsidR="00F03B31" w:rsidRDefault="00F03B31" w:rsidP="001E77CD">
            <w:pPr>
              <w:jc w:val="both"/>
            </w:pPr>
            <w:r>
              <w:rPr>
                <w:b/>
              </w:rPr>
              <w:t>Zkušenosti s vedením kvalifikačních a rigorózních prací</w:t>
            </w:r>
          </w:p>
        </w:tc>
      </w:tr>
      <w:tr w:rsidR="00F03B31" w14:paraId="4BF5502E" w14:textId="77777777" w:rsidTr="001E77CD">
        <w:trPr>
          <w:trHeight w:val="218"/>
        </w:trPr>
        <w:tc>
          <w:tcPr>
            <w:tcW w:w="9859" w:type="dxa"/>
            <w:gridSpan w:val="11"/>
          </w:tcPr>
          <w:p w14:paraId="30C022C6" w14:textId="77777777" w:rsidR="00B65581" w:rsidRDefault="00B65581" w:rsidP="00B65581">
            <w:pPr>
              <w:jc w:val="both"/>
            </w:pPr>
            <w:r>
              <w:t xml:space="preserve">Počet vedených bakalářských prací – 79 </w:t>
            </w:r>
          </w:p>
          <w:p w14:paraId="3AE05A4F" w14:textId="5763E45F" w:rsidR="00F03B31" w:rsidRDefault="00B65581" w:rsidP="00B65581">
            <w:pPr>
              <w:jc w:val="both"/>
            </w:pPr>
            <w:r>
              <w:t>Počet vedených diplomových prací – 158</w:t>
            </w:r>
          </w:p>
        </w:tc>
      </w:tr>
      <w:tr w:rsidR="00F03B31" w14:paraId="1DD37EB0" w14:textId="77777777" w:rsidTr="001E77CD">
        <w:trPr>
          <w:cantSplit/>
        </w:trPr>
        <w:tc>
          <w:tcPr>
            <w:tcW w:w="3347" w:type="dxa"/>
            <w:gridSpan w:val="2"/>
            <w:tcBorders>
              <w:top w:val="single" w:sz="12" w:space="0" w:color="auto"/>
            </w:tcBorders>
            <w:shd w:val="clear" w:color="auto" w:fill="F7CAAC"/>
          </w:tcPr>
          <w:p w14:paraId="1D11D97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0D1760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A9369F"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129F6" w14:textId="77777777" w:rsidR="00F03B31" w:rsidRDefault="00F03B31" w:rsidP="001E77CD">
            <w:pPr>
              <w:jc w:val="both"/>
              <w:rPr>
                <w:b/>
              </w:rPr>
            </w:pPr>
            <w:r>
              <w:rPr>
                <w:b/>
              </w:rPr>
              <w:t>Ohlasy publikací</w:t>
            </w:r>
          </w:p>
        </w:tc>
      </w:tr>
      <w:tr w:rsidR="00F03B31" w14:paraId="2AE0350D" w14:textId="77777777" w:rsidTr="001E77CD">
        <w:trPr>
          <w:cantSplit/>
        </w:trPr>
        <w:tc>
          <w:tcPr>
            <w:tcW w:w="3347" w:type="dxa"/>
            <w:gridSpan w:val="2"/>
          </w:tcPr>
          <w:p w14:paraId="55AFE1E1" w14:textId="77777777" w:rsidR="00F03B31" w:rsidRDefault="00F03B31" w:rsidP="001E77CD">
            <w:pPr>
              <w:jc w:val="both"/>
            </w:pPr>
            <w:r>
              <w:t>Management a ekonomika podniku</w:t>
            </w:r>
          </w:p>
        </w:tc>
        <w:tc>
          <w:tcPr>
            <w:tcW w:w="2245" w:type="dxa"/>
            <w:gridSpan w:val="2"/>
          </w:tcPr>
          <w:p w14:paraId="57795A91" w14:textId="77777777" w:rsidR="00F03B31" w:rsidRDefault="00F03B31" w:rsidP="001E77CD">
            <w:pPr>
              <w:jc w:val="both"/>
            </w:pPr>
            <w:r>
              <w:t>2015</w:t>
            </w:r>
          </w:p>
        </w:tc>
        <w:tc>
          <w:tcPr>
            <w:tcW w:w="2248" w:type="dxa"/>
            <w:gridSpan w:val="4"/>
            <w:tcBorders>
              <w:right w:val="single" w:sz="12" w:space="0" w:color="auto"/>
            </w:tcBorders>
          </w:tcPr>
          <w:p w14:paraId="659440BE" w14:textId="77777777" w:rsidR="00F03B31" w:rsidRDefault="00F03B31" w:rsidP="001E77CD">
            <w:pPr>
              <w:jc w:val="both"/>
            </w:pPr>
            <w:r>
              <w:t>UTB ve Zlíně</w:t>
            </w:r>
          </w:p>
        </w:tc>
        <w:tc>
          <w:tcPr>
            <w:tcW w:w="632" w:type="dxa"/>
            <w:tcBorders>
              <w:left w:val="single" w:sz="12" w:space="0" w:color="auto"/>
            </w:tcBorders>
            <w:shd w:val="clear" w:color="auto" w:fill="F7CAAC"/>
          </w:tcPr>
          <w:p w14:paraId="0384B196" w14:textId="77777777" w:rsidR="00F03B31" w:rsidRDefault="00F03B31" w:rsidP="001E77CD">
            <w:pPr>
              <w:jc w:val="both"/>
            </w:pPr>
            <w:r>
              <w:rPr>
                <w:b/>
              </w:rPr>
              <w:t>WOS</w:t>
            </w:r>
          </w:p>
        </w:tc>
        <w:tc>
          <w:tcPr>
            <w:tcW w:w="693" w:type="dxa"/>
            <w:shd w:val="clear" w:color="auto" w:fill="F7CAAC"/>
          </w:tcPr>
          <w:p w14:paraId="149D84F0" w14:textId="77777777" w:rsidR="00F03B31" w:rsidRDefault="00F03B31" w:rsidP="001E77CD">
            <w:pPr>
              <w:jc w:val="both"/>
              <w:rPr>
                <w:sz w:val="18"/>
              </w:rPr>
            </w:pPr>
            <w:r>
              <w:rPr>
                <w:b/>
                <w:sz w:val="18"/>
              </w:rPr>
              <w:t>Scopus</w:t>
            </w:r>
          </w:p>
        </w:tc>
        <w:tc>
          <w:tcPr>
            <w:tcW w:w="694" w:type="dxa"/>
            <w:shd w:val="clear" w:color="auto" w:fill="F7CAAC"/>
          </w:tcPr>
          <w:p w14:paraId="7A019C90" w14:textId="77777777" w:rsidR="00F03B31" w:rsidRDefault="00F03B31" w:rsidP="001E77CD">
            <w:pPr>
              <w:jc w:val="both"/>
            </w:pPr>
            <w:r>
              <w:rPr>
                <w:b/>
                <w:sz w:val="18"/>
              </w:rPr>
              <w:t>ostatní</w:t>
            </w:r>
          </w:p>
        </w:tc>
      </w:tr>
      <w:tr w:rsidR="00F03B31" w14:paraId="1F4B0A0C" w14:textId="77777777" w:rsidTr="001E77CD">
        <w:trPr>
          <w:cantSplit/>
          <w:trHeight w:val="70"/>
        </w:trPr>
        <w:tc>
          <w:tcPr>
            <w:tcW w:w="3347" w:type="dxa"/>
            <w:gridSpan w:val="2"/>
            <w:shd w:val="clear" w:color="auto" w:fill="F7CAAC"/>
          </w:tcPr>
          <w:p w14:paraId="76600D8F" w14:textId="77777777" w:rsidR="00F03B31" w:rsidRDefault="00F03B31" w:rsidP="001E77CD">
            <w:pPr>
              <w:jc w:val="both"/>
            </w:pPr>
            <w:r>
              <w:rPr>
                <w:b/>
              </w:rPr>
              <w:t>Obor jmenovacího řízení</w:t>
            </w:r>
          </w:p>
        </w:tc>
        <w:tc>
          <w:tcPr>
            <w:tcW w:w="2245" w:type="dxa"/>
            <w:gridSpan w:val="2"/>
            <w:shd w:val="clear" w:color="auto" w:fill="F7CAAC"/>
          </w:tcPr>
          <w:p w14:paraId="5DF51EF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1FB28317"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1E5BBF28" w14:textId="2E3CF24B" w:rsidR="00F03B31" w:rsidRPr="00DD5CA3" w:rsidRDefault="00B65581" w:rsidP="001E77CD">
            <w:pPr>
              <w:jc w:val="both"/>
              <w:rPr>
                <w:b/>
              </w:rPr>
            </w:pPr>
            <w:r>
              <w:rPr>
                <w:b/>
              </w:rPr>
              <w:t>11</w:t>
            </w:r>
          </w:p>
        </w:tc>
        <w:tc>
          <w:tcPr>
            <w:tcW w:w="693" w:type="dxa"/>
            <w:vMerge w:val="restart"/>
          </w:tcPr>
          <w:p w14:paraId="40C1250B" w14:textId="732802A8" w:rsidR="00F03B31" w:rsidRPr="00DD5CA3" w:rsidRDefault="00B65581" w:rsidP="001E77CD">
            <w:pPr>
              <w:jc w:val="both"/>
              <w:rPr>
                <w:b/>
              </w:rPr>
            </w:pPr>
            <w:r>
              <w:rPr>
                <w:b/>
              </w:rPr>
              <w:t>13</w:t>
            </w:r>
          </w:p>
        </w:tc>
        <w:tc>
          <w:tcPr>
            <w:tcW w:w="694" w:type="dxa"/>
            <w:vMerge w:val="restart"/>
          </w:tcPr>
          <w:p w14:paraId="4CB6E3B9" w14:textId="60FAD7F2" w:rsidR="00F03B31" w:rsidRPr="00DD5CA3" w:rsidRDefault="00B65581" w:rsidP="001E77CD">
            <w:pPr>
              <w:jc w:val="both"/>
              <w:rPr>
                <w:b/>
              </w:rPr>
            </w:pPr>
            <w:r>
              <w:rPr>
                <w:b/>
              </w:rPr>
              <w:t>21</w:t>
            </w:r>
          </w:p>
        </w:tc>
      </w:tr>
      <w:tr w:rsidR="00F03B31" w14:paraId="0531B465" w14:textId="77777777" w:rsidTr="001E77CD">
        <w:trPr>
          <w:trHeight w:val="205"/>
        </w:trPr>
        <w:tc>
          <w:tcPr>
            <w:tcW w:w="3347" w:type="dxa"/>
            <w:gridSpan w:val="2"/>
          </w:tcPr>
          <w:p w14:paraId="1CCD4009" w14:textId="77777777" w:rsidR="00F03B31" w:rsidRDefault="00F03B31" w:rsidP="001E77CD">
            <w:pPr>
              <w:jc w:val="both"/>
            </w:pPr>
          </w:p>
        </w:tc>
        <w:tc>
          <w:tcPr>
            <w:tcW w:w="2245" w:type="dxa"/>
            <w:gridSpan w:val="2"/>
          </w:tcPr>
          <w:p w14:paraId="091E4C4D" w14:textId="77777777" w:rsidR="00F03B31" w:rsidRDefault="00F03B31" w:rsidP="001E77CD">
            <w:pPr>
              <w:jc w:val="both"/>
            </w:pPr>
          </w:p>
        </w:tc>
        <w:tc>
          <w:tcPr>
            <w:tcW w:w="2248" w:type="dxa"/>
            <w:gridSpan w:val="4"/>
            <w:tcBorders>
              <w:right w:val="single" w:sz="12" w:space="0" w:color="auto"/>
            </w:tcBorders>
          </w:tcPr>
          <w:p w14:paraId="6A61CDD5" w14:textId="77777777" w:rsidR="00F03B31" w:rsidRDefault="00F03B31" w:rsidP="001E77CD">
            <w:pPr>
              <w:jc w:val="both"/>
            </w:pPr>
          </w:p>
        </w:tc>
        <w:tc>
          <w:tcPr>
            <w:tcW w:w="632" w:type="dxa"/>
            <w:vMerge/>
            <w:tcBorders>
              <w:left w:val="single" w:sz="12" w:space="0" w:color="auto"/>
            </w:tcBorders>
            <w:vAlign w:val="center"/>
          </w:tcPr>
          <w:p w14:paraId="4522567F" w14:textId="77777777" w:rsidR="00F03B31" w:rsidRDefault="00F03B31" w:rsidP="001E77CD">
            <w:pPr>
              <w:rPr>
                <w:b/>
              </w:rPr>
            </w:pPr>
          </w:p>
        </w:tc>
        <w:tc>
          <w:tcPr>
            <w:tcW w:w="693" w:type="dxa"/>
            <w:vMerge/>
            <w:vAlign w:val="center"/>
          </w:tcPr>
          <w:p w14:paraId="515D121D" w14:textId="77777777" w:rsidR="00F03B31" w:rsidRDefault="00F03B31" w:rsidP="001E77CD">
            <w:pPr>
              <w:rPr>
                <w:b/>
              </w:rPr>
            </w:pPr>
          </w:p>
        </w:tc>
        <w:tc>
          <w:tcPr>
            <w:tcW w:w="694" w:type="dxa"/>
            <w:vMerge/>
            <w:vAlign w:val="center"/>
          </w:tcPr>
          <w:p w14:paraId="7A8CC36A" w14:textId="77777777" w:rsidR="00F03B31" w:rsidRDefault="00F03B31" w:rsidP="001E77CD">
            <w:pPr>
              <w:rPr>
                <w:b/>
              </w:rPr>
            </w:pPr>
          </w:p>
        </w:tc>
      </w:tr>
      <w:tr w:rsidR="00F03B31" w14:paraId="273D5C89" w14:textId="77777777" w:rsidTr="001E77CD">
        <w:tc>
          <w:tcPr>
            <w:tcW w:w="9859" w:type="dxa"/>
            <w:gridSpan w:val="11"/>
            <w:shd w:val="clear" w:color="auto" w:fill="F7CAAC"/>
          </w:tcPr>
          <w:p w14:paraId="5EE235F8"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E68F2F1" w14:textId="77777777" w:rsidTr="001E77CD">
        <w:trPr>
          <w:trHeight w:val="2347"/>
        </w:trPr>
        <w:tc>
          <w:tcPr>
            <w:tcW w:w="9859" w:type="dxa"/>
            <w:gridSpan w:val="11"/>
          </w:tcPr>
          <w:p w14:paraId="7813CDC1" w14:textId="77777777" w:rsidR="00F03B31" w:rsidRPr="00750F0E" w:rsidRDefault="00F03B31" w:rsidP="001E77CD">
            <w:pPr>
              <w:jc w:val="both"/>
              <w:rPr>
                <w:szCs w:val="32"/>
              </w:rPr>
            </w:pPr>
            <w:r w:rsidRPr="00750F0E">
              <w:rPr>
                <w:szCs w:val="32"/>
              </w:rPr>
              <w:t xml:space="preserve">PILÍK, M., JUŘIČKOVÁ, E., KWARTENG, A. M. Online shopping behaviour in conditions of digital transformation in the Czech Republic. </w:t>
            </w:r>
            <w:r w:rsidRPr="00750F0E">
              <w:rPr>
                <w:i/>
                <w:szCs w:val="32"/>
              </w:rPr>
              <w:t>Economic Annals-XXI</w:t>
            </w:r>
            <w:r w:rsidRPr="00750F0E">
              <w:rPr>
                <w:szCs w:val="32"/>
              </w:rPr>
              <w:t>. 2017, vol. 165, iss. 5-6, s. 119-123. ISSN 1728-6220. https://doi.org/10.21003/ea.V165-24 (40%)</w:t>
            </w:r>
          </w:p>
          <w:p w14:paraId="2AC96B16" w14:textId="77777777" w:rsidR="00F03B31" w:rsidRPr="00750F0E" w:rsidRDefault="00F03B31" w:rsidP="001E77CD">
            <w:pPr>
              <w:jc w:val="both"/>
              <w:rPr>
                <w:szCs w:val="32"/>
              </w:rPr>
            </w:pPr>
            <w:r w:rsidRPr="00750F0E">
              <w:rPr>
                <w:szCs w:val="32"/>
              </w:rPr>
              <w:t xml:space="preserve">JUŘIČKOVÁ, E., PILÍK, M., KLÍMEK, P., PÁLKA, P. Comparison schopping agents and Czech online customers´ shopping behaviour. </w:t>
            </w:r>
            <w:r w:rsidRPr="00750F0E">
              <w:rPr>
                <w:i/>
                <w:szCs w:val="32"/>
              </w:rPr>
              <w:t>International Journal of Enterpreneurial Knowledge</w:t>
            </w:r>
            <w:r w:rsidRPr="00750F0E">
              <w:rPr>
                <w:szCs w:val="32"/>
              </w:rPr>
              <w:t>. 2016, roč. 4, č. 2, s. 62-69. ISSN 2336-2952. DOI: 10.1515/ijek-2016-0014 (40 %)</w:t>
            </w:r>
          </w:p>
          <w:p w14:paraId="0C1DFC25" w14:textId="77777777" w:rsidR="00F03B31" w:rsidRPr="00750F0E" w:rsidRDefault="00F03B31" w:rsidP="001E77CD">
            <w:pPr>
              <w:jc w:val="both"/>
              <w:rPr>
                <w:szCs w:val="32"/>
              </w:rPr>
            </w:pPr>
            <w:r w:rsidRPr="00750F0E">
              <w:rPr>
                <w:szCs w:val="32"/>
              </w:rPr>
              <w:t xml:space="preserve">PILÍK, M., JUŘIČKOVÁ. E. Trust and security as a significant factors influencing on-line buying behavior in the Czech Republic. </w:t>
            </w:r>
            <w:r w:rsidRPr="00750F0E">
              <w:rPr>
                <w:i/>
                <w:szCs w:val="32"/>
              </w:rPr>
              <w:t>Economics Management Innovation</w:t>
            </w:r>
            <w:r w:rsidRPr="00750F0E">
              <w:rPr>
                <w:szCs w:val="32"/>
              </w:rPr>
              <w:t>. 2016, Volume 8, Issue 2, pp. 31-44. ISSN 1805-353X. Available at: http://www.emijournal.cz/ (50 %)</w:t>
            </w:r>
          </w:p>
          <w:p w14:paraId="755EC00D" w14:textId="77777777" w:rsidR="00F03B31" w:rsidRPr="00750F0E" w:rsidRDefault="00F03B31" w:rsidP="001E77CD">
            <w:pPr>
              <w:jc w:val="both"/>
              <w:rPr>
                <w:szCs w:val="32"/>
              </w:rPr>
            </w:pPr>
            <w:r w:rsidRPr="00750F0E">
              <w:rPr>
                <w:szCs w:val="32"/>
              </w:rPr>
              <w:t xml:space="preserve">PILÍK, M. </w:t>
            </w:r>
            <w:r w:rsidRPr="00750F0E">
              <w:rPr>
                <w:i/>
                <w:szCs w:val="32"/>
              </w:rPr>
              <w:t>Internet and its influence on consumer buying behaviour in the Czech Republic</w:t>
            </w:r>
            <w:r w:rsidRPr="00750F0E">
              <w:rPr>
                <w:szCs w:val="32"/>
              </w:rPr>
              <w:t>. 1. vyd. Praha: Linde, 2013, 122 s. ISBN 978-80-7201-936-6. (100 %)</w:t>
            </w:r>
          </w:p>
          <w:p w14:paraId="32B74159" w14:textId="7204435F" w:rsidR="007F37C0" w:rsidRDefault="00F03B31" w:rsidP="007F37C0">
            <w:pPr>
              <w:jc w:val="both"/>
              <w:rPr>
                <w:szCs w:val="32"/>
              </w:rPr>
            </w:pPr>
            <w:r w:rsidRPr="00750F0E">
              <w:rPr>
                <w:szCs w:val="32"/>
              </w:rPr>
              <w:t xml:space="preserve">KWARTENG, A. M., PILÍK, M., JUŘIČKOVÁ, E. Mining Interest In Online Shoppers’ Data: An Association Rule Mining Approach. </w:t>
            </w:r>
            <w:r w:rsidRPr="00750F0E">
              <w:rPr>
                <w:i/>
                <w:szCs w:val="32"/>
              </w:rPr>
              <w:t>Acta Polytechnica Hungarica</w:t>
            </w:r>
            <w:r w:rsidRPr="00750F0E">
              <w:rPr>
                <w:szCs w:val="32"/>
              </w:rPr>
              <w:t>. 2017, Volume 14, Issue 7. ISSN 1785-8860. https://doi.org/10.12700/APH.14.7.2017.7.9 (25 %)</w:t>
            </w:r>
          </w:p>
          <w:p w14:paraId="21ED68C2"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28999883" w14:textId="77777777" w:rsidR="00F03B31" w:rsidRDefault="007F37C0" w:rsidP="007F37C0">
            <w:pPr>
              <w:jc w:val="both"/>
              <w:rPr>
                <w:szCs w:val="32"/>
              </w:rPr>
            </w:pPr>
            <w:r w:rsidRPr="007F37C0">
              <w:rPr>
                <w:szCs w:val="32"/>
              </w:rPr>
              <w:t>GA ČR P403/11/P175 Faktory ovlivňující on-line nákupní chování na Internetu v prostředí e-commerce na B2C a B2B trzích v ČR 2011-2013 (hlavní řešitel).</w:t>
            </w:r>
          </w:p>
          <w:p w14:paraId="15093CAA" w14:textId="729DFB6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26EACA2B" w14:textId="77777777" w:rsidTr="001E77CD">
        <w:trPr>
          <w:trHeight w:val="218"/>
        </w:trPr>
        <w:tc>
          <w:tcPr>
            <w:tcW w:w="9859" w:type="dxa"/>
            <w:gridSpan w:val="11"/>
            <w:shd w:val="clear" w:color="auto" w:fill="F7CAAC"/>
          </w:tcPr>
          <w:p w14:paraId="3B3CCF55" w14:textId="77777777" w:rsidR="00F03B31" w:rsidRDefault="00F03B31" w:rsidP="001E77CD">
            <w:pPr>
              <w:rPr>
                <w:b/>
              </w:rPr>
            </w:pPr>
            <w:r>
              <w:rPr>
                <w:b/>
              </w:rPr>
              <w:t>Působení v zahraničí</w:t>
            </w:r>
          </w:p>
        </w:tc>
      </w:tr>
      <w:tr w:rsidR="00F03B31" w14:paraId="690841AF" w14:textId="77777777" w:rsidTr="001E77CD">
        <w:trPr>
          <w:trHeight w:val="142"/>
        </w:trPr>
        <w:tc>
          <w:tcPr>
            <w:tcW w:w="9859" w:type="dxa"/>
            <w:gridSpan w:val="11"/>
          </w:tcPr>
          <w:p w14:paraId="185AA8BE" w14:textId="77777777" w:rsidR="00F03B31" w:rsidRDefault="00F03B31" w:rsidP="001E77CD">
            <w:pPr>
              <w:rPr>
                <w:b/>
              </w:rPr>
            </w:pPr>
          </w:p>
        </w:tc>
      </w:tr>
      <w:tr w:rsidR="00F03B31" w14:paraId="0416F8EF" w14:textId="77777777" w:rsidTr="001E77CD">
        <w:trPr>
          <w:cantSplit/>
          <w:trHeight w:val="70"/>
        </w:trPr>
        <w:tc>
          <w:tcPr>
            <w:tcW w:w="2518" w:type="dxa"/>
            <w:shd w:val="clear" w:color="auto" w:fill="F7CAAC"/>
          </w:tcPr>
          <w:p w14:paraId="7CCCCD68" w14:textId="77777777" w:rsidR="00F03B31" w:rsidRDefault="00F03B31" w:rsidP="001E77CD">
            <w:pPr>
              <w:jc w:val="both"/>
              <w:rPr>
                <w:b/>
              </w:rPr>
            </w:pPr>
            <w:r>
              <w:rPr>
                <w:b/>
              </w:rPr>
              <w:t xml:space="preserve">Podpis </w:t>
            </w:r>
          </w:p>
        </w:tc>
        <w:tc>
          <w:tcPr>
            <w:tcW w:w="4536" w:type="dxa"/>
            <w:gridSpan w:val="5"/>
          </w:tcPr>
          <w:p w14:paraId="57F11221" w14:textId="77777777" w:rsidR="00F03B31" w:rsidRPr="00B10230" w:rsidRDefault="00F03B31" w:rsidP="001E77CD">
            <w:pPr>
              <w:jc w:val="both"/>
              <w:rPr>
                <w:b/>
              </w:rPr>
            </w:pPr>
          </w:p>
        </w:tc>
        <w:tc>
          <w:tcPr>
            <w:tcW w:w="786" w:type="dxa"/>
            <w:gridSpan w:val="2"/>
            <w:shd w:val="clear" w:color="auto" w:fill="F7CAAC"/>
          </w:tcPr>
          <w:p w14:paraId="565165DC" w14:textId="77777777" w:rsidR="00F03B31" w:rsidRDefault="00F03B31" w:rsidP="001E77CD">
            <w:pPr>
              <w:jc w:val="both"/>
            </w:pPr>
            <w:r>
              <w:rPr>
                <w:b/>
              </w:rPr>
              <w:t>datum</w:t>
            </w:r>
          </w:p>
        </w:tc>
        <w:tc>
          <w:tcPr>
            <w:tcW w:w="2019" w:type="dxa"/>
            <w:gridSpan w:val="3"/>
          </w:tcPr>
          <w:p w14:paraId="0BBD9C04" w14:textId="77777777" w:rsidR="00F03B31" w:rsidRDefault="00F03B31" w:rsidP="001E77CD">
            <w:pPr>
              <w:jc w:val="both"/>
            </w:pPr>
          </w:p>
        </w:tc>
      </w:tr>
    </w:tbl>
    <w:p w14:paraId="3BC27692" w14:textId="77777777" w:rsidR="00F03B31" w:rsidRDefault="00F03B31"/>
    <w:p w14:paraId="21ED672D" w14:textId="77777777" w:rsidR="00F03B31" w:rsidRDefault="00F03B31"/>
    <w:p w14:paraId="6137B5BD" w14:textId="123B54EE" w:rsidR="00F03B31" w:rsidRDefault="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64C43C9" w14:textId="77777777" w:rsidTr="00000175">
        <w:tc>
          <w:tcPr>
            <w:tcW w:w="9859" w:type="dxa"/>
            <w:gridSpan w:val="11"/>
            <w:tcBorders>
              <w:bottom w:val="double" w:sz="4" w:space="0" w:color="auto"/>
            </w:tcBorders>
            <w:shd w:val="clear" w:color="auto" w:fill="BDD6EE"/>
          </w:tcPr>
          <w:p w14:paraId="1535A6CA" w14:textId="00589423" w:rsidR="001F4358" w:rsidRDefault="001F4358" w:rsidP="001F4358">
            <w:pPr>
              <w:jc w:val="both"/>
              <w:rPr>
                <w:b/>
                <w:sz w:val="28"/>
              </w:rPr>
            </w:pPr>
            <w:r>
              <w:rPr>
                <w:b/>
                <w:sz w:val="28"/>
              </w:rPr>
              <w:t>C-I – Personální zabezpečení</w:t>
            </w:r>
          </w:p>
        </w:tc>
      </w:tr>
      <w:tr w:rsidR="001F4358" w14:paraId="7D21A595" w14:textId="77777777" w:rsidTr="00000175">
        <w:tc>
          <w:tcPr>
            <w:tcW w:w="2518" w:type="dxa"/>
            <w:tcBorders>
              <w:top w:val="double" w:sz="4" w:space="0" w:color="auto"/>
            </w:tcBorders>
            <w:shd w:val="clear" w:color="auto" w:fill="F7CAAC"/>
          </w:tcPr>
          <w:p w14:paraId="76D15CE5" w14:textId="77777777" w:rsidR="001F4358" w:rsidRDefault="001F4358" w:rsidP="001F4358">
            <w:pPr>
              <w:jc w:val="both"/>
              <w:rPr>
                <w:b/>
              </w:rPr>
            </w:pPr>
            <w:r>
              <w:rPr>
                <w:b/>
              </w:rPr>
              <w:t>Vysoká škola</w:t>
            </w:r>
          </w:p>
        </w:tc>
        <w:tc>
          <w:tcPr>
            <w:tcW w:w="7341" w:type="dxa"/>
            <w:gridSpan w:val="10"/>
          </w:tcPr>
          <w:p w14:paraId="58E5A617" w14:textId="77777777" w:rsidR="001F4358" w:rsidRDefault="001F4358" w:rsidP="001F4358">
            <w:pPr>
              <w:jc w:val="both"/>
            </w:pPr>
            <w:r>
              <w:t>Univerzita Tomáše Bati ve Zlíně</w:t>
            </w:r>
          </w:p>
        </w:tc>
      </w:tr>
      <w:tr w:rsidR="001F4358" w14:paraId="6CD7AD23" w14:textId="77777777" w:rsidTr="00000175">
        <w:tc>
          <w:tcPr>
            <w:tcW w:w="2518" w:type="dxa"/>
            <w:shd w:val="clear" w:color="auto" w:fill="F7CAAC"/>
          </w:tcPr>
          <w:p w14:paraId="0EDA2E2F" w14:textId="77777777" w:rsidR="001F4358" w:rsidRDefault="001F4358" w:rsidP="001F4358">
            <w:pPr>
              <w:jc w:val="both"/>
              <w:rPr>
                <w:b/>
              </w:rPr>
            </w:pPr>
            <w:r>
              <w:rPr>
                <w:b/>
              </w:rPr>
              <w:t>Součást vysoké školy</w:t>
            </w:r>
          </w:p>
        </w:tc>
        <w:tc>
          <w:tcPr>
            <w:tcW w:w="7341" w:type="dxa"/>
            <w:gridSpan w:val="10"/>
          </w:tcPr>
          <w:p w14:paraId="632A67A9" w14:textId="77777777" w:rsidR="001F4358" w:rsidRDefault="001F4358" w:rsidP="001F4358">
            <w:pPr>
              <w:jc w:val="both"/>
            </w:pPr>
            <w:r>
              <w:t>Fakulta managementu a ekonomiky</w:t>
            </w:r>
          </w:p>
        </w:tc>
      </w:tr>
      <w:tr w:rsidR="001F4358" w14:paraId="46F45D37" w14:textId="77777777" w:rsidTr="00000175">
        <w:tc>
          <w:tcPr>
            <w:tcW w:w="2518" w:type="dxa"/>
            <w:shd w:val="clear" w:color="auto" w:fill="F7CAAC"/>
          </w:tcPr>
          <w:p w14:paraId="291A0363" w14:textId="77777777" w:rsidR="001F4358" w:rsidRDefault="001F4358" w:rsidP="001F4358">
            <w:pPr>
              <w:jc w:val="both"/>
              <w:rPr>
                <w:b/>
              </w:rPr>
            </w:pPr>
            <w:r>
              <w:rPr>
                <w:b/>
              </w:rPr>
              <w:t>Název studijního programu</w:t>
            </w:r>
          </w:p>
        </w:tc>
        <w:tc>
          <w:tcPr>
            <w:tcW w:w="7341" w:type="dxa"/>
            <w:gridSpan w:val="10"/>
          </w:tcPr>
          <w:p w14:paraId="6600C78D" w14:textId="5AC5E9AF" w:rsidR="001F4358" w:rsidRDefault="00EE5F18" w:rsidP="001F4358">
            <w:pPr>
              <w:jc w:val="both"/>
            </w:pPr>
            <w:r>
              <w:t>Business Administration and Entrepreneurship</w:t>
            </w:r>
          </w:p>
        </w:tc>
      </w:tr>
      <w:tr w:rsidR="001F4358" w14:paraId="034353E9" w14:textId="77777777" w:rsidTr="00000175">
        <w:tc>
          <w:tcPr>
            <w:tcW w:w="2518" w:type="dxa"/>
            <w:shd w:val="clear" w:color="auto" w:fill="F7CAAC"/>
          </w:tcPr>
          <w:p w14:paraId="27A8DD86" w14:textId="77777777" w:rsidR="001F4358" w:rsidRDefault="001F4358" w:rsidP="001F4358">
            <w:pPr>
              <w:jc w:val="both"/>
              <w:rPr>
                <w:b/>
              </w:rPr>
            </w:pPr>
            <w:r>
              <w:rPr>
                <w:b/>
              </w:rPr>
              <w:t>Jméno a příjmení</w:t>
            </w:r>
          </w:p>
        </w:tc>
        <w:tc>
          <w:tcPr>
            <w:tcW w:w="4536" w:type="dxa"/>
            <w:gridSpan w:val="5"/>
          </w:tcPr>
          <w:p w14:paraId="14472FA7" w14:textId="77777777" w:rsidR="001F4358" w:rsidRDefault="001F4358" w:rsidP="001F4358">
            <w:pPr>
              <w:jc w:val="both"/>
            </w:pPr>
            <w:r>
              <w:t>Boris POPESKO</w:t>
            </w:r>
          </w:p>
        </w:tc>
        <w:tc>
          <w:tcPr>
            <w:tcW w:w="709" w:type="dxa"/>
            <w:shd w:val="clear" w:color="auto" w:fill="F7CAAC"/>
          </w:tcPr>
          <w:p w14:paraId="09FBE892" w14:textId="77777777" w:rsidR="001F4358" w:rsidRDefault="001F4358" w:rsidP="001F4358">
            <w:pPr>
              <w:jc w:val="both"/>
              <w:rPr>
                <w:b/>
              </w:rPr>
            </w:pPr>
            <w:r>
              <w:rPr>
                <w:b/>
              </w:rPr>
              <w:t>Tituly</w:t>
            </w:r>
          </w:p>
        </w:tc>
        <w:tc>
          <w:tcPr>
            <w:tcW w:w="2096" w:type="dxa"/>
            <w:gridSpan w:val="4"/>
          </w:tcPr>
          <w:p w14:paraId="2015E6C8" w14:textId="224191DD" w:rsidR="001F4358" w:rsidRDefault="001F4358" w:rsidP="001F4358">
            <w:pPr>
              <w:jc w:val="both"/>
            </w:pPr>
            <w:r>
              <w:t>doc. Ing.</w:t>
            </w:r>
            <w:r w:rsidR="00BE7B4F">
              <w:t>,</w:t>
            </w:r>
            <w:r>
              <w:t xml:space="preserve"> Ph.D.</w:t>
            </w:r>
          </w:p>
        </w:tc>
      </w:tr>
      <w:tr w:rsidR="001F4358" w14:paraId="24A91A3D" w14:textId="77777777" w:rsidTr="00000175">
        <w:tc>
          <w:tcPr>
            <w:tcW w:w="2518" w:type="dxa"/>
            <w:shd w:val="clear" w:color="auto" w:fill="F7CAAC"/>
          </w:tcPr>
          <w:p w14:paraId="48F6CF89" w14:textId="77777777" w:rsidR="001F4358" w:rsidRDefault="001F4358" w:rsidP="001F4358">
            <w:pPr>
              <w:jc w:val="both"/>
              <w:rPr>
                <w:b/>
              </w:rPr>
            </w:pPr>
            <w:r>
              <w:rPr>
                <w:b/>
              </w:rPr>
              <w:t>Rok narození</w:t>
            </w:r>
          </w:p>
        </w:tc>
        <w:tc>
          <w:tcPr>
            <w:tcW w:w="829" w:type="dxa"/>
          </w:tcPr>
          <w:p w14:paraId="3F8495F6" w14:textId="77777777" w:rsidR="001F4358" w:rsidRDefault="001F4358" w:rsidP="001F4358">
            <w:pPr>
              <w:jc w:val="both"/>
            </w:pPr>
            <w:r>
              <w:t>1978</w:t>
            </w:r>
          </w:p>
        </w:tc>
        <w:tc>
          <w:tcPr>
            <w:tcW w:w="1721" w:type="dxa"/>
            <w:shd w:val="clear" w:color="auto" w:fill="F7CAAC"/>
          </w:tcPr>
          <w:p w14:paraId="5C79CB04" w14:textId="77777777" w:rsidR="001F4358" w:rsidRDefault="001F4358" w:rsidP="001F4358">
            <w:pPr>
              <w:jc w:val="both"/>
              <w:rPr>
                <w:b/>
              </w:rPr>
            </w:pPr>
            <w:r>
              <w:rPr>
                <w:b/>
              </w:rPr>
              <w:t>typ vztahu k VŠ</w:t>
            </w:r>
          </w:p>
        </w:tc>
        <w:tc>
          <w:tcPr>
            <w:tcW w:w="992" w:type="dxa"/>
            <w:gridSpan w:val="2"/>
          </w:tcPr>
          <w:p w14:paraId="476E51B0" w14:textId="77777777" w:rsidR="001F4358" w:rsidRDefault="001F4358" w:rsidP="001F4358">
            <w:pPr>
              <w:jc w:val="both"/>
            </w:pPr>
            <w:r>
              <w:t>pp</w:t>
            </w:r>
          </w:p>
        </w:tc>
        <w:tc>
          <w:tcPr>
            <w:tcW w:w="994" w:type="dxa"/>
            <w:shd w:val="clear" w:color="auto" w:fill="F7CAAC"/>
          </w:tcPr>
          <w:p w14:paraId="6E40A2BA" w14:textId="77777777" w:rsidR="001F4358" w:rsidRDefault="001F4358" w:rsidP="001F4358">
            <w:pPr>
              <w:jc w:val="both"/>
              <w:rPr>
                <w:b/>
              </w:rPr>
            </w:pPr>
            <w:r>
              <w:rPr>
                <w:b/>
              </w:rPr>
              <w:t>rozsah</w:t>
            </w:r>
          </w:p>
        </w:tc>
        <w:tc>
          <w:tcPr>
            <w:tcW w:w="709" w:type="dxa"/>
          </w:tcPr>
          <w:p w14:paraId="40AFB8F3" w14:textId="77777777" w:rsidR="001F4358" w:rsidRDefault="001F4358" w:rsidP="001F4358">
            <w:pPr>
              <w:jc w:val="both"/>
            </w:pPr>
            <w:r>
              <w:t>40</w:t>
            </w:r>
          </w:p>
        </w:tc>
        <w:tc>
          <w:tcPr>
            <w:tcW w:w="709" w:type="dxa"/>
            <w:gridSpan w:val="2"/>
            <w:shd w:val="clear" w:color="auto" w:fill="F7CAAC"/>
          </w:tcPr>
          <w:p w14:paraId="30571407" w14:textId="77777777" w:rsidR="001F4358" w:rsidRDefault="001F4358" w:rsidP="001F4358">
            <w:pPr>
              <w:jc w:val="both"/>
              <w:rPr>
                <w:b/>
              </w:rPr>
            </w:pPr>
            <w:r>
              <w:rPr>
                <w:b/>
              </w:rPr>
              <w:t>do kdy</w:t>
            </w:r>
          </w:p>
        </w:tc>
        <w:tc>
          <w:tcPr>
            <w:tcW w:w="1387" w:type="dxa"/>
            <w:gridSpan w:val="2"/>
          </w:tcPr>
          <w:p w14:paraId="17A80A8A" w14:textId="77777777" w:rsidR="001F4358" w:rsidRDefault="001F4358" w:rsidP="001F4358">
            <w:pPr>
              <w:jc w:val="both"/>
            </w:pPr>
            <w:r>
              <w:t>N</w:t>
            </w:r>
          </w:p>
        </w:tc>
      </w:tr>
      <w:tr w:rsidR="001F4358" w14:paraId="5A689BFB" w14:textId="77777777" w:rsidTr="00000175">
        <w:tc>
          <w:tcPr>
            <w:tcW w:w="5068" w:type="dxa"/>
            <w:gridSpan w:val="3"/>
            <w:shd w:val="clear" w:color="auto" w:fill="F7CAAC"/>
          </w:tcPr>
          <w:p w14:paraId="0660624B" w14:textId="77777777" w:rsidR="001F4358" w:rsidRDefault="001F4358" w:rsidP="001F4358">
            <w:pPr>
              <w:jc w:val="both"/>
              <w:rPr>
                <w:b/>
              </w:rPr>
            </w:pPr>
            <w:r>
              <w:rPr>
                <w:b/>
              </w:rPr>
              <w:t>Typ vztahu na součásti VŠ, která uskutečňuje st. program</w:t>
            </w:r>
          </w:p>
        </w:tc>
        <w:tc>
          <w:tcPr>
            <w:tcW w:w="992" w:type="dxa"/>
            <w:gridSpan w:val="2"/>
          </w:tcPr>
          <w:p w14:paraId="3AA77957" w14:textId="77777777" w:rsidR="001F4358" w:rsidRDefault="001F4358" w:rsidP="001F4358">
            <w:pPr>
              <w:jc w:val="both"/>
            </w:pPr>
            <w:r>
              <w:t>pp</w:t>
            </w:r>
          </w:p>
        </w:tc>
        <w:tc>
          <w:tcPr>
            <w:tcW w:w="994" w:type="dxa"/>
            <w:shd w:val="clear" w:color="auto" w:fill="F7CAAC"/>
          </w:tcPr>
          <w:p w14:paraId="45E6CAE2" w14:textId="77777777" w:rsidR="001F4358" w:rsidRDefault="001F4358" w:rsidP="001F4358">
            <w:pPr>
              <w:jc w:val="both"/>
              <w:rPr>
                <w:b/>
              </w:rPr>
            </w:pPr>
            <w:r>
              <w:rPr>
                <w:b/>
              </w:rPr>
              <w:t>rozsah</w:t>
            </w:r>
          </w:p>
        </w:tc>
        <w:tc>
          <w:tcPr>
            <w:tcW w:w="709" w:type="dxa"/>
          </w:tcPr>
          <w:p w14:paraId="4202167E" w14:textId="77777777" w:rsidR="001F4358" w:rsidRDefault="001F4358" w:rsidP="001F4358">
            <w:pPr>
              <w:jc w:val="both"/>
            </w:pPr>
            <w:r>
              <w:t>40</w:t>
            </w:r>
          </w:p>
        </w:tc>
        <w:tc>
          <w:tcPr>
            <w:tcW w:w="709" w:type="dxa"/>
            <w:gridSpan w:val="2"/>
            <w:shd w:val="clear" w:color="auto" w:fill="F7CAAC"/>
          </w:tcPr>
          <w:p w14:paraId="6525CA2B" w14:textId="77777777" w:rsidR="001F4358" w:rsidRDefault="001F4358" w:rsidP="001F4358">
            <w:pPr>
              <w:jc w:val="both"/>
              <w:rPr>
                <w:b/>
              </w:rPr>
            </w:pPr>
            <w:r>
              <w:rPr>
                <w:b/>
              </w:rPr>
              <w:t>do kdy</w:t>
            </w:r>
          </w:p>
        </w:tc>
        <w:tc>
          <w:tcPr>
            <w:tcW w:w="1387" w:type="dxa"/>
            <w:gridSpan w:val="2"/>
          </w:tcPr>
          <w:p w14:paraId="75C9D11F" w14:textId="77777777" w:rsidR="001F4358" w:rsidRDefault="001F4358" w:rsidP="001F4358">
            <w:pPr>
              <w:jc w:val="both"/>
            </w:pPr>
            <w:r>
              <w:t>N</w:t>
            </w:r>
          </w:p>
        </w:tc>
      </w:tr>
      <w:tr w:rsidR="001F4358" w14:paraId="056AFADD" w14:textId="77777777" w:rsidTr="00000175">
        <w:tc>
          <w:tcPr>
            <w:tcW w:w="6060" w:type="dxa"/>
            <w:gridSpan w:val="5"/>
            <w:shd w:val="clear" w:color="auto" w:fill="F7CAAC"/>
          </w:tcPr>
          <w:p w14:paraId="7A34C0A0"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54CEAF29" w14:textId="77777777" w:rsidR="001F4358" w:rsidRDefault="001F4358" w:rsidP="001F4358">
            <w:pPr>
              <w:jc w:val="both"/>
              <w:rPr>
                <w:b/>
              </w:rPr>
            </w:pPr>
            <w:r>
              <w:rPr>
                <w:b/>
              </w:rPr>
              <w:t>typ prac. vztahu</w:t>
            </w:r>
          </w:p>
        </w:tc>
        <w:tc>
          <w:tcPr>
            <w:tcW w:w="2096" w:type="dxa"/>
            <w:gridSpan w:val="4"/>
            <w:shd w:val="clear" w:color="auto" w:fill="F7CAAC"/>
          </w:tcPr>
          <w:p w14:paraId="1822AD9C" w14:textId="77777777" w:rsidR="001F4358" w:rsidRDefault="001F4358" w:rsidP="001F4358">
            <w:pPr>
              <w:jc w:val="both"/>
              <w:rPr>
                <w:b/>
              </w:rPr>
            </w:pPr>
            <w:r>
              <w:rPr>
                <w:b/>
              </w:rPr>
              <w:t>rozsah</w:t>
            </w:r>
          </w:p>
        </w:tc>
      </w:tr>
      <w:tr w:rsidR="001F4358" w14:paraId="16C42940" w14:textId="77777777" w:rsidTr="00000175">
        <w:tc>
          <w:tcPr>
            <w:tcW w:w="6060" w:type="dxa"/>
            <w:gridSpan w:val="5"/>
          </w:tcPr>
          <w:p w14:paraId="7426A4CF" w14:textId="73A5204C" w:rsidR="001F4358" w:rsidRDefault="00A01D09" w:rsidP="001F4358">
            <w:pPr>
              <w:jc w:val="both"/>
            </w:pPr>
            <w:r>
              <w:t>Vysoká škola obchodní v Praze, o.p.s.</w:t>
            </w:r>
          </w:p>
        </w:tc>
        <w:tc>
          <w:tcPr>
            <w:tcW w:w="1703" w:type="dxa"/>
            <w:gridSpan w:val="2"/>
          </w:tcPr>
          <w:p w14:paraId="098D7FB4" w14:textId="77777777" w:rsidR="001F4358" w:rsidRDefault="001F4358" w:rsidP="001F4358">
            <w:pPr>
              <w:jc w:val="both"/>
            </w:pPr>
            <w:r>
              <w:t>pp</w:t>
            </w:r>
          </w:p>
        </w:tc>
        <w:tc>
          <w:tcPr>
            <w:tcW w:w="2096" w:type="dxa"/>
            <w:gridSpan w:val="4"/>
          </w:tcPr>
          <w:p w14:paraId="1468E274" w14:textId="20D4EB9D" w:rsidR="001F4358" w:rsidRDefault="00A01D09" w:rsidP="001F4358">
            <w:pPr>
              <w:jc w:val="both"/>
            </w:pPr>
            <w:r>
              <w:t>10</w:t>
            </w:r>
          </w:p>
        </w:tc>
      </w:tr>
      <w:tr w:rsidR="001F4358" w14:paraId="12DE418D" w14:textId="77777777" w:rsidTr="00000175">
        <w:tc>
          <w:tcPr>
            <w:tcW w:w="9859" w:type="dxa"/>
            <w:gridSpan w:val="11"/>
            <w:shd w:val="clear" w:color="auto" w:fill="F7CAAC"/>
          </w:tcPr>
          <w:p w14:paraId="7563DB3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D3C2300" w14:textId="77777777" w:rsidTr="00000175">
        <w:trPr>
          <w:trHeight w:val="530"/>
        </w:trPr>
        <w:tc>
          <w:tcPr>
            <w:tcW w:w="9859" w:type="dxa"/>
            <w:gridSpan w:val="11"/>
            <w:tcBorders>
              <w:top w:val="nil"/>
            </w:tcBorders>
          </w:tcPr>
          <w:p w14:paraId="73856CE6" w14:textId="4C319C78" w:rsidR="001F4358" w:rsidRPr="00511012" w:rsidRDefault="00511012" w:rsidP="001F4358">
            <w:pPr>
              <w:jc w:val="both"/>
            </w:pPr>
            <w:r w:rsidRPr="00511012">
              <w:t>Business Models</w:t>
            </w:r>
            <w:r w:rsidR="009B342B">
              <w:t xml:space="preserve"> </w:t>
            </w:r>
            <w:r w:rsidR="001F4358" w:rsidRPr="00511012">
              <w:t>– garant, přednášející (60%)</w:t>
            </w:r>
          </w:p>
          <w:p w14:paraId="2016FEDD" w14:textId="4265B6E3" w:rsidR="001F4358" w:rsidRDefault="001F4358" w:rsidP="001F4358">
            <w:pPr>
              <w:jc w:val="both"/>
            </w:pPr>
            <w:r w:rsidRPr="00511012">
              <w:t>Management Accounting II - garant, pře</w:t>
            </w:r>
            <w:r w:rsidR="00511012" w:rsidRPr="00511012">
              <w:t>dnášející (100%)</w:t>
            </w:r>
          </w:p>
        </w:tc>
      </w:tr>
      <w:tr w:rsidR="001F4358" w14:paraId="5E4D3794" w14:textId="77777777" w:rsidTr="00000175">
        <w:tc>
          <w:tcPr>
            <w:tcW w:w="9859" w:type="dxa"/>
            <w:gridSpan w:val="11"/>
            <w:shd w:val="clear" w:color="auto" w:fill="F7CAAC"/>
          </w:tcPr>
          <w:p w14:paraId="7717921C" w14:textId="77777777" w:rsidR="001F4358" w:rsidRDefault="001F4358" w:rsidP="001F4358">
            <w:pPr>
              <w:jc w:val="both"/>
            </w:pPr>
            <w:r>
              <w:rPr>
                <w:b/>
              </w:rPr>
              <w:t xml:space="preserve">Údaje o vzdělání na VŠ </w:t>
            </w:r>
          </w:p>
        </w:tc>
      </w:tr>
      <w:tr w:rsidR="001F4358" w14:paraId="47C3B1A9" w14:textId="77777777" w:rsidTr="00000175">
        <w:trPr>
          <w:trHeight w:val="735"/>
        </w:trPr>
        <w:tc>
          <w:tcPr>
            <w:tcW w:w="9859" w:type="dxa"/>
            <w:gridSpan w:val="11"/>
          </w:tcPr>
          <w:p w14:paraId="0427DA75"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p w14:paraId="4A422624" w14:textId="77777777" w:rsidR="009B342B" w:rsidRPr="00943DF6" w:rsidRDefault="009B342B" w:rsidP="009B342B">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632CC663" w14:textId="5F1CDBDC" w:rsidR="009B342B" w:rsidRPr="009B342B" w:rsidRDefault="009B342B" w:rsidP="009B342B">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Pr>
                <w:rFonts w:ascii="Times New Roman" w:hAnsi="Times New Roman"/>
                <w:i w:val="0"/>
                <w:sz w:val="20"/>
              </w:rPr>
              <w:t>)</w:t>
            </w:r>
          </w:p>
        </w:tc>
      </w:tr>
      <w:tr w:rsidR="001F4358" w14:paraId="038226A5" w14:textId="77777777" w:rsidTr="00000175">
        <w:tc>
          <w:tcPr>
            <w:tcW w:w="9859" w:type="dxa"/>
            <w:gridSpan w:val="11"/>
            <w:shd w:val="clear" w:color="auto" w:fill="F7CAAC"/>
          </w:tcPr>
          <w:p w14:paraId="3983773D" w14:textId="77777777" w:rsidR="001F4358" w:rsidRPr="00943DF6" w:rsidRDefault="001F4358" w:rsidP="001F4358">
            <w:pPr>
              <w:jc w:val="both"/>
              <w:rPr>
                <w:b/>
              </w:rPr>
            </w:pPr>
            <w:r w:rsidRPr="00943DF6">
              <w:rPr>
                <w:b/>
              </w:rPr>
              <w:t>Údaje o odborném působení od absolvování VŠ</w:t>
            </w:r>
          </w:p>
        </w:tc>
      </w:tr>
      <w:tr w:rsidR="001F4358" w14:paraId="59C23007" w14:textId="77777777" w:rsidTr="00000175">
        <w:trPr>
          <w:trHeight w:val="1352"/>
        </w:trPr>
        <w:tc>
          <w:tcPr>
            <w:tcW w:w="9859" w:type="dxa"/>
            <w:gridSpan w:val="11"/>
          </w:tcPr>
          <w:p w14:paraId="3311465C"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8C4F6AA"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773796EB"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2AA5BA4C"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32E8B214"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70F94FC8"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4D0BEA32" w14:textId="77777777" w:rsidR="00033D3A" w:rsidRDefault="00033D3A" w:rsidP="001F4358">
            <w:pPr>
              <w:pStyle w:val="Zkladntext"/>
              <w:ind w:left="1172" w:hanging="1172"/>
              <w:rPr>
                <w:rFonts w:ascii="Times New Roman" w:hAnsi="Times New Roman"/>
                <w:i w:val="0"/>
              </w:rPr>
            </w:pPr>
          </w:p>
          <w:p w14:paraId="56A2E42C" w14:textId="77777777" w:rsidR="00033D3A" w:rsidRDefault="00033D3A" w:rsidP="00033D3A">
            <w:pPr>
              <w:jc w:val="both"/>
            </w:pPr>
            <w:r>
              <w:t>Garance současně akreditovaných studijních programů a oborů:</w:t>
            </w:r>
          </w:p>
          <w:p w14:paraId="42185449" w14:textId="77777777" w:rsidR="00033D3A" w:rsidRPr="00767BCD"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24047326" w14:textId="3A66485D" w:rsidR="00033D3A" w:rsidRPr="00943DF6"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w:t>
            </w:r>
            <w:r w:rsidRPr="00033D3A">
              <w:rPr>
                <w:rFonts w:ascii="Times New Roman" w:eastAsia="Times New Roman" w:hAnsi="Times New Roman"/>
                <w:sz w:val="20"/>
              </w:rPr>
              <w:t>studijního</w:t>
            </w:r>
            <w:r w:rsidRPr="00767BCD">
              <w:rPr>
                <w:rFonts w:ascii="Times New Roman" w:hAnsi="Times New Roman"/>
                <w:sz w:val="20"/>
              </w:rPr>
              <w:t xml:space="preserve"> </w:t>
            </w:r>
            <w:r w:rsidRPr="000E67FD">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1F4358" w14:paraId="257327F1" w14:textId="77777777" w:rsidTr="00000175">
        <w:trPr>
          <w:trHeight w:val="250"/>
        </w:trPr>
        <w:tc>
          <w:tcPr>
            <w:tcW w:w="9859" w:type="dxa"/>
            <w:gridSpan w:val="11"/>
            <w:shd w:val="clear" w:color="auto" w:fill="F7CAAC"/>
          </w:tcPr>
          <w:p w14:paraId="09B9515E" w14:textId="77777777" w:rsidR="001F4358" w:rsidRDefault="001F4358" w:rsidP="001F4358">
            <w:pPr>
              <w:jc w:val="both"/>
            </w:pPr>
            <w:r>
              <w:rPr>
                <w:b/>
              </w:rPr>
              <w:t>Zkušenosti s vedením kvalifikačních a rigorózních prací</w:t>
            </w:r>
          </w:p>
        </w:tc>
      </w:tr>
      <w:tr w:rsidR="001F4358" w14:paraId="40157DEE" w14:textId="77777777" w:rsidTr="00000175">
        <w:trPr>
          <w:trHeight w:val="270"/>
        </w:trPr>
        <w:tc>
          <w:tcPr>
            <w:tcW w:w="9859" w:type="dxa"/>
            <w:gridSpan w:val="11"/>
          </w:tcPr>
          <w:p w14:paraId="0451E353" w14:textId="77777777" w:rsidR="00B65581" w:rsidRDefault="00B65581" w:rsidP="00B65581">
            <w:pPr>
              <w:jc w:val="both"/>
            </w:pPr>
            <w:r>
              <w:t>Počet vedených bakalářských prací – 100</w:t>
            </w:r>
          </w:p>
          <w:p w14:paraId="4DD00325" w14:textId="20779D2C" w:rsidR="000E67FD" w:rsidRDefault="00B65581" w:rsidP="00B65581">
            <w:pPr>
              <w:jc w:val="both"/>
            </w:pPr>
            <w:r>
              <w:t>Počet vedených diplomových prací – 121</w:t>
            </w:r>
          </w:p>
        </w:tc>
      </w:tr>
      <w:tr w:rsidR="001F4358" w14:paraId="723EA3AD" w14:textId="77777777" w:rsidTr="00000175">
        <w:trPr>
          <w:cantSplit/>
        </w:trPr>
        <w:tc>
          <w:tcPr>
            <w:tcW w:w="3347" w:type="dxa"/>
            <w:gridSpan w:val="2"/>
            <w:tcBorders>
              <w:top w:val="single" w:sz="12" w:space="0" w:color="auto"/>
            </w:tcBorders>
            <w:shd w:val="clear" w:color="auto" w:fill="F7CAAC"/>
          </w:tcPr>
          <w:p w14:paraId="138CE4F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F396301"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7CD7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B23F9A" w14:textId="77777777" w:rsidR="001F4358" w:rsidRDefault="001F4358" w:rsidP="001F4358">
            <w:pPr>
              <w:jc w:val="both"/>
              <w:rPr>
                <w:b/>
              </w:rPr>
            </w:pPr>
            <w:r>
              <w:rPr>
                <w:b/>
              </w:rPr>
              <w:t>Ohlasy publikací</w:t>
            </w:r>
          </w:p>
        </w:tc>
      </w:tr>
      <w:tr w:rsidR="001F4358" w14:paraId="2E28B143" w14:textId="77777777" w:rsidTr="00000175">
        <w:trPr>
          <w:cantSplit/>
        </w:trPr>
        <w:tc>
          <w:tcPr>
            <w:tcW w:w="3347" w:type="dxa"/>
            <w:gridSpan w:val="2"/>
          </w:tcPr>
          <w:p w14:paraId="681A0E8B" w14:textId="77777777" w:rsidR="001F4358" w:rsidRDefault="001F4358" w:rsidP="001F4358">
            <w:pPr>
              <w:jc w:val="both"/>
            </w:pPr>
            <w:r w:rsidRPr="00992018">
              <w:t>Management a ekonomika podniku</w:t>
            </w:r>
          </w:p>
        </w:tc>
        <w:tc>
          <w:tcPr>
            <w:tcW w:w="2245" w:type="dxa"/>
            <w:gridSpan w:val="2"/>
          </w:tcPr>
          <w:p w14:paraId="4AACDD83" w14:textId="77777777" w:rsidR="001F4358" w:rsidRDefault="001F4358" w:rsidP="001F4358">
            <w:pPr>
              <w:jc w:val="both"/>
            </w:pPr>
            <w:r>
              <w:t>2010</w:t>
            </w:r>
          </w:p>
        </w:tc>
        <w:tc>
          <w:tcPr>
            <w:tcW w:w="2248" w:type="dxa"/>
            <w:gridSpan w:val="4"/>
            <w:tcBorders>
              <w:right w:val="single" w:sz="12" w:space="0" w:color="auto"/>
            </w:tcBorders>
          </w:tcPr>
          <w:p w14:paraId="64BABD75" w14:textId="77777777" w:rsidR="001F4358" w:rsidRDefault="001F4358" w:rsidP="001F4358">
            <w:pPr>
              <w:jc w:val="both"/>
            </w:pPr>
            <w:r>
              <w:t>UTB ve Zlíně</w:t>
            </w:r>
          </w:p>
        </w:tc>
        <w:tc>
          <w:tcPr>
            <w:tcW w:w="632" w:type="dxa"/>
            <w:tcBorders>
              <w:left w:val="single" w:sz="12" w:space="0" w:color="auto"/>
            </w:tcBorders>
            <w:shd w:val="clear" w:color="auto" w:fill="F7CAAC"/>
          </w:tcPr>
          <w:p w14:paraId="6B032DA8" w14:textId="77777777" w:rsidR="001F4358" w:rsidRDefault="001F4358" w:rsidP="001F4358">
            <w:pPr>
              <w:jc w:val="both"/>
            </w:pPr>
            <w:r>
              <w:rPr>
                <w:b/>
              </w:rPr>
              <w:t>WOS</w:t>
            </w:r>
          </w:p>
        </w:tc>
        <w:tc>
          <w:tcPr>
            <w:tcW w:w="693" w:type="dxa"/>
            <w:shd w:val="clear" w:color="auto" w:fill="F7CAAC"/>
          </w:tcPr>
          <w:p w14:paraId="73FB8568" w14:textId="77777777" w:rsidR="001F4358" w:rsidRDefault="001F4358" w:rsidP="001F4358">
            <w:pPr>
              <w:jc w:val="both"/>
              <w:rPr>
                <w:sz w:val="18"/>
              </w:rPr>
            </w:pPr>
            <w:r>
              <w:rPr>
                <w:b/>
                <w:sz w:val="18"/>
              </w:rPr>
              <w:t>Scopus</w:t>
            </w:r>
          </w:p>
        </w:tc>
        <w:tc>
          <w:tcPr>
            <w:tcW w:w="694" w:type="dxa"/>
            <w:shd w:val="clear" w:color="auto" w:fill="F7CAAC"/>
          </w:tcPr>
          <w:p w14:paraId="1339DEE5" w14:textId="77777777" w:rsidR="001F4358" w:rsidRDefault="001F4358" w:rsidP="001F4358">
            <w:pPr>
              <w:jc w:val="both"/>
            </w:pPr>
            <w:r>
              <w:rPr>
                <w:b/>
                <w:sz w:val="18"/>
              </w:rPr>
              <w:t>ostatní</w:t>
            </w:r>
          </w:p>
        </w:tc>
      </w:tr>
      <w:tr w:rsidR="001F4358" w14:paraId="35D463AB" w14:textId="77777777" w:rsidTr="00000175">
        <w:trPr>
          <w:cantSplit/>
          <w:trHeight w:val="70"/>
        </w:trPr>
        <w:tc>
          <w:tcPr>
            <w:tcW w:w="3347" w:type="dxa"/>
            <w:gridSpan w:val="2"/>
            <w:shd w:val="clear" w:color="auto" w:fill="F7CAAC"/>
          </w:tcPr>
          <w:p w14:paraId="6A252869" w14:textId="77777777" w:rsidR="001F4358" w:rsidRDefault="001F4358" w:rsidP="001F4358">
            <w:pPr>
              <w:jc w:val="both"/>
            </w:pPr>
            <w:r>
              <w:rPr>
                <w:b/>
              </w:rPr>
              <w:t>Obor jmenovacího řízení</w:t>
            </w:r>
          </w:p>
        </w:tc>
        <w:tc>
          <w:tcPr>
            <w:tcW w:w="2245" w:type="dxa"/>
            <w:gridSpan w:val="2"/>
            <w:shd w:val="clear" w:color="auto" w:fill="F7CAAC"/>
          </w:tcPr>
          <w:p w14:paraId="2E8C3284"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37ABAC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65C79C7" w14:textId="27D55F54" w:rsidR="001F4358" w:rsidRPr="00DD5CA3" w:rsidRDefault="00B65581" w:rsidP="001F4358">
            <w:pPr>
              <w:jc w:val="both"/>
              <w:rPr>
                <w:b/>
              </w:rPr>
            </w:pPr>
            <w:r>
              <w:rPr>
                <w:b/>
              </w:rPr>
              <w:t>45</w:t>
            </w:r>
          </w:p>
        </w:tc>
        <w:tc>
          <w:tcPr>
            <w:tcW w:w="693" w:type="dxa"/>
            <w:vMerge w:val="restart"/>
          </w:tcPr>
          <w:p w14:paraId="44B88914" w14:textId="3FB6D1CA" w:rsidR="001F4358" w:rsidRPr="00DD5CA3" w:rsidRDefault="00B65581" w:rsidP="001F4358">
            <w:pPr>
              <w:jc w:val="both"/>
              <w:rPr>
                <w:b/>
              </w:rPr>
            </w:pPr>
            <w:r>
              <w:rPr>
                <w:b/>
              </w:rPr>
              <w:t>61</w:t>
            </w:r>
          </w:p>
        </w:tc>
        <w:tc>
          <w:tcPr>
            <w:tcW w:w="694" w:type="dxa"/>
            <w:vMerge w:val="restart"/>
          </w:tcPr>
          <w:p w14:paraId="766FB089" w14:textId="77777777" w:rsidR="001F4358" w:rsidRPr="00DD5CA3" w:rsidRDefault="001F4358" w:rsidP="001F4358">
            <w:pPr>
              <w:jc w:val="both"/>
              <w:rPr>
                <w:b/>
              </w:rPr>
            </w:pPr>
            <w:r w:rsidRPr="00DD5CA3">
              <w:rPr>
                <w:b/>
              </w:rPr>
              <w:t>120</w:t>
            </w:r>
          </w:p>
        </w:tc>
      </w:tr>
      <w:tr w:rsidR="001F4358" w14:paraId="3D4BCDAC" w14:textId="77777777" w:rsidTr="00000175">
        <w:trPr>
          <w:trHeight w:val="205"/>
        </w:trPr>
        <w:tc>
          <w:tcPr>
            <w:tcW w:w="3347" w:type="dxa"/>
            <w:gridSpan w:val="2"/>
          </w:tcPr>
          <w:p w14:paraId="3000602D" w14:textId="77777777" w:rsidR="001F4358" w:rsidRDefault="001F4358" w:rsidP="001F4358">
            <w:pPr>
              <w:jc w:val="both"/>
            </w:pPr>
          </w:p>
        </w:tc>
        <w:tc>
          <w:tcPr>
            <w:tcW w:w="2245" w:type="dxa"/>
            <w:gridSpan w:val="2"/>
          </w:tcPr>
          <w:p w14:paraId="19767C03" w14:textId="77777777" w:rsidR="001F4358" w:rsidRDefault="001F4358" w:rsidP="001F4358">
            <w:pPr>
              <w:jc w:val="both"/>
            </w:pPr>
          </w:p>
        </w:tc>
        <w:tc>
          <w:tcPr>
            <w:tcW w:w="2248" w:type="dxa"/>
            <w:gridSpan w:val="4"/>
            <w:tcBorders>
              <w:right w:val="single" w:sz="12" w:space="0" w:color="auto"/>
            </w:tcBorders>
          </w:tcPr>
          <w:p w14:paraId="71803483" w14:textId="77777777" w:rsidR="001F4358" w:rsidRDefault="001F4358" w:rsidP="001F4358">
            <w:pPr>
              <w:jc w:val="both"/>
            </w:pPr>
          </w:p>
        </w:tc>
        <w:tc>
          <w:tcPr>
            <w:tcW w:w="632" w:type="dxa"/>
            <w:vMerge/>
            <w:tcBorders>
              <w:left w:val="single" w:sz="12" w:space="0" w:color="auto"/>
            </w:tcBorders>
            <w:vAlign w:val="center"/>
          </w:tcPr>
          <w:p w14:paraId="5E6B72FC" w14:textId="77777777" w:rsidR="001F4358" w:rsidRDefault="001F4358" w:rsidP="001F4358">
            <w:pPr>
              <w:rPr>
                <w:b/>
              </w:rPr>
            </w:pPr>
          </w:p>
        </w:tc>
        <w:tc>
          <w:tcPr>
            <w:tcW w:w="693" w:type="dxa"/>
            <w:vMerge/>
            <w:vAlign w:val="center"/>
          </w:tcPr>
          <w:p w14:paraId="5B270EE1" w14:textId="77777777" w:rsidR="001F4358" w:rsidRDefault="001F4358" w:rsidP="001F4358">
            <w:pPr>
              <w:rPr>
                <w:b/>
              </w:rPr>
            </w:pPr>
          </w:p>
        </w:tc>
        <w:tc>
          <w:tcPr>
            <w:tcW w:w="694" w:type="dxa"/>
            <w:vMerge/>
            <w:vAlign w:val="center"/>
          </w:tcPr>
          <w:p w14:paraId="0472A5B5" w14:textId="77777777" w:rsidR="001F4358" w:rsidRDefault="001F4358" w:rsidP="001F4358">
            <w:pPr>
              <w:rPr>
                <w:b/>
              </w:rPr>
            </w:pPr>
          </w:p>
        </w:tc>
      </w:tr>
      <w:tr w:rsidR="001F4358" w14:paraId="3BDE4C6C" w14:textId="77777777" w:rsidTr="00000175">
        <w:tc>
          <w:tcPr>
            <w:tcW w:w="9859" w:type="dxa"/>
            <w:gridSpan w:val="11"/>
            <w:shd w:val="clear" w:color="auto" w:fill="F7CAAC"/>
          </w:tcPr>
          <w:p w14:paraId="201E0CD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6CE66ED" w14:textId="77777777" w:rsidTr="00AC145F">
        <w:trPr>
          <w:trHeight w:val="694"/>
        </w:trPr>
        <w:tc>
          <w:tcPr>
            <w:tcW w:w="9859" w:type="dxa"/>
            <w:gridSpan w:val="11"/>
          </w:tcPr>
          <w:p w14:paraId="5A26A24D" w14:textId="46A73621" w:rsidR="001F4358" w:rsidRPr="00943DF6" w:rsidRDefault="001F4358" w:rsidP="001F4358">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00BE7B4F">
              <w:rPr>
                <w:i/>
              </w:rPr>
              <w:t>.</w:t>
            </w:r>
            <w:r w:rsidRPr="00943DF6">
              <w:t xml:space="preserve"> Volume 14, Issue 7, 2017. ISSN 1785-8860. </w:t>
            </w:r>
            <w:r w:rsidRPr="00943DF6">
              <w:rPr>
                <w:shd w:val="clear" w:color="auto" w:fill="FFFFFF"/>
              </w:rPr>
              <w:t>DOI: 10.12700/APH.14.7.2017.7.6</w:t>
            </w:r>
            <w:r w:rsidRPr="00943DF6">
              <w:t xml:space="preserve"> (35%).</w:t>
            </w:r>
          </w:p>
          <w:p w14:paraId="172D405D" w14:textId="4B59F6C6" w:rsidR="001F4358" w:rsidRPr="00943DF6" w:rsidRDefault="001F4358" w:rsidP="001F4358">
            <w:r w:rsidRPr="00943DF6">
              <w:t xml:space="preserve">POPESKO, B., NOVÁK, P., PAPADKI, S., HRABEC, D. Are the Traditional Budgets Still Prevalent: The Survey of the Czech Firms Budgeting Practices. </w:t>
            </w:r>
            <w:r w:rsidRPr="00943DF6">
              <w:rPr>
                <w:i/>
              </w:rPr>
              <w:t>Transformations in Business &amp; Economics</w:t>
            </w:r>
            <w:r w:rsidR="00BE7B4F">
              <w:rPr>
                <w:i/>
              </w:rPr>
              <w:t>.</w:t>
            </w:r>
            <w:r w:rsidRPr="00943DF6">
              <w:t xml:space="preserve"> Vol. 14, No. 3C (36C), 2015. ISSN 1648-4460</w:t>
            </w:r>
            <w:r>
              <w:t xml:space="preserve">. </w:t>
            </w:r>
            <w:hyperlink r:id="rId49" w:history="1">
              <w:r w:rsidRPr="00943DF6">
                <w:rPr>
                  <w:rStyle w:val="Hypertextovodkaz"/>
                  <w:color w:val="auto"/>
                  <w:u w:val="none"/>
                </w:rPr>
                <w:t>http://web.a.ebscohost.com/ehost/pdfviewer/pdfviewer?sid=cce91298-899a-466e-9436-ee31030d9923%40sessionmgr4004&amp;vid=0&amp;hid=4112</w:t>
              </w:r>
            </w:hyperlink>
            <w:r w:rsidRPr="00943DF6">
              <w:t xml:space="preserve"> (40%).</w:t>
            </w:r>
          </w:p>
          <w:p w14:paraId="3E0AE1D6" w14:textId="77777777" w:rsidR="001F4358" w:rsidRPr="00943DF6" w:rsidRDefault="001F4358" w:rsidP="001F4358">
            <w:pPr>
              <w:jc w:val="both"/>
            </w:pPr>
            <w:r>
              <w:t xml:space="preserve">POPESKO, B., PAPADAKI, Š., NOVÁK, P.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50" w:history="1">
              <w:r w:rsidRPr="00943DF6">
                <w:rPr>
                  <w:rStyle w:val="Hypertextovodkaz"/>
                  <w:color w:val="auto"/>
                  <w:u w:val="none"/>
                </w:rPr>
                <w:t>https://doi.org/10.15240/tul/001/2015-3-005</w:t>
              </w:r>
            </w:hyperlink>
            <w:r w:rsidRPr="00943DF6">
              <w:t xml:space="preserve"> (40%).</w:t>
            </w:r>
          </w:p>
          <w:p w14:paraId="4286B578" w14:textId="77777777" w:rsidR="001F4358" w:rsidRPr="00943DF6" w:rsidRDefault="001F4358" w:rsidP="001F4358">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51" w:history="1">
              <w:r w:rsidRPr="00943DF6">
                <w:rPr>
                  <w:rStyle w:val="Hypertextovodkaz"/>
                  <w:color w:val="auto"/>
                  <w:u w:val="none"/>
                </w:rPr>
                <w:t>https://doi.org/10.14254/2071-789X.2015/8-1/18</w:t>
              </w:r>
            </w:hyperlink>
            <w:r w:rsidRPr="00943DF6">
              <w:t xml:space="preserve">  (40%).</w:t>
            </w:r>
          </w:p>
          <w:p w14:paraId="437F100E" w14:textId="77777777" w:rsidR="001F4358" w:rsidRPr="00943DF6" w:rsidRDefault="001F4358" w:rsidP="001F4358">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14:paraId="5CAA991D" w14:textId="77777777" w:rsidR="00B65581" w:rsidRDefault="00B65581" w:rsidP="00B65581">
            <w:pPr>
              <w:jc w:val="both"/>
            </w:pPr>
            <w:r w:rsidRPr="00E66B0B">
              <w:rPr>
                <w:i/>
              </w:rPr>
              <w:t>Přehled projektové činnosti:</w:t>
            </w:r>
          </w:p>
          <w:p w14:paraId="0B69F85F" w14:textId="77777777" w:rsidR="00000175" w:rsidRDefault="00000175" w:rsidP="00000175">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B69FCAC" w14:textId="77777777" w:rsidR="00000175" w:rsidRDefault="00000175" w:rsidP="00000175">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7FA387CE" w14:textId="77777777" w:rsidR="00AC145F" w:rsidRDefault="00000175" w:rsidP="00AC145F">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r w:rsidR="00AC145F" w:rsidRPr="00914F6C">
              <w:t xml:space="preserve"> </w:t>
            </w:r>
          </w:p>
          <w:p w14:paraId="76FADF22" w14:textId="3F9DE58B" w:rsidR="00AC145F" w:rsidRPr="00914F6C" w:rsidRDefault="00AC145F" w:rsidP="00AC145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674896CF" w14:textId="2C0F3A1D" w:rsidR="001F4358" w:rsidRPr="00E46AED" w:rsidRDefault="001F4358" w:rsidP="00000175">
            <w:pPr>
              <w:jc w:val="both"/>
            </w:pPr>
          </w:p>
        </w:tc>
      </w:tr>
      <w:tr w:rsidR="001F4358" w14:paraId="6150954B" w14:textId="77777777" w:rsidTr="00000175">
        <w:trPr>
          <w:trHeight w:val="218"/>
        </w:trPr>
        <w:tc>
          <w:tcPr>
            <w:tcW w:w="9859" w:type="dxa"/>
            <w:gridSpan w:val="11"/>
            <w:shd w:val="clear" w:color="auto" w:fill="F7CAAC"/>
          </w:tcPr>
          <w:p w14:paraId="174F893D" w14:textId="77777777" w:rsidR="001F4358" w:rsidRDefault="001F4358" w:rsidP="001F4358">
            <w:pPr>
              <w:rPr>
                <w:b/>
              </w:rPr>
            </w:pPr>
            <w:r>
              <w:rPr>
                <w:b/>
              </w:rPr>
              <w:t>Působení v zahraničí</w:t>
            </w:r>
          </w:p>
        </w:tc>
      </w:tr>
      <w:tr w:rsidR="001F4358" w14:paraId="176C5692" w14:textId="77777777" w:rsidTr="00000175">
        <w:trPr>
          <w:trHeight w:val="127"/>
        </w:trPr>
        <w:tc>
          <w:tcPr>
            <w:tcW w:w="9859" w:type="dxa"/>
            <w:gridSpan w:val="11"/>
          </w:tcPr>
          <w:p w14:paraId="6B7C378F" w14:textId="77777777" w:rsidR="001F4358" w:rsidRDefault="001F4358" w:rsidP="001F4358">
            <w:pPr>
              <w:rPr>
                <w:b/>
              </w:rPr>
            </w:pPr>
          </w:p>
        </w:tc>
      </w:tr>
      <w:tr w:rsidR="001F4358" w14:paraId="6D03F8AE" w14:textId="77777777" w:rsidTr="00000175">
        <w:trPr>
          <w:cantSplit/>
          <w:trHeight w:val="60"/>
        </w:trPr>
        <w:tc>
          <w:tcPr>
            <w:tcW w:w="2518" w:type="dxa"/>
            <w:shd w:val="clear" w:color="auto" w:fill="F7CAAC"/>
          </w:tcPr>
          <w:p w14:paraId="3241EEFD" w14:textId="77777777" w:rsidR="001F4358" w:rsidRDefault="001F4358" w:rsidP="001F4358">
            <w:pPr>
              <w:jc w:val="both"/>
              <w:rPr>
                <w:b/>
              </w:rPr>
            </w:pPr>
            <w:r>
              <w:rPr>
                <w:b/>
              </w:rPr>
              <w:t xml:space="preserve">Podpis </w:t>
            </w:r>
          </w:p>
        </w:tc>
        <w:tc>
          <w:tcPr>
            <w:tcW w:w="4536" w:type="dxa"/>
            <w:gridSpan w:val="5"/>
          </w:tcPr>
          <w:p w14:paraId="267A327C" w14:textId="77777777" w:rsidR="001F4358" w:rsidRDefault="001F4358" w:rsidP="001F4358">
            <w:pPr>
              <w:jc w:val="both"/>
            </w:pPr>
          </w:p>
        </w:tc>
        <w:tc>
          <w:tcPr>
            <w:tcW w:w="786" w:type="dxa"/>
            <w:gridSpan w:val="2"/>
            <w:shd w:val="clear" w:color="auto" w:fill="F7CAAC"/>
          </w:tcPr>
          <w:p w14:paraId="38EF78F8" w14:textId="77777777" w:rsidR="001F4358" w:rsidRDefault="001F4358" w:rsidP="001F4358">
            <w:pPr>
              <w:jc w:val="both"/>
            </w:pPr>
            <w:r>
              <w:rPr>
                <w:b/>
              </w:rPr>
              <w:t>datum</w:t>
            </w:r>
          </w:p>
        </w:tc>
        <w:tc>
          <w:tcPr>
            <w:tcW w:w="2019" w:type="dxa"/>
            <w:gridSpan w:val="3"/>
          </w:tcPr>
          <w:p w14:paraId="5600853A" w14:textId="77777777" w:rsidR="001F4358" w:rsidRDefault="001F4358" w:rsidP="001F4358">
            <w:pPr>
              <w:jc w:val="both"/>
            </w:pPr>
          </w:p>
        </w:tc>
      </w:tr>
    </w:tbl>
    <w:p w14:paraId="15039CCC" w14:textId="77777777" w:rsidR="00000175" w:rsidRDefault="00000175">
      <w:r>
        <w:br w:type="page"/>
      </w:r>
    </w:p>
    <w:tbl>
      <w:tblPr>
        <w:tblW w:w="97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76"/>
        <w:gridCol w:w="10"/>
        <w:gridCol w:w="557"/>
        <w:gridCol w:w="693"/>
        <w:gridCol w:w="694"/>
      </w:tblGrid>
      <w:tr w:rsidR="001F4358" w14:paraId="45657865" w14:textId="77777777" w:rsidTr="009B342B">
        <w:tc>
          <w:tcPr>
            <w:tcW w:w="9784" w:type="dxa"/>
            <w:gridSpan w:val="11"/>
            <w:tcBorders>
              <w:bottom w:val="double" w:sz="4" w:space="0" w:color="auto"/>
            </w:tcBorders>
            <w:shd w:val="clear" w:color="auto" w:fill="BDD6EE"/>
          </w:tcPr>
          <w:p w14:paraId="1A979CC2" w14:textId="5F35261A" w:rsidR="001F4358" w:rsidRDefault="001F4358" w:rsidP="001F4358">
            <w:pPr>
              <w:jc w:val="both"/>
              <w:rPr>
                <w:b/>
                <w:sz w:val="28"/>
              </w:rPr>
            </w:pPr>
            <w:r>
              <w:rPr>
                <w:b/>
                <w:sz w:val="28"/>
              </w:rPr>
              <w:t>C-I – Personální zabezpečení</w:t>
            </w:r>
          </w:p>
        </w:tc>
      </w:tr>
      <w:tr w:rsidR="001F4358" w14:paraId="69EE06CD" w14:textId="77777777" w:rsidTr="009B342B">
        <w:tc>
          <w:tcPr>
            <w:tcW w:w="2518" w:type="dxa"/>
            <w:tcBorders>
              <w:top w:val="double" w:sz="4" w:space="0" w:color="auto"/>
            </w:tcBorders>
            <w:shd w:val="clear" w:color="auto" w:fill="F7CAAC"/>
          </w:tcPr>
          <w:p w14:paraId="60C8A430" w14:textId="77777777" w:rsidR="001F4358" w:rsidRDefault="001F4358" w:rsidP="001F4358">
            <w:pPr>
              <w:jc w:val="both"/>
              <w:rPr>
                <w:b/>
              </w:rPr>
            </w:pPr>
            <w:r>
              <w:rPr>
                <w:b/>
              </w:rPr>
              <w:t>Vysoká škola</w:t>
            </w:r>
          </w:p>
        </w:tc>
        <w:tc>
          <w:tcPr>
            <w:tcW w:w="7266" w:type="dxa"/>
            <w:gridSpan w:val="10"/>
          </w:tcPr>
          <w:p w14:paraId="0C4FBC0D" w14:textId="77777777" w:rsidR="001F4358" w:rsidRDefault="001F4358" w:rsidP="001F4358">
            <w:pPr>
              <w:jc w:val="both"/>
            </w:pPr>
            <w:r>
              <w:t>Univerzita Tomáše Bati ve Zlíně</w:t>
            </w:r>
          </w:p>
        </w:tc>
      </w:tr>
      <w:tr w:rsidR="001F4358" w14:paraId="5C0DF65B" w14:textId="77777777" w:rsidTr="009B342B">
        <w:tc>
          <w:tcPr>
            <w:tcW w:w="2518" w:type="dxa"/>
            <w:shd w:val="clear" w:color="auto" w:fill="F7CAAC"/>
          </w:tcPr>
          <w:p w14:paraId="6B87DCA2" w14:textId="77777777" w:rsidR="001F4358" w:rsidRDefault="001F4358" w:rsidP="001F4358">
            <w:pPr>
              <w:jc w:val="both"/>
              <w:rPr>
                <w:b/>
              </w:rPr>
            </w:pPr>
            <w:r>
              <w:rPr>
                <w:b/>
              </w:rPr>
              <w:t>Součást vysoké školy</w:t>
            </w:r>
          </w:p>
        </w:tc>
        <w:tc>
          <w:tcPr>
            <w:tcW w:w="7266" w:type="dxa"/>
            <w:gridSpan w:val="10"/>
          </w:tcPr>
          <w:p w14:paraId="56281DD9" w14:textId="77777777" w:rsidR="001F4358" w:rsidRDefault="001F4358" w:rsidP="001F4358">
            <w:pPr>
              <w:jc w:val="both"/>
            </w:pPr>
            <w:r>
              <w:t>Fakulta managementu a ekonomiky</w:t>
            </w:r>
          </w:p>
        </w:tc>
      </w:tr>
      <w:tr w:rsidR="001F4358" w14:paraId="08A289B5" w14:textId="77777777" w:rsidTr="009B342B">
        <w:tc>
          <w:tcPr>
            <w:tcW w:w="2518" w:type="dxa"/>
            <w:shd w:val="clear" w:color="auto" w:fill="F7CAAC"/>
          </w:tcPr>
          <w:p w14:paraId="1EB0E9D0" w14:textId="77777777" w:rsidR="001F4358" w:rsidRDefault="001F4358" w:rsidP="001F4358">
            <w:pPr>
              <w:jc w:val="both"/>
              <w:rPr>
                <w:b/>
              </w:rPr>
            </w:pPr>
            <w:r>
              <w:rPr>
                <w:b/>
              </w:rPr>
              <w:t>Název studijního programu</w:t>
            </w:r>
          </w:p>
        </w:tc>
        <w:tc>
          <w:tcPr>
            <w:tcW w:w="7266" w:type="dxa"/>
            <w:gridSpan w:val="10"/>
          </w:tcPr>
          <w:p w14:paraId="0406817F" w14:textId="738969B7" w:rsidR="001F4358" w:rsidRDefault="00EE5F18" w:rsidP="001F4358">
            <w:pPr>
              <w:jc w:val="both"/>
            </w:pPr>
            <w:r>
              <w:t>Business Administration and Entrepreneurship</w:t>
            </w:r>
          </w:p>
        </w:tc>
      </w:tr>
      <w:tr w:rsidR="001F4358" w14:paraId="142E87F9" w14:textId="77777777" w:rsidTr="009B342B">
        <w:tc>
          <w:tcPr>
            <w:tcW w:w="2518" w:type="dxa"/>
            <w:shd w:val="clear" w:color="auto" w:fill="F7CAAC"/>
          </w:tcPr>
          <w:p w14:paraId="5E898A71" w14:textId="77777777" w:rsidR="001F4358" w:rsidRDefault="001F4358" w:rsidP="001F4358">
            <w:pPr>
              <w:jc w:val="both"/>
              <w:rPr>
                <w:b/>
              </w:rPr>
            </w:pPr>
            <w:r>
              <w:rPr>
                <w:b/>
              </w:rPr>
              <w:t>Jméno a příjmení</w:t>
            </w:r>
          </w:p>
        </w:tc>
        <w:tc>
          <w:tcPr>
            <w:tcW w:w="4536" w:type="dxa"/>
            <w:gridSpan w:val="5"/>
          </w:tcPr>
          <w:p w14:paraId="5D90F8E6" w14:textId="77777777" w:rsidR="001F4358" w:rsidRDefault="001F4358" w:rsidP="001F4358">
            <w:pPr>
              <w:jc w:val="both"/>
            </w:pPr>
            <w:r>
              <w:t>Rastislav RAJNOHA</w:t>
            </w:r>
          </w:p>
        </w:tc>
        <w:tc>
          <w:tcPr>
            <w:tcW w:w="776" w:type="dxa"/>
            <w:shd w:val="clear" w:color="auto" w:fill="F7CAAC"/>
          </w:tcPr>
          <w:p w14:paraId="1DA98652" w14:textId="77777777" w:rsidR="001F4358" w:rsidRDefault="001F4358" w:rsidP="001F4358">
            <w:pPr>
              <w:jc w:val="both"/>
              <w:rPr>
                <w:b/>
              </w:rPr>
            </w:pPr>
            <w:r>
              <w:rPr>
                <w:b/>
              </w:rPr>
              <w:t>Tituly</w:t>
            </w:r>
          </w:p>
        </w:tc>
        <w:tc>
          <w:tcPr>
            <w:tcW w:w="1954" w:type="dxa"/>
            <w:gridSpan w:val="4"/>
          </w:tcPr>
          <w:p w14:paraId="0B92A772" w14:textId="5507B333" w:rsidR="001F4358" w:rsidRDefault="001F4358" w:rsidP="001F4358">
            <w:pPr>
              <w:jc w:val="both"/>
            </w:pPr>
            <w:r>
              <w:t>doc. Ing.</w:t>
            </w:r>
            <w:r w:rsidR="00B26BFE">
              <w:t>,</w:t>
            </w:r>
            <w:r w:rsidR="00F86E2B">
              <w:t xml:space="preserve"> Ph</w:t>
            </w:r>
            <w:r>
              <w:t>D.</w:t>
            </w:r>
          </w:p>
        </w:tc>
      </w:tr>
      <w:tr w:rsidR="001F4358" w14:paraId="51825A6A" w14:textId="77777777" w:rsidTr="009B342B">
        <w:tc>
          <w:tcPr>
            <w:tcW w:w="2518" w:type="dxa"/>
            <w:shd w:val="clear" w:color="auto" w:fill="F7CAAC"/>
          </w:tcPr>
          <w:p w14:paraId="582320D7" w14:textId="77777777" w:rsidR="001F4358" w:rsidRDefault="001F4358" w:rsidP="001F4358">
            <w:pPr>
              <w:jc w:val="both"/>
              <w:rPr>
                <w:b/>
              </w:rPr>
            </w:pPr>
            <w:r>
              <w:rPr>
                <w:b/>
              </w:rPr>
              <w:t>Rok narození</w:t>
            </w:r>
          </w:p>
        </w:tc>
        <w:tc>
          <w:tcPr>
            <w:tcW w:w="829" w:type="dxa"/>
          </w:tcPr>
          <w:p w14:paraId="56AFB996" w14:textId="77777777" w:rsidR="001F4358" w:rsidRDefault="001F4358" w:rsidP="001F4358">
            <w:pPr>
              <w:jc w:val="both"/>
            </w:pPr>
            <w:r>
              <w:t>1971</w:t>
            </w:r>
          </w:p>
        </w:tc>
        <w:tc>
          <w:tcPr>
            <w:tcW w:w="1721" w:type="dxa"/>
            <w:shd w:val="clear" w:color="auto" w:fill="F7CAAC"/>
          </w:tcPr>
          <w:p w14:paraId="2E6F9565" w14:textId="77777777" w:rsidR="001F4358" w:rsidRDefault="001F4358" w:rsidP="001F4358">
            <w:pPr>
              <w:jc w:val="both"/>
              <w:rPr>
                <w:b/>
              </w:rPr>
            </w:pPr>
            <w:r>
              <w:rPr>
                <w:b/>
              </w:rPr>
              <w:t>typ vztahu k VŠ</w:t>
            </w:r>
          </w:p>
        </w:tc>
        <w:tc>
          <w:tcPr>
            <w:tcW w:w="992" w:type="dxa"/>
            <w:gridSpan w:val="2"/>
          </w:tcPr>
          <w:p w14:paraId="09C31EBC" w14:textId="77777777" w:rsidR="001F4358" w:rsidRDefault="001F4358" w:rsidP="001F4358">
            <w:pPr>
              <w:jc w:val="both"/>
            </w:pPr>
            <w:r>
              <w:t>pp</w:t>
            </w:r>
          </w:p>
        </w:tc>
        <w:tc>
          <w:tcPr>
            <w:tcW w:w="994" w:type="dxa"/>
            <w:shd w:val="clear" w:color="auto" w:fill="F7CAAC"/>
          </w:tcPr>
          <w:p w14:paraId="1D7EBA03" w14:textId="77777777" w:rsidR="001F4358" w:rsidRDefault="001F4358" w:rsidP="001F4358">
            <w:pPr>
              <w:jc w:val="both"/>
              <w:rPr>
                <w:b/>
              </w:rPr>
            </w:pPr>
            <w:r>
              <w:rPr>
                <w:b/>
              </w:rPr>
              <w:t>rozsah</w:t>
            </w:r>
          </w:p>
        </w:tc>
        <w:tc>
          <w:tcPr>
            <w:tcW w:w="776" w:type="dxa"/>
          </w:tcPr>
          <w:p w14:paraId="21B2C2E8" w14:textId="4D76F853" w:rsidR="005347A1" w:rsidRDefault="009B342B" w:rsidP="009B342B">
            <w:r>
              <w:t>20</w:t>
            </w:r>
          </w:p>
        </w:tc>
        <w:tc>
          <w:tcPr>
            <w:tcW w:w="567" w:type="dxa"/>
            <w:gridSpan w:val="2"/>
            <w:shd w:val="clear" w:color="auto" w:fill="F7CAAC"/>
          </w:tcPr>
          <w:p w14:paraId="61EC1280" w14:textId="77777777" w:rsidR="001F4358" w:rsidRDefault="001F4358" w:rsidP="001F4358">
            <w:pPr>
              <w:jc w:val="both"/>
              <w:rPr>
                <w:b/>
              </w:rPr>
            </w:pPr>
            <w:r>
              <w:rPr>
                <w:b/>
              </w:rPr>
              <w:t>do kdy</w:t>
            </w:r>
          </w:p>
        </w:tc>
        <w:tc>
          <w:tcPr>
            <w:tcW w:w="1387" w:type="dxa"/>
            <w:gridSpan w:val="2"/>
          </w:tcPr>
          <w:p w14:paraId="388E98A2" w14:textId="77777777" w:rsidR="001F4358" w:rsidRDefault="001F4358" w:rsidP="001F4358">
            <w:pPr>
              <w:jc w:val="both"/>
            </w:pPr>
            <w:r>
              <w:t>N</w:t>
            </w:r>
          </w:p>
        </w:tc>
      </w:tr>
      <w:tr w:rsidR="001F4358" w14:paraId="0F756FF1" w14:textId="77777777" w:rsidTr="009B342B">
        <w:tc>
          <w:tcPr>
            <w:tcW w:w="5068" w:type="dxa"/>
            <w:gridSpan w:val="3"/>
            <w:shd w:val="clear" w:color="auto" w:fill="F7CAAC"/>
          </w:tcPr>
          <w:p w14:paraId="10D36D00" w14:textId="77777777" w:rsidR="001F4358" w:rsidRDefault="001F4358" w:rsidP="001F4358">
            <w:pPr>
              <w:jc w:val="both"/>
              <w:rPr>
                <w:b/>
              </w:rPr>
            </w:pPr>
            <w:r>
              <w:rPr>
                <w:b/>
              </w:rPr>
              <w:t>Typ vztahu na součásti VŠ, která uskutečňuje st. program</w:t>
            </w:r>
          </w:p>
        </w:tc>
        <w:tc>
          <w:tcPr>
            <w:tcW w:w="992" w:type="dxa"/>
            <w:gridSpan w:val="2"/>
          </w:tcPr>
          <w:p w14:paraId="1A096056" w14:textId="77777777" w:rsidR="001F4358" w:rsidRDefault="001F4358" w:rsidP="001F4358">
            <w:pPr>
              <w:jc w:val="both"/>
            </w:pPr>
            <w:r>
              <w:t>pp</w:t>
            </w:r>
          </w:p>
        </w:tc>
        <w:tc>
          <w:tcPr>
            <w:tcW w:w="994" w:type="dxa"/>
            <w:shd w:val="clear" w:color="auto" w:fill="F7CAAC"/>
          </w:tcPr>
          <w:p w14:paraId="74C173B8" w14:textId="77777777" w:rsidR="001F4358" w:rsidRDefault="001F4358" w:rsidP="001F4358">
            <w:pPr>
              <w:jc w:val="both"/>
              <w:rPr>
                <w:b/>
              </w:rPr>
            </w:pPr>
            <w:r>
              <w:rPr>
                <w:b/>
              </w:rPr>
              <w:t>rozsah</w:t>
            </w:r>
          </w:p>
        </w:tc>
        <w:tc>
          <w:tcPr>
            <w:tcW w:w="776" w:type="dxa"/>
          </w:tcPr>
          <w:p w14:paraId="3C8147B0" w14:textId="6251CF1C" w:rsidR="005347A1" w:rsidRDefault="009B342B" w:rsidP="00C462A6">
            <w:r>
              <w:t>20</w:t>
            </w:r>
          </w:p>
        </w:tc>
        <w:tc>
          <w:tcPr>
            <w:tcW w:w="567" w:type="dxa"/>
            <w:gridSpan w:val="2"/>
            <w:shd w:val="clear" w:color="auto" w:fill="F7CAAC"/>
          </w:tcPr>
          <w:p w14:paraId="46A80FDE" w14:textId="77777777" w:rsidR="001F4358" w:rsidRDefault="001F4358" w:rsidP="001F4358">
            <w:pPr>
              <w:jc w:val="both"/>
              <w:rPr>
                <w:b/>
              </w:rPr>
            </w:pPr>
            <w:r>
              <w:rPr>
                <w:b/>
              </w:rPr>
              <w:t>do kdy</w:t>
            </w:r>
          </w:p>
        </w:tc>
        <w:tc>
          <w:tcPr>
            <w:tcW w:w="1387" w:type="dxa"/>
            <w:gridSpan w:val="2"/>
          </w:tcPr>
          <w:p w14:paraId="387584D3" w14:textId="77777777" w:rsidR="001F4358" w:rsidRDefault="001F4358" w:rsidP="001F4358">
            <w:pPr>
              <w:jc w:val="both"/>
            </w:pPr>
            <w:r>
              <w:t>N</w:t>
            </w:r>
          </w:p>
        </w:tc>
      </w:tr>
      <w:tr w:rsidR="001F4358" w14:paraId="4D7F468A" w14:textId="77777777" w:rsidTr="009B342B">
        <w:tc>
          <w:tcPr>
            <w:tcW w:w="6060" w:type="dxa"/>
            <w:gridSpan w:val="5"/>
            <w:shd w:val="clear" w:color="auto" w:fill="F7CAAC"/>
          </w:tcPr>
          <w:p w14:paraId="27542980" w14:textId="77777777" w:rsidR="001F4358" w:rsidRDefault="001F4358" w:rsidP="001F4358">
            <w:pPr>
              <w:jc w:val="both"/>
            </w:pPr>
            <w:r>
              <w:rPr>
                <w:b/>
              </w:rPr>
              <w:t>Další současná působení jako akademický pracovník na jiných VŠ</w:t>
            </w:r>
          </w:p>
        </w:tc>
        <w:tc>
          <w:tcPr>
            <w:tcW w:w="1770" w:type="dxa"/>
            <w:gridSpan w:val="2"/>
            <w:shd w:val="clear" w:color="auto" w:fill="F7CAAC"/>
          </w:tcPr>
          <w:p w14:paraId="62C8C8C6" w14:textId="77777777" w:rsidR="001F4358" w:rsidRDefault="001F4358" w:rsidP="001F4358">
            <w:pPr>
              <w:jc w:val="both"/>
              <w:rPr>
                <w:b/>
              </w:rPr>
            </w:pPr>
            <w:r>
              <w:rPr>
                <w:b/>
              </w:rPr>
              <w:t>typ prac. vztahu</w:t>
            </w:r>
          </w:p>
        </w:tc>
        <w:tc>
          <w:tcPr>
            <w:tcW w:w="1954" w:type="dxa"/>
            <w:gridSpan w:val="4"/>
            <w:shd w:val="clear" w:color="auto" w:fill="F7CAAC"/>
          </w:tcPr>
          <w:p w14:paraId="4BCB3363" w14:textId="77777777" w:rsidR="001F4358" w:rsidRDefault="001F4358" w:rsidP="001F4358">
            <w:pPr>
              <w:jc w:val="both"/>
              <w:rPr>
                <w:b/>
              </w:rPr>
            </w:pPr>
            <w:r>
              <w:rPr>
                <w:b/>
              </w:rPr>
              <w:t>rozsah</w:t>
            </w:r>
          </w:p>
        </w:tc>
      </w:tr>
      <w:tr w:rsidR="001F4358" w14:paraId="14ED9A85" w14:textId="77777777" w:rsidTr="009B342B">
        <w:tc>
          <w:tcPr>
            <w:tcW w:w="6060" w:type="dxa"/>
            <w:gridSpan w:val="5"/>
          </w:tcPr>
          <w:p w14:paraId="26C1F35A" w14:textId="77777777" w:rsidR="001F4358" w:rsidRPr="006201B3" w:rsidRDefault="001F4358" w:rsidP="001F4358">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1770" w:type="dxa"/>
            <w:gridSpan w:val="2"/>
          </w:tcPr>
          <w:p w14:paraId="79A187A7" w14:textId="77777777" w:rsidR="001F4358" w:rsidRDefault="001F4358" w:rsidP="001F4358">
            <w:pPr>
              <w:jc w:val="both"/>
            </w:pPr>
            <w:r>
              <w:t>PP</w:t>
            </w:r>
          </w:p>
        </w:tc>
        <w:tc>
          <w:tcPr>
            <w:tcW w:w="1954" w:type="dxa"/>
            <w:gridSpan w:val="4"/>
          </w:tcPr>
          <w:p w14:paraId="44DE0834" w14:textId="77777777" w:rsidR="001F4358" w:rsidRDefault="001F4358" w:rsidP="001F4358">
            <w:pPr>
              <w:jc w:val="both"/>
            </w:pPr>
            <w:r>
              <w:t>40</w:t>
            </w:r>
          </w:p>
        </w:tc>
      </w:tr>
      <w:tr w:rsidR="001F4358" w14:paraId="0A611C23" w14:textId="77777777" w:rsidTr="009B342B">
        <w:tc>
          <w:tcPr>
            <w:tcW w:w="6060" w:type="dxa"/>
            <w:gridSpan w:val="5"/>
          </w:tcPr>
          <w:p w14:paraId="7A4D9BCE" w14:textId="77777777" w:rsidR="001F4358" w:rsidRDefault="001F4358" w:rsidP="001F4358">
            <w:pPr>
              <w:jc w:val="both"/>
            </w:pPr>
          </w:p>
        </w:tc>
        <w:tc>
          <w:tcPr>
            <w:tcW w:w="1770" w:type="dxa"/>
            <w:gridSpan w:val="2"/>
          </w:tcPr>
          <w:p w14:paraId="0E5F3695" w14:textId="77777777" w:rsidR="001F4358" w:rsidRDefault="001F4358" w:rsidP="001F4358">
            <w:pPr>
              <w:jc w:val="both"/>
            </w:pPr>
          </w:p>
        </w:tc>
        <w:tc>
          <w:tcPr>
            <w:tcW w:w="1954" w:type="dxa"/>
            <w:gridSpan w:val="4"/>
          </w:tcPr>
          <w:p w14:paraId="75BDB8A2" w14:textId="77777777" w:rsidR="001F4358" w:rsidRDefault="001F4358" w:rsidP="001F4358">
            <w:pPr>
              <w:jc w:val="both"/>
            </w:pPr>
          </w:p>
        </w:tc>
      </w:tr>
      <w:tr w:rsidR="001F4358" w14:paraId="54BB2321" w14:textId="77777777" w:rsidTr="009B342B">
        <w:tc>
          <w:tcPr>
            <w:tcW w:w="9784" w:type="dxa"/>
            <w:gridSpan w:val="11"/>
            <w:shd w:val="clear" w:color="auto" w:fill="F7CAAC"/>
          </w:tcPr>
          <w:p w14:paraId="4A8112C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35C7BBC" w14:textId="77777777" w:rsidTr="009B342B">
        <w:trPr>
          <w:trHeight w:val="246"/>
        </w:trPr>
        <w:tc>
          <w:tcPr>
            <w:tcW w:w="9784" w:type="dxa"/>
            <w:gridSpan w:val="11"/>
            <w:tcBorders>
              <w:top w:val="nil"/>
            </w:tcBorders>
          </w:tcPr>
          <w:p w14:paraId="2A3F8EF8" w14:textId="08C6DEC3" w:rsidR="001F4358" w:rsidRDefault="00511012" w:rsidP="001F4358">
            <w:pPr>
              <w:jc w:val="both"/>
            </w:pPr>
            <w:r w:rsidRPr="003E3761">
              <w:t>Business Economics Information Systems</w:t>
            </w:r>
            <w:r>
              <w:t xml:space="preserve"> </w:t>
            </w:r>
            <w:r w:rsidR="001F4358">
              <w:t>- garant, přednášející (100%)</w:t>
            </w:r>
          </w:p>
        </w:tc>
      </w:tr>
      <w:tr w:rsidR="001F4358" w14:paraId="22A72A97" w14:textId="77777777" w:rsidTr="009B342B">
        <w:tc>
          <w:tcPr>
            <w:tcW w:w="9784" w:type="dxa"/>
            <w:gridSpan w:val="11"/>
            <w:shd w:val="clear" w:color="auto" w:fill="F7CAAC"/>
          </w:tcPr>
          <w:p w14:paraId="6E03CB9D" w14:textId="77777777" w:rsidR="001F4358" w:rsidRDefault="001F4358" w:rsidP="001F4358">
            <w:pPr>
              <w:jc w:val="both"/>
            </w:pPr>
            <w:r>
              <w:rPr>
                <w:b/>
              </w:rPr>
              <w:t xml:space="preserve">Údaje o vzdělání na VŠ </w:t>
            </w:r>
          </w:p>
        </w:tc>
      </w:tr>
      <w:tr w:rsidR="001F4358" w14:paraId="0E257BC2" w14:textId="77777777" w:rsidTr="009B342B">
        <w:trPr>
          <w:trHeight w:val="879"/>
        </w:trPr>
        <w:tc>
          <w:tcPr>
            <w:tcW w:w="9784" w:type="dxa"/>
            <w:gridSpan w:val="11"/>
          </w:tcPr>
          <w:p w14:paraId="0219B3B5" w14:textId="77777777" w:rsidR="001F4358" w:rsidRDefault="001F4358" w:rsidP="001F4358">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2F0FD9DB" w14:textId="77777777" w:rsidR="001F4358" w:rsidRPr="00FF4F00" w:rsidRDefault="001F4358" w:rsidP="001F4358">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1F4358" w14:paraId="39907E09" w14:textId="77777777" w:rsidTr="009B342B">
        <w:tc>
          <w:tcPr>
            <w:tcW w:w="9784" w:type="dxa"/>
            <w:gridSpan w:val="11"/>
            <w:shd w:val="clear" w:color="auto" w:fill="F7CAAC"/>
          </w:tcPr>
          <w:p w14:paraId="4F0979BF" w14:textId="77777777" w:rsidR="001F4358" w:rsidRDefault="001F4358" w:rsidP="001F4358">
            <w:pPr>
              <w:jc w:val="both"/>
              <w:rPr>
                <w:b/>
              </w:rPr>
            </w:pPr>
            <w:r>
              <w:rPr>
                <w:b/>
              </w:rPr>
              <w:t>Údaje o odborném působení od absolvování VŠ</w:t>
            </w:r>
          </w:p>
        </w:tc>
      </w:tr>
      <w:tr w:rsidR="001F4358" w14:paraId="0ABC9DD5" w14:textId="77777777" w:rsidTr="009B342B">
        <w:trPr>
          <w:trHeight w:val="995"/>
        </w:trPr>
        <w:tc>
          <w:tcPr>
            <w:tcW w:w="9784" w:type="dxa"/>
            <w:gridSpan w:val="11"/>
          </w:tcPr>
          <w:p w14:paraId="773FFD74" w14:textId="77777777" w:rsidR="001F4358" w:rsidRDefault="001F4358" w:rsidP="001F4358">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CEB3157" w14:textId="77777777" w:rsidR="001F4358" w:rsidRPr="0006721D" w:rsidRDefault="001F4358" w:rsidP="001F4358">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15D0CD85" w14:textId="77777777" w:rsidR="001F4358" w:rsidRPr="0006721D" w:rsidRDefault="001F4358" w:rsidP="001F4358">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066924FC" w14:textId="77777777" w:rsidR="001F4358" w:rsidRPr="0006721D" w:rsidRDefault="001F4358" w:rsidP="001F4358">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F4358" w14:paraId="6D04F524" w14:textId="77777777" w:rsidTr="009B342B">
        <w:trPr>
          <w:trHeight w:val="250"/>
        </w:trPr>
        <w:tc>
          <w:tcPr>
            <w:tcW w:w="9784" w:type="dxa"/>
            <w:gridSpan w:val="11"/>
            <w:shd w:val="clear" w:color="auto" w:fill="F7CAAC"/>
          </w:tcPr>
          <w:p w14:paraId="00FFB665" w14:textId="77777777" w:rsidR="001F4358" w:rsidRDefault="001F4358" w:rsidP="001F4358">
            <w:pPr>
              <w:jc w:val="both"/>
            </w:pPr>
            <w:r>
              <w:rPr>
                <w:b/>
              </w:rPr>
              <w:t>Zkušenosti s vedením kvalifikačních a rigorózních prací</w:t>
            </w:r>
          </w:p>
        </w:tc>
      </w:tr>
      <w:tr w:rsidR="001F4358" w14:paraId="33A46DD4" w14:textId="77777777" w:rsidTr="009B342B">
        <w:trPr>
          <w:trHeight w:val="162"/>
        </w:trPr>
        <w:tc>
          <w:tcPr>
            <w:tcW w:w="9784" w:type="dxa"/>
            <w:gridSpan w:val="11"/>
          </w:tcPr>
          <w:p w14:paraId="24F8A76B" w14:textId="77777777" w:rsidR="00B65581" w:rsidRDefault="00B65581" w:rsidP="00B65581">
            <w:pPr>
              <w:jc w:val="both"/>
            </w:pPr>
            <w:r>
              <w:t>Počet vedených bakalářských prací – 47</w:t>
            </w:r>
          </w:p>
          <w:p w14:paraId="723B852A" w14:textId="77777777" w:rsidR="00B65581" w:rsidRDefault="00B65581" w:rsidP="00B65581">
            <w:pPr>
              <w:jc w:val="both"/>
            </w:pPr>
            <w:r>
              <w:t>Počet vedených diplomových prací – 125</w:t>
            </w:r>
          </w:p>
          <w:p w14:paraId="723D459C" w14:textId="4801B3AE" w:rsidR="001F4358" w:rsidRDefault="00B65581" w:rsidP="00B65581">
            <w:pPr>
              <w:jc w:val="both"/>
            </w:pPr>
            <w:r>
              <w:t>Počet vedených disertačních prací - 3</w:t>
            </w:r>
          </w:p>
        </w:tc>
      </w:tr>
      <w:tr w:rsidR="001F4358" w14:paraId="77889BCC" w14:textId="77777777" w:rsidTr="009B342B">
        <w:trPr>
          <w:cantSplit/>
        </w:trPr>
        <w:tc>
          <w:tcPr>
            <w:tcW w:w="3347" w:type="dxa"/>
            <w:gridSpan w:val="2"/>
            <w:tcBorders>
              <w:top w:val="single" w:sz="12" w:space="0" w:color="auto"/>
            </w:tcBorders>
            <w:shd w:val="clear" w:color="auto" w:fill="F7CAAC"/>
          </w:tcPr>
          <w:p w14:paraId="461637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D4CDF8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27F3EA" w14:textId="77777777" w:rsidR="001F4358" w:rsidRDefault="001F4358" w:rsidP="001F4358">
            <w:pPr>
              <w:jc w:val="both"/>
            </w:pPr>
            <w:r>
              <w:rPr>
                <w:b/>
              </w:rPr>
              <w:t>Řízení konáno na VŠ</w:t>
            </w:r>
          </w:p>
        </w:tc>
        <w:tc>
          <w:tcPr>
            <w:tcW w:w="1944" w:type="dxa"/>
            <w:gridSpan w:val="3"/>
            <w:tcBorders>
              <w:top w:val="single" w:sz="12" w:space="0" w:color="auto"/>
              <w:left w:val="single" w:sz="12" w:space="0" w:color="auto"/>
            </w:tcBorders>
            <w:shd w:val="clear" w:color="auto" w:fill="F7CAAC"/>
          </w:tcPr>
          <w:p w14:paraId="3CC548DA" w14:textId="77777777" w:rsidR="001F4358" w:rsidRDefault="001F4358" w:rsidP="001F4358">
            <w:pPr>
              <w:jc w:val="both"/>
              <w:rPr>
                <w:b/>
              </w:rPr>
            </w:pPr>
            <w:r>
              <w:rPr>
                <w:b/>
              </w:rPr>
              <w:t>Ohlasy publikací</w:t>
            </w:r>
          </w:p>
        </w:tc>
      </w:tr>
      <w:tr w:rsidR="001F4358" w14:paraId="5AF6C9D4" w14:textId="77777777" w:rsidTr="009B342B">
        <w:trPr>
          <w:cantSplit/>
        </w:trPr>
        <w:tc>
          <w:tcPr>
            <w:tcW w:w="3347" w:type="dxa"/>
            <w:gridSpan w:val="2"/>
          </w:tcPr>
          <w:p w14:paraId="4ECDE1B0" w14:textId="77777777" w:rsidR="001F4358" w:rsidRDefault="001F4358" w:rsidP="001F4358">
            <w:pPr>
              <w:jc w:val="both"/>
            </w:pPr>
            <w:r>
              <w:t>Management</w:t>
            </w:r>
          </w:p>
        </w:tc>
        <w:tc>
          <w:tcPr>
            <w:tcW w:w="2245" w:type="dxa"/>
            <w:gridSpan w:val="2"/>
          </w:tcPr>
          <w:p w14:paraId="4B57EB16" w14:textId="77777777" w:rsidR="001F4358" w:rsidRDefault="001F4358" w:rsidP="001F4358">
            <w:pPr>
              <w:jc w:val="both"/>
            </w:pPr>
            <w:r>
              <w:t>2009</w:t>
            </w:r>
          </w:p>
        </w:tc>
        <w:tc>
          <w:tcPr>
            <w:tcW w:w="2248" w:type="dxa"/>
            <w:gridSpan w:val="4"/>
            <w:tcBorders>
              <w:right w:val="single" w:sz="12" w:space="0" w:color="auto"/>
            </w:tcBorders>
          </w:tcPr>
          <w:p w14:paraId="06E29625" w14:textId="77777777" w:rsidR="001F4358" w:rsidRDefault="001F4358" w:rsidP="001F4358">
            <w:pPr>
              <w:jc w:val="both"/>
            </w:pPr>
            <w:r>
              <w:t>PU v Prešove</w:t>
            </w:r>
          </w:p>
        </w:tc>
        <w:tc>
          <w:tcPr>
            <w:tcW w:w="557" w:type="dxa"/>
            <w:tcBorders>
              <w:left w:val="single" w:sz="12" w:space="0" w:color="auto"/>
            </w:tcBorders>
            <w:shd w:val="clear" w:color="auto" w:fill="F7CAAC"/>
          </w:tcPr>
          <w:p w14:paraId="3DA6B32D" w14:textId="77777777" w:rsidR="001F4358" w:rsidRDefault="001F4358" w:rsidP="001F4358">
            <w:pPr>
              <w:jc w:val="both"/>
            </w:pPr>
            <w:r>
              <w:rPr>
                <w:b/>
              </w:rPr>
              <w:t>WOS</w:t>
            </w:r>
          </w:p>
        </w:tc>
        <w:tc>
          <w:tcPr>
            <w:tcW w:w="693" w:type="dxa"/>
            <w:shd w:val="clear" w:color="auto" w:fill="F7CAAC"/>
          </w:tcPr>
          <w:p w14:paraId="3F34A5DB" w14:textId="77777777" w:rsidR="001F4358" w:rsidRDefault="001F4358" w:rsidP="001F4358">
            <w:pPr>
              <w:jc w:val="both"/>
              <w:rPr>
                <w:sz w:val="18"/>
              </w:rPr>
            </w:pPr>
            <w:r>
              <w:rPr>
                <w:b/>
                <w:sz w:val="18"/>
              </w:rPr>
              <w:t>Scopus</w:t>
            </w:r>
          </w:p>
        </w:tc>
        <w:tc>
          <w:tcPr>
            <w:tcW w:w="694" w:type="dxa"/>
            <w:shd w:val="clear" w:color="auto" w:fill="F7CAAC"/>
          </w:tcPr>
          <w:p w14:paraId="61CB9A99" w14:textId="77777777" w:rsidR="001F4358" w:rsidRDefault="001F4358" w:rsidP="001F4358">
            <w:pPr>
              <w:jc w:val="both"/>
            </w:pPr>
            <w:r>
              <w:rPr>
                <w:b/>
                <w:sz w:val="18"/>
              </w:rPr>
              <w:t>ostatní</w:t>
            </w:r>
          </w:p>
        </w:tc>
      </w:tr>
      <w:tr w:rsidR="001F4358" w14:paraId="2BCEA56D" w14:textId="77777777" w:rsidTr="009B342B">
        <w:trPr>
          <w:cantSplit/>
          <w:trHeight w:val="70"/>
        </w:trPr>
        <w:tc>
          <w:tcPr>
            <w:tcW w:w="3347" w:type="dxa"/>
            <w:gridSpan w:val="2"/>
            <w:shd w:val="clear" w:color="auto" w:fill="F7CAAC"/>
          </w:tcPr>
          <w:p w14:paraId="48A9B995" w14:textId="77777777" w:rsidR="001F4358" w:rsidRDefault="001F4358" w:rsidP="001F4358">
            <w:pPr>
              <w:jc w:val="both"/>
            </w:pPr>
            <w:r>
              <w:rPr>
                <w:b/>
              </w:rPr>
              <w:t>Obor jmenovacího řízení</w:t>
            </w:r>
          </w:p>
        </w:tc>
        <w:tc>
          <w:tcPr>
            <w:tcW w:w="2245" w:type="dxa"/>
            <w:gridSpan w:val="2"/>
            <w:shd w:val="clear" w:color="auto" w:fill="F7CAAC"/>
          </w:tcPr>
          <w:p w14:paraId="324174BA"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427D71E" w14:textId="77777777" w:rsidR="001F4358" w:rsidRDefault="001F4358" w:rsidP="001F4358">
            <w:pPr>
              <w:jc w:val="both"/>
            </w:pPr>
            <w:r>
              <w:rPr>
                <w:b/>
              </w:rPr>
              <w:t>Řízení konáno na VŠ</w:t>
            </w:r>
          </w:p>
        </w:tc>
        <w:tc>
          <w:tcPr>
            <w:tcW w:w="557" w:type="dxa"/>
            <w:vMerge w:val="restart"/>
            <w:tcBorders>
              <w:left w:val="single" w:sz="12" w:space="0" w:color="auto"/>
            </w:tcBorders>
          </w:tcPr>
          <w:p w14:paraId="577461AE" w14:textId="0456FE2B" w:rsidR="001F4358" w:rsidRPr="00DD5CA3" w:rsidRDefault="00B65581" w:rsidP="001F4358">
            <w:pPr>
              <w:jc w:val="both"/>
              <w:rPr>
                <w:b/>
              </w:rPr>
            </w:pPr>
            <w:r>
              <w:rPr>
                <w:b/>
              </w:rPr>
              <w:t>113</w:t>
            </w:r>
          </w:p>
        </w:tc>
        <w:tc>
          <w:tcPr>
            <w:tcW w:w="693" w:type="dxa"/>
            <w:vMerge w:val="restart"/>
          </w:tcPr>
          <w:p w14:paraId="26D42A80" w14:textId="186176F0" w:rsidR="001F4358" w:rsidRPr="00DD5CA3" w:rsidRDefault="00B65581" w:rsidP="001F4358">
            <w:pPr>
              <w:jc w:val="both"/>
              <w:rPr>
                <w:b/>
              </w:rPr>
            </w:pPr>
            <w:r>
              <w:rPr>
                <w:b/>
              </w:rPr>
              <w:t>65</w:t>
            </w:r>
          </w:p>
        </w:tc>
        <w:tc>
          <w:tcPr>
            <w:tcW w:w="694" w:type="dxa"/>
            <w:vMerge w:val="restart"/>
          </w:tcPr>
          <w:p w14:paraId="346F459F" w14:textId="77777777" w:rsidR="001F4358" w:rsidRPr="00DD5CA3" w:rsidRDefault="001F4358" w:rsidP="001F4358">
            <w:pPr>
              <w:jc w:val="both"/>
              <w:rPr>
                <w:b/>
              </w:rPr>
            </w:pPr>
            <w:r w:rsidRPr="00DD5CA3">
              <w:rPr>
                <w:b/>
              </w:rPr>
              <w:t>214</w:t>
            </w:r>
          </w:p>
        </w:tc>
      </w:tr>
      <w:tr w:rsidR="001F4358" w14:paraId="312A1F9E" w14:textId="77777777" w:rsidTr="009B342B">
        <w:trPr>
          <w:trHeight w:val="205"/>
        </w:trPr>
        <w:tc>
          <w:tcPr>
            <w:tcW w:w="3347" w:type="dxa"/>
            <w:gridSpan w:val="2"/>
          </w:tcPr>
          <w:p w14:paraId="31AD1712" w14:textId="77777777" w:rsidR="001F4358" w:rsidRDefault="001F4358" w:rsidP="001F4358">
            <w:pPr>
              <w:jc w:val="both"/>
            </w:pPr>
          </w:p>
        </w:tc>
        <w:tc>
          <w:tcPr>
            <w:tcW w:w="2245" w:type="dxa"/>
            <w:gridSpan w:val="2"/>
          </w:tcPr>
          <w:p w14:paraId="585AEA86" w14:textId="77777777" w:rsidR="001F4358" w:rsidRDefault="001F4358" w:rsidP="001F4358">
            <w:pPr>
              <w:jc w:val="both"/>
            </w:pPr>
          </w:p>
        </w:tc>
        <w:tc>
          <w:tcPr>
            <w:tcW w:w="2248" w:type="dxa"/>
            <w:gridSpan w:val="4"/>
            <w:tcBorders>
              <w:right w:val="single" w:sz="12" w:space="0" w:color="auto"/>
            </w:tcBorders>
          </w:tcPr>
          <w:p w14:paraId="32E4007B" w14:textId="77777777" w:rsidR="001F4358" w:rsidRDefault="001F4358" w:rsidP="001F4358">
            <w:pPr>
              <w:jc w:val="both"/>
            </w:pPr>
          </w:p>
        </w:tc>
        <w:tc>
          <w:tcPr>
            <w:tcW w:w="557" w:type="dxa"/>
            <w:vMerge/>
            <w:tcBorders>
              <w:left w:val="single" w:sz="12" w:space="0" w:color="auto"/>
            </w:tcBorders>
            <w:vAlign w:val="center"/>
          </w:tcPr>
          <w:p w14:paraId="6FF33470" w14:textId="77777777" w:rsidR="001F4358" w:rsidRDefault="001F4358" w:rsidP="001F4358">
            <w:pPr>
              <w:rPr>
                <w:b/>
              </w:rPr>
            </w:pPr>
          </w:p>
        </w:tc>
        <w:tc>
          <w:tcPr>
            <w:tcW w:w="693" w:type="dxa"/>
            <w:vMerge/>
            <w:vAlign w:val="center"/>
          </w:tcPr>
          <w:p w14:paraId="602FB102" w14:textId="77777777" w:rsidR="001F4358" w:rsidRDefault="001F4358" w:rsidP="001F4358">
            <w:pPr>
              <w:rPr>
                <w:b/>
              </w:rPr>
            </w:pPr>
          </w:p>
        </w:tc>
        <w:tc>
          <w:tcPr>
            <w:tcW w:w="694" w:type="dxa"/>
            <w:vMerge/>
            <w:vAlign w:val="center"/>
          </w:tcPr>
          <w:p w14:paraId="20A6918A" w14:textId="77777777" w:rsidR="001F4358" w:rsidRDefault="001F4358" w:rsidP="001F4358">
            <w:pPr>
              <w:rPr>
                <w:b/>
              </w:rPr>
            </w:pPr>
          </w:p>
        </w:tc>
      </w:tr>
      <w:tr w:rsidR="001F4358" w14:paraId="3777168A" w14:textId="77777777" w:rsidTr="009B342B">
        <w:tc>
          <w:tcPr>
            <w:tcW w:w="9784" w:type="dxa"/>
            <w:gridSpan w:val="11"/>
            <w:shd w:val="clear" w:color="auto" w:fill="F7CAAC"/>
          </w:tcPr>
          <w:p w14:paraId="380BCAFD"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F06048C" w14:textId="77777777" w:rsidTr="009B342B">
        <w:trPr>
          <w:trHeight w:val="2347"/>
        </w:trPr>
        <w:tc>
          <w:tcPr>
            <w:tcW w:w="9784" w:type="dxa"/>
            <w:gridSpan w:val="11"/>
          </w:tcPr>
          <w:p w14:paraId="6EA882AC" w14:textId="77777777" w:rsidR="001F4358" w:rsidRPr="00CC4A98" w:rsidRDefault="001F4358" w:rsidP="001F4358">
            <w:pPr>
              <w:jc w:val="both"/>
              <w:rPr>
                <w:color w:val="000000" w:themeColor="text1"/>
                <w:lang w:val="sk-SK" w:eastAsia="sk-SK"/>
              </w:rPr>
            </w:pPr>
            <w:r w:rsidRPr="00CC4A98">
              <w:rPr>
                <w:caps/>
              </w:rPr>
              <w:t>Rajnoha</w:t>
            </w:r>
            <w:r w:rsidRPr="00CC4A98">
              <w:t xml:space="preserve">, R. a J. </w:t>
            </w:r>
            <w:r w:rsidRPr="00CC4A98">
              <w:rPr>
                <w:caps/>
              </w:rPr>
              <w:t>Dobrovič</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51A9F8D2" w14:textId="77777777" w:rsidR="001F4358" w:rsidRPr="00CC4A98" w:rsidRDefault="001F4358" w:rsidP="001F4358">
            <w:pPr>
              <w:pStyle w:val="Default"/>
              <w:jc w:val="both"/>
              <w:rPr>
                <w:sz w:val="20"/>
                <w:szCs w:val="20"/>
              </w:rPr>
            </w:pPr>
            <w:r w:rsidRPr="00CC4A98">
              <w:rPr>
                <w:caps/>
                <w:sz w:val="20"/>
                <w:szCs w:val="20"/>
              </w:rPr>
              <w:t>Rajnoha</w:t>
            </w:r>
            <w:r w:rsidRPr="00CC4A98">
              <w:rPr>
                <w:sz w:val="20"/>
                <w:szCs w:val="20"/>
              </w:rPr>
              <w:t xml:space="preserve">, R., A. </w:t>
            </w:r>
            <w:r w:rsidRPr="00CC4A98">
              <w:rPr>
                <w:caps/>
                <w:sz w:val="20"/>
                <w:szCs w:val="20"/>
              </w:rPr>
              <w:t xml:space="preserve">korauš </w:t>
            </w:r>
            <w:r w:rsidRPr="00CC4A98">
              <w:rPr>
                <w:sz w:val="20"/>
                <w:szCs w:val="20"/>
              </w:rPr>
              <w:t xml:space="preserve">a J. </w:t>
            </w:r>
            <w:r w:rsidRPr="00CC4A98">
              <w:rPr>
                <w:caps/>
                <w:sz w:val="20"/>
                <w:szCs w:val="20"/>
              </w:rPr>
              <w:t>Dobrovič</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52" w:tgtFrame="_blank" w:history="1">
              <w:r w:rsidRPr="00CC4A98">
                <w:rPr>
                  <w:rStyle w:val="Hypertextovodkaz"/>
                  <w:color w:val="000000" w:themeColor="text1"/>
                  <w:sz w:val="20"/>
                  <w:szCs w:val="20"/>
                  <w:u w:val="none"/>
                </w:rPr>
                <w:t>https://doi.org/10.9770/jssi.2017.7.1(14)</w:t>
              </w:r>
            </w:hyperlink>
            <w:r w:rsidRPr="00CC4A98">
              <w:rPr>
                <w:rStyle w:val="Hypertextovodkaz"/>
                <w:color w:val="000000" w:themeColor="text1"/>
                <w:sz w:val="20"/>
                <w:szCs w:val="20"/>
                <w:u w:val="none"/>
              </w:rPr>
              <w:t xml:space="preserve"> (60%).</w:t>
            </w:r>
          </w:p>
          <w:p w14:paraId="00BB5F58" w14:textId="77777777" w:rsidR="001F4358" w:rsidRPr="00CC4A98" w:rsidRDefault="001F4358" w:rsidP="001F4358">
            <w:pPr>
              <w:jc w:val="both"/>
              <w:rPr>
                <w:color w:val="000000" w:themeColor="text1"/>
                <w:lang w:val="sk-SK" w:eastAsia="sk-SK"/>
              </w:rPr>
            </w:pPr>
            <w:r w:rsidRPr="00CC4A98">
              <w:rPr>
                <w:caps/>
              </w:rPr>
              <w:t>Rajnoha</w:t>
            </w:r>
            <w:r w:rsidRPr="00CC4A98">
              <w:t xml:space="preserve">, R., R. </w:t>
            </w:r>
            <w:r w:rsidRPr="00CC4A98">
              <w:rPr>
                <w:caps/>
              </w:rPr>
              <w:t>Štefko,</w:t>
            </w:r>
            <w:r w:rsidRPr="00CC4A98">
              <w:t xml:space="preserve"> M. </w:t>
            </w:r>
            <w:r w:rsidRPr="00CC4A98">
              <w:rPr>
                <w:caps/>
              </w:rPr>
              <w:t>Merková</w:t>
            </w:r>
            <w:r w:rsidRPr="00CC4A98">
              <w:t xml:space="preserve">, a J. </w:t>
            </w:r>
            <w:r w:rsidRPr="00CC4A98">
              <w:rPr>
                <w:caps/>
              </w:rPr>
              <w:t>Dobrovič</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53"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F455849" w14:textId="77777777" w:rsidR="001F4358" w:rsidRPr="00CC4A98" w:rsidRDefault="001F4358" w:rsidP="001F4358">
            <w:pPr>
              <w:jc w:val="both"/>
            </w:pPr>
            <w:r w:rsidRPr="00CC4A98">
              <w:rPr>
                <w:caps/>
              </w:rPr>
              <w:t>Zamečník</w:t>
            </w:r>
            <w:r w:rsidRPr="00CC4A98">
              <w:t xml:space="preserve">, R. a </w:t>
            </w:r>
            <w:r w:rsidRPr="00CC4A98">
              <w:rPr>
                <w:bCs/>
                <w:color w:val="000000"/>
                <w:lang w:eastAsia="sk-SK"/>
              </w:rPr>
              <w:t xml:space="preserve">R. </w:t>
            </w:r>
            <w:r w:rsidRPr="00CC4A98">
              <w:rPr>
                <w:caps/>
              </w:rPr>
              <w:t>Rajnoha</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54"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1258AD88" w14:textId="58A27A50" w:rsidR="001F4358" w:rsidRPr="00A95FF4" w:rsidRDefault="001F4358" w:rsidP="009B342B">
            <w:pPr>
              <w:jc w:val="both"/>
              <w:rPr>
                <w:color w:val="000000" w:themeColor="text1"/>
                <w:lang w:val="sk-SK" w:eastAsia="sk-SK"/>
              </w:rPr>
            </w:pPr>
            <w:r w:rsidRPr="00CC4A98">
              <w:rPr>
                <w:caps/>
              </w:rPr>
              <w:t>Rajnoha</w:t>
            </w:r>
            <w:r w:rsidRPr="00CC4A98">
              <w:t>, R.</w:t>
            </w:r>
            <w:r w:rsidRPr="00CC4A98">
              <w:rPr>
                <w:lang w:val="sk-SK"/>
              </w:rPr>
              <w:t xml:space="preserve">, J. </w:t>
            </w:r>
            <w:hyperlink r:id="rId55" w:tooltip="Find more records by this author" w:history="1">
              <w:r w:rsidRPr="00CC4A98">
                <w:rPr>
                  <w:caps/>
                  <w:color w:val="000000"/>
                  <w:lang w:eastAsia="sk-SK"/>
                </w:rPr>
                <w:t>Kádárová</w:t>
              </w:r>
              <w:r w:rsidRPr="00CC4A98">
                <w:rPr>
                  <w:color w:val="000000"/>
                  <w:lang w:eastAsia="sk-SK"/>
                </w:rPr>
                <w:t xml:space="preserve">, </w:t>
              </w:r>
            </w:hyperlink>
            <w:r w:rsidRPr="00CC4A98">
              <w:rPr>
                <w:color w:val="000000"/>
                <w:lang w:eastAsia="sk-SK"/>
              </w:rPr>
              <w:t xml:space="preserve">A. </w:t>
            </w:r>
            <w:r w:rsidRPr="00CC4A98">
              <w:rPr>
                <w:caps/>
                <w:color w:val="000000"/>
                <w:lang w:eastAsia="sk-SK"/>
              </w:rPr>
              <w:t>Sujová</w:t>
            </w:r>
            <w:r w:rsidRPr="00CC4A98">
              <w:rPr>
                <w:color w:val="000000"/>
                <w:lang w:eastAsia="sk-SK"/>
              </w:rPr>
              <w:t xml:space="preserve"> a G. </w:t>
            </w:r>
            <w:hyperlink r:id="rId56" w:tooltip="Find more records by this author" w:history="1">
              <w:r w:rsidRPr="00CC4A98">
                <w:rPr>
                  <w:caps/>
                  <w:color w:val="000000"/>
                  <w:lang w:eastAsia="sk-SK"/>
                </w:rPr>
                <w:t>Kádár.</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57"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B65581">
              <w:rPr>
                <w:lang w:val="en-GB" w:eastAsia="sk-SK"/>
              </w:rPr>
              <w:t xml:space="preserve"> 2014,</w:t>
            </w:r>
            <w:r w:rsidRPr="00CC4A98">
              <w:rPr>
                <w:lang w:val="en-GB" w:eastAsia="sk-SK"/>
              </w:rPr>
              <w:t xml:space="preserve"> Volume 109, pp. 165-170. </w:t>
            </w:r>
            <w:r w:rsidRPr="00CC4A98">
              <w:rPr>
                <w:lang w:val="en-GB"/>
              </w:rPr>
              <w:t xml:space="preserve">ISSN </w:t>
            </w:r>
            <w:hyperlink r:id="rId58" w:history="1">
              <w:r w:rsidRPr="00CC4A98">
                <w:rPr>
                  <w:rStyle w:val="Hypertextovodkaz"/>
                  <w:rFonts w:eastAsiaTheme="majorEastAsia"/>
                  <w:color w:val="000000" w:themeColor="text1"/>
                  <w:u w:val="none"/>
                  <w:lang w:val="en-GB"/>
                </w:rPr>
                <w:t>1877-0428</w:t>
              </w:r>
            </w:hyperlink>
            <w:r w:rsidRPr="00CC4A98">
              <w:rPr>
                <w:color w:val="000000" w:themeColor="text1"/>
                <w:lang w:val="en-GB"/>
              </w:rPr>
              <w:t xml:space="preserve">. </w:t>
            </w:r>
            <w:r w:rsidRPr="00CC4A98">
              <w:t>doi: 10.1016/j.sbspro.2013.12.438 (60%).</w:t>
            </w:r>
          </w:p>
        </w:tc>
      </w:tr>
      <w:tr w:rsidR="001F4358" w14:paraId="15EE4D5C" w14:textId="77777777" w:rsidTr="009B342B">
        <w:trPr>
          <w:trHeight w:val="218"/>
        </w:trPr>
        <w:tc>
          <w:tcPr>
            <w:tcW w:w="9784" w:type="dxa"/>
            <w:gridSpan w:val="11"/>
            <w:shd w:val="clear" w:color="auto" w:fill="F7CAAC"/>
          </w:tcPr>
          <w:p w14:paraId="54E951A7" w14:textId="77777777" w:rsidR="001F4358" w:rsidRDefault="001F4358" w:rsidP="001F4358">
            <w:pPr>
              <w:rPr>
                <w:b/>
              </w:rPr>
            </w:pPr>
            <w:r>
              <w:rPr>
                <w:b/>
              </w:rPr>
              <w:t>Působení v zahraničí</w:t>
            </w:r>
          </w:p>
        </w:tc>
      </w:tr>
      <w:tr w:rsidR="001F4358" w14:paraId="7D121509" w14:textId="77777777" w:rsidTr="009B342B">
        <w:trPr>
          <w:trHeight w:val="328"/>
        </w:trPr>
        <w:tc>
          <w:tcPr>
            <w:tcW w:w="9784" w:type="dxa"/>
            <w:gridSpan w:val="11"/>
          </w:tcPr>
          <w:p w14:paraId="721A8628" w14:textId="77777777" w:rsidR="001F4358" w:rsidRPr="00B4305C" w:rsidRDefault="001F4358" w:rsidP="001F4358">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E998E29" w14:textId="77777777" w:rsidR="001F4358" w:rsidRPr="00B4305C" w:rsidRDefault="001F4358" w:rsidP="001F4358">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3EFAECF" w14:textId="77777777" w:rsidR="001F4358" w:rsidRPr="00B4305C" w:rsidRDefault="001F4358" w:rsidP="001F4358">
            <w:pPr>
              <w:ind w:left="36"/>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F4358" w14:paraId="4BF167AB" w14:textId="77777777" w:rsidTr="009B342B">
        <w:trPr>
          <w:cantSplit/>
          <w:trHeight w:val="141"/>
        </w:trPr>
        <w:tc>
          <w:tcPr>
            <w:tcW w:w="2518" w:type="dxa"/>
            <w:shd w:val="clear" w:color="auto" w:fill="F7CAAC"/>
          </w:tcPr>
          <w:p w14:paraId="39BDF24E" w14:textId="77777777" w:rsidR="001F4358" w:rsidRDefault="001F4358" w:rsidP="001F4358">
            <w:pPr>
              <w:jc w:val="both"/>
              <w:rPr>
                <w:b/>
              </w:rPr>
            </w:pPr>
            <w:r>
              <w:rPr>
                <w:b/>
              </w:rPr>
              <w:t xml:space="preserve">Podpis </w:t>
            </w:r>
          </w:p>
        </w:tc>
        <w:tc>
          <w:tcPr>
            <w:tcW w:w="4536" w:type="dxa"/>
            <w:gridSpan w:val="5"/>
          </w:tcPr>
          <w:p w14:paraId="470573E0" w14:textId="77777777" w:rsidR="001F4358" w:rsidRDefault="001F4358" w:rsidP="001F4358">
            <w:pPr>
              <w:jc w:val="both"/>
            </w:pPr>
          </w:p>
        </w:tc>
        <w:tc>
          <w:tcPr>
            <w:tcW w:w="786" w:type="dxa"/>
            <w:gridSpan w:val="2"/>
            <w:shd w:val="clear" w:color="auto" w:fill="F7CAAC"/>
          </w:tcPr>
          <w:p w14:paraId="373B348A" w14:textId="77777777" w:rsidR="001F4358" w:rsidRDefault="001F4358" w:rsidP="001F4358">
            <w:pPr>
              <w:jc w:val="both"/>
            </w:pPr>
            <w:r>
              <w:rPr>
                <w:b/>
              </w:rPr>
              <w:t>datum</w:t>
            </w:r>
          </w:p>
        </w:tc>
        <w:tc>
          <w:tcPr>
            <w:tcW w:w="1944" w:type="dxa"/>
            <w:gridSpan w:val="3"/>
          </w:tcPr>
          <w:p w14:paraId="755B55A4" w14:textId="77777777" w:rsidR="001F4358" w:rsidRDefault="001F4358" w:rsidP="001F4358">
            <w:pPr>
              <w:jc w:val="both"/>
            </w:pPr>
          </w:p>
        </w:tc>
      </w:tr>
    </w:tbl>
    <w:p w14:paraId="72460297" w14:textId="77777777" w:rsidR="00B65581" w:rsidRDefault="00B65581">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1F4358" w14:paraId="60B6830A" w14:textId="77777777" w:rsidTr="00511012">
        <w:tc>
          <w:tcPr>
            <w:tcW w:w="10024" w:type="dxa"/>
            <w:gridSpan w:val="11"/>
            <w:tcBorders>
              <w:bottom w:val="double" w:sz="4" w:space="0" w:color="auto"/>
            </w:tcBorders>
            <w:shd w:val="clear" w:color="auto" w:fill="BDD6EE"/>
          </w:tcPr>
          <w:p w14:paraId="0722E4F7" w14:textId="42FCAB57" w:rsidR="001F4358" w:rsidRDefault="001F4358" w:rsidP="001F4358">
            <w:pPr>
              <w:jc w:val="both"/>
              <w:rPr>
                <w:b/>
                <w:sz w:val="28"/>
              </w:rPr>
            </w:pPr>
            <w:r>
              <w:rPr>
                <w:b/>
                <w:sz w:val="28"/>
              </w:rPr>
              <w:t>C-I – Personální zabezpečení</w:t>
            </w:r>
          </w:p>
        </w:tc>
      </w:tr>
      <w:tr w:rsidR="001F4358" w14:paraId="27B03589" w14:textId="77777777" w:rsidTr="00511012">
        <w:tc>
          <w:tcPr>
            <w:tcW w:w="2518" w:type="dxa"/>
            <w:tcBorders>
              <w:top w:val="double" w:sz="4" w:space="0" w:color="auto"/>
            </w:tcBorders>
            <w:shd w:val="clear" w:color="auto" w:fill="F7CAAC"/>
          </w:tcPr>
          <w:p w14:paraId="54CDF005" w14:textId="77777777" w:rsidR="001F4358" w:rsidRDefault="001F4358" w:rsidP="001F4358">
            <w:pPr>
              <w:jc w:val="both"/>
              <w:rPr>
                <w:b/>
              </w:rPr>
            </w:pPr>
            <w:r>
              <w:rPr>
                <w:b/>
              </w:rPr>
              <w:t>Vysoká škola</w:t>
            </w:r>
          </w:p>
        </w:tc>
        <w:tc>
          <w:tcPr>
            <w:tcW w:w="7506" w:type="dxa"/>
            <w:gridSpan w:val="10"/>
          </w:tcPr>
          <w:p w14:paraId="7B7DE467" w14:textId="77777777" w:rsidR="001F4358" w:rsidRDefault="001F4358" w:rsidP="001F4358">
            <w:pPr>
              <w:jc w:val="both"/>
            </w:pPr>
            <w:r>
              <w:t>Univerzita Tomáše Bati ve Zlíně</w:t>
            </w:r>
          </w:p>
        </w:tc>
      </w:tr>
      <w:tr w:rsidR="001F4358" w14:paraId="03BB497B" w14:textId="77777777" w:rsidTr="00511012">
        <w:tc>
          <w:tcPr>
            <w:tcW w:w="2518" w:type="dxa"/>
            <w:shd w:val="clear" w:color="auto" w:fill="F7CAAC"/>
          </w:tcPr>
          <w:p w14:paraId="2E0294D3" w14:textId="77777777" w:rsidR="001F4358" w:rsidRDefault="001F4358" w:rsidP="001F4358">
            <w:pPr>
              <w:jc w:val="both"/>
              <w:rPr>
                <w:b/>
              </w:rPr>
            </w:pPr>
            <w:r>
              <w:rPr>
                <w:b/>
              </w:rPr>
              <w:t>Součást vysoké školy</w:t>
            </w:r>
          </w:p>
        </w:tc>
        <w:tc>
          <w:tcPr>
            <w:tcW w:w="7506" w:type="dxa"/>
            <w:gridSpan w:val="10"/>
          </w:tcPr>
          <w:p w14:paraId="34142424" w14:textId="77777777" w:rsidR="001F4358" w:rsidRDefault="001F4358" w:rsidP="001F4358">
            <w:pPr>
              <w:jc w:val="both"/>
            </w:pPr>
            <w:r>
              <w:t>Fakulta managementu a ekonomiky</w:t>
            </w:r>
          </w:p>
        </w:tc>
      </w:tr>
      <w:tr w:rsidR="001F4358" w14:paraId="7DBEF8A3" w14:textId="77777777" w:rsidTr="00511012">
        <w:tc>
          <w:tcPr>
            <w:tcW w:w="2518" w:type="dxa"/>
            <w:shd w:val="clear" w:color="auto" w:fill="F7CAAC"/>
          </w:tcPr>
          <w:p w14:paraId="42FEA357" w14:textId="77777777" w:rsidR="001F4358" w:rsidRDefault="001F4358" w:rsidP="001F4358">
            <w:pPr>
              <w:jc w:val="both"/>
              <w:rPr>
                <w:b/>
              </w:rPr>
            </w:pPr>
            <w:r>
              <w:rPr>
                <w:b/>
              </w:rPr>
              <w:t>Název studijního programu</w:t>
            </w:r>
          </w:p>
        </w:tc>
        <w:tc>
          <w:tcPr>
            <w:tcW w:w="7506" w:type="dxa"/>
            <w:gridSpan w:val="10"/>
          </w:tcPr>
          <w:p w14:paraId="3DCD082A" w14:textId="695401E3" w:rsidR="001F4358" w:rsidRDefault="00EE5F18" w:rsidP="001F4358">
            <w:pPr>
              <w:jc w:val="both"/>
            </w:pPr>
            <w:r>
              <w:t>Business Administration and Entrepreneurship</w:t>
            </w:r>
          </w:p>
        </w:tc>
      </w:tr>
      <w:tr w:rsidR="001F4358" w14:paraId="231667E6" w14:textId="77777777" w:rsidTr="00511012">
        <w:tc>
          <w:tcPr>
            <w:tcW w:w="2518" w:type="dxa"/>
            <w:shd w:val="clear" w:color="auto" w:fill="F7CAAC"/>
          </w:tcPr>
          <w:p w14:paraId="22558D10" w14:textId="77777777" w:rsidR="001F4358" w:rsidRDefault="001F4358" w:rsidP="001F4358">
            <w:pPr>
              <w:jc w:val="both"/>
              <w:rPr>
                <w:b/>
              </w:rPr>
            </w:pPr>
            <w:r>
              <w:rPr>
                <w:b/>
              </w:rPr>
              <w:t>Jméno a příjmení</w:t>
            </w:r>
          </w:p>
        </w:tc>
        <w:tc>
          <w:tcPr>
            <w:tcW w:w="4701" w:type="dxa"/>
            <w:gridSpan w:val="5"/>
          </w:tcPr>
          <w:p w14:paraId="47115E6D" w14:textId="77777777" w:rsidR="001F4358" w:rsidRDefault="001F4358" w:rsidP="001F4358">
            <w:pPr>
              <w:jc w:val="both"/>
            </w:pPr>
            <w:r>
              <w:t>Karel SLINTÁK</w:t>
            </w:r>
          </w:p>
        </w:tc>
        <w:tc>
          <w:tcPr>
            <w:tcW w:w="709" w:type="dxa"/>
            <w:shd w:val="clear" w:color="auto" w:fill="F7CAAC"/>
          </w:tcPr>
          <w:p w14:paraId="00605D9C" w14:textId="77777777" w:rsidR="001F4358" w:rsidRDefault="001F4358" w:rsidP="001F4358">
            <w:pPr>
              <w:jc w:val="both"/>
              <w:rPr>
                <w:b/>
              </w:rPr>
            </w:pPr>
            <w:r>
              <w:rPr>
                <w:b/>
              </w:rPr>
              <w:t>Tituly</w:t>
            </w:r>
          </w:p>
        </w:tc>
        <w:tc>
          <w:tcPr>
            <w:tcW w:w="2096" w:type="dxa"/>
            <w:gridSpan w:val="4"/>
          </w:tcPr>
          <w:p w14:paraId="0BF3CD44" w14:textId="5D58F2F3" w:rsidR="001F4358" w:rsidRDefault="001F4358" w:rsidP="001F4358">
            <w:pPr>
              <w:jc w:val="both"/>
            </w:pPr>
            <w:r>
              <w:t>Ing.</w:t>
            </w:r>
            <w:r w:rsidR="00B26BFE">
              <w:t>,</w:t>
            </w:r>
            <w:r>
              <w:t xml:space="preserve"> Ph.D.</w:t>
            </w:r>
          </w:p>
        </w:tc>
      </w:tr>
      <w:tr w:rsidR="001F4358" w14:paraId="07750705" w14:textId="77777777" w:rsidTr="00511012">
        <w:tc>
          <w:tcPr>
            <w:tcW w:w="2518" w:type="dxa"/>
            <w:shd w:val="clear" w:color="auto" w:fill="F7CAAC"/>
          </w:tcPr>
          <w:p w14:paraId="2D9C9B44" w14:textId="77777777" w:rsidR="001F4358" w:rsidRDefault="001F4358" w:rsidP="001F4358">
            <w:pPr>
              <w:jc w:val="both"/>
              <w:rPr>
                <w:b/>
              </w:rPr>
            </w:pPr>
            <w:r>
              <w:rPr>
                <w:b/>
              </w:rPr>
              <w:t>Rok narození</w:t>
            </w:r>
          </w:p>
        </w:tc>
        <w:tc>
          <w:tcPr>
            <w:tcW w:w="829" w:type="dxa"/>
          </w:tcPr>
          <w:p w14:paraId="6BFD5D8C" w14:textId="77777777" w:rsidR="001F4358" w:rsidRDefault="001F4358" w:rsidP="001F4358">
            <w:pPr>
              <w:jc w:val="both"/>
            </w:pPr>
            <w:r>
              <w:t>1981</w:t>
            </w:r>
          </w:p>
        </w:tc>
        <w:tc>
          <w:tcPr>
            <w:tcW w:w="1721" w:type="dxa"/>
            <w:shd w:val="clear" w:color="auto" w:fill="F7CAAC"/>
          </w:tcPr>
          <w:p w14:paraId="71FAC43F" w14:textId="77777777" w:rsidR="001F4358" w:rsidRDefault="001F4358" w:rsidP="001F4358">
            <w:pPr>
              <w:jc w:val="both"/>
              <w:rPr>
                <w:b/>
              </w:rPr>
            </w:pPr>
            <w:r>
              <w:rPr>
                <w:b/>
              </w:rPr>
              <w:t>typ vztahu k VŠ</w:t>
            </w:r>
          </w:p>
        </w:tc>
        <w:tc>
          <w:tcPr>
            <w:tcW w:w="1152" w:type="dxa"/>
            <w:gridSpan w:val="2"/>
          </w:tcPr>
          <w:p w14:paraId="3C479B33" w14:textId="77777777" w:rsidR="001F4358" w:rsidRDefault="001F4358" w:rsidP="001F4358">
            <w:pPr>
              <w:jc w:val="both"/>
            </w:pPr>
            <w:r>
              <w:t>pp</w:t>
            </w:r>
          </w:p>
        </w:tc>
        <w:tc>
          <w:tcPr>
            <w:tcW w:w="999" w:type="dxa"/>
            <w:shd w:val="clear" w:color="auto" w:fill="F7CAAC"/>
          </w:tcPr>
          <w:p w14:paraId="2219C62D" w14:textId="77777777" w:rsidR="001F4358" w:rsidRDefault="001F4358" w:rsidP="001F4358">
            <w:pPr>
              <w:jc w:val="both"/>
              <w:rPr>
                <w:b/>
              </w:rPr>
            </w:pPr>
            <w:r>
              <w:rPr>
                <w:b/>
              </w:rPr>
              <w:t>rozsah</w:t>
            </w:r>
          </w:p>
        </w:tc>
        <w:tc>
          <w:tcPr>
            <w:tcW w:w="709" w:type="dxa"/>
          </w:tcPr>
          <w:p w14:paraId="51D46D3C" w14:textId="77777777" w:rsidR="001F4358" w:rsidRDefault="001F4358" w:rsidP="001F4358">
            <w:pPr>
              <w:jc w:val="both"/>
            </w:pPr>
            <w:r>
              <w:t>40</w:t>
            </w:r>
          </w:p>
        </w:tc>
        <w:tc>
          <w:tcPr>
            <w:tcW w:w="709" w:type="dxa"/>
            <w:gridSpan w:val="2"/>
            <w:shd w:val="clear" w:color="auto" w:fill="F7CAAC"/>
          </w:tcPr>
          <w:p w14:paraId="5D6F7C2C" w14:textId="77777777" w:rsidR="001F4358" w:rsidRDefault="001F4358" w:rsidP="001F4358">
            <w:pPr>
              <w:jc w:val="both"/>
              <w:rPr>
                <w:b/>
              </w:rPr>
            </w:pPr>
            <w:r>
              <w:rPr>
                <w:b/>
              </w:rPr>
              <w:t>do kdy</w:t>
            </w:r>
          </w:p>
        </w:tc>
        <w:tc>
          <w:tcPr>
            <w:tcW w:w="1387" w:type="dxa"/>
            <w:gridSpan w:val="2"/>
          </w:tcPr>
          <w:p w14:paraId="18FB9AF9" w14:textId="2A3D075E" w:rsidR="001F4358" w:rsidRDefault="00145819" w:rsidP="001F4358">
            <w:pPr>
              <w:jc w:val="both"/>
            </w:pPr>
            <w:r>
              <w:t>N</w:t>
            </w:r>
          </w:p>
        </w:tc>
      </w:tr>
      <w:tr w:rsidR="001F4358" w14:paraId="26E31D8E" w14:textId="77777777" w:rsidTr="00511012">
        <w:tc>
          <w:tcPr>
            <w:tcW w:w="5068" w:type="dxa"/>
            <w:gridSpan w:val="3"/>
            <w:shd w:val="clear" w:color="auto" w:fill="F7CAAC"/>
          </w:tcPr>
          <w:p w14:paraId="2F9B0603" w14:textId="77777777" w:rsidR="001F4358" w:rsidRDefault="001F4358" w:rsidP="001F4358">
            <w:pPr>
              <w:jc w:val="both"/>
              <w:rPr>
                <w:b/>
              </w:rPr>
            </w:pPr>
            <w:r>
              <w:rPr>
                <w:b/>
              </w:rPr>
              <w:t>Typ vztahu na součásti VŠ, která uskutečňuje st. program</w:t>
            </w:r>
          </w:p>
        </w:tc>
        <w:tc>
          <w:tcPr>
            <w:tcW w:w="1152" w:type="dxa"/>
            <w:gridSpan w:val="2"/>
          </w:tcPr>
          <w:p w14:paraId="69426798" w14:textId="4CFD38AE" w:rsidR="001F4358" w:rsidRDefault="00511012" w:rsidP="001F4358">
            <w:pPr>
              <w:jc w:val="both"/>
            </w:pPr>
            <w:r>
              <w:t>pp</w:t>
            </w:r>
          </w:p>
        </w:tc>
        <w:tc>
          <w:tcPr>
            <w:tcW w:w="999" w:type="dxa"/>
            <w:shd w:val="clear" w:color="auto" w:fill="F7CAAC"/>
          </w:tcPr>
          <w:p w14:paraId="338D2F80" w14:textId="77777777" w:rsidR="001F4358" w:rsidRDefault="001F4358" w:rsidP="001F4358">
            <w:pPr>
              <w:jc w:val="both"/>
              <w:rPr>
                <w:b/>
              </w:rPr>
            </w:pPr>
            <w:r>
              <w:rPr>
                <w:b/>
              </w:rPr>
              <w:t>rozsah</w:t>
            </w:r>
          </w:p>
        </w:tc>
        <w:tc>
          <w:tcPr>
            <w:tcW w:w="709" w:type="dxa"/>
          </w:tcPr>
          <w:p w14:paraId="4A640FF3" w14:textId="29744C3F" w:rsidR="001F4358" w:rsidRDefault="00511012" w:rsidP="001F4358">
            <w:pPr>
              <w:jc w:val="both"/>
            </w:pPr>
            <w:r>
              <w:t>40</w:t>
            </w:r>
          </w:p>
        </w:tc>
        <w:tc>
          <w:tcPr>
            <w:tcW w:w="709" w:type="dxa"/>
            <w:gridSpan w:val="2"/>
            <w:shd w:val="clear" w:color="auto" w:fill="F7CAAC"/>
          </w:tcPr>
          <w:p w14:paraId="7BC4BDEE" w14:textId="77777777" w:rsidR="001F4358" w:rsidRDefault="001F4358" w:rsidP="001F4358">
            <w:pPr>
              <w:jc w:val="both"/>
              <w:rPr>
                <w:b/>
              </w:rPr>
            </w:pPr>
            <w:r>
              <w:rPr>
                <w:b/>
              </w:rPr>
              <w:t>do kdy</w:t>
            </w:r>
          </w:p>
        </w:tc>
        <w:tc>
          <w:tcPr>
            <w:tcW w:w="1387" w:type="dxa"/>
            <w:gridSpan w:val="2"/>
          </w:tcPr>
          <w:p w14:paraId="45B75FCD" w14:textId="5C8BB445" w:rsidR="001F4358" w:rsidRDefault="00145819" w:rsidP="00145819">
            <w:pPr>
              <w:jc w:val="both"/>
            </w:pPr>
            <w:r>
              <w:t>N</w:t>
            </w:r>
          </w:p>
        </w:tc>
      </w:tr>
      <w:tr w:rsidR="001F4358" w14:paraId="686B4F78" w14:textId="77777777" w:rsidTr="00511012">
        <w:tc>
          <w:tcPr>
            <w:tcW w:w="6220" w:type="dxa"/>
            <w:gridSpan w:val="5"/>
            <w:shd w:val="clear" w:color="auto" w:fill="F7CAAC"/>
          </w:tcPr>
          <w:p w14:paraId="71F1A181" w14:textId="77777777" w:rsidR="001F4358" w:rsidRDefault="001F4358" w:rsidP="001F4358">
            <w:pPr>
              <w:jc w:val="both"/>
            </w:pPr>
            <w:r>
              <w:rPr>
                <w:b/>
              </w:rPr>
              <w:t>Další současná působení jako akademický pracovník na jiných VŠ</w:t>
            </w:r>
          </w:p>
        </w:tc>
        <w:tc>
          <w:tcPr>
            <w:tcW w:w="1708" w:type="dxa"/>
            <w:gridSpan w:val="2"/>
            <w:shd w:val="clear" w:color="auto" w:fill="F7CAAC"/>
          </w:tcPr>
          <w:p w14:paraId="5DCDD8A8" w14:textId="77777777" w:rsidR="001F4358" w:rsidRDefault="001F4358" w:rsidP="001F4358">
            <w:pPr>
              <w:jc w:val="both"/>
              <w:rPr>
                <w:b/>
              </w:rPr>
            </w:pPr>
            <w:r>
              <w:rPr>
                <w:b/>
              </w:rPr>
              <w:t>typ prac. vztahu</w:t>
            </w:r>
          </w:p>
        </w:tc>
        <w:tc>
          <w:tcPr>
            <w:tcW w:w="2096" w:type="dxa"/>
            <w:gridSpan w:val="4"/>
            <w:shd w:val="clear" w:color="auto" w:fill="F7CAAC"/>
          </w:tcPr>
          <w:p w14:paraId="3CFD9C8B" w14:textId="77777777" w:rsidR="001F4358" w:rsidRDefault="001F4358" w:rsidP="001F4358">
            <w:pPr>
              <w:jc w:val="both"/>
              <w:rPr>
                <w:b/>
              </w:rPr>
            </w:pPr>
            <w:r>
              <w:rPr>
                <w:b/>
              </w:rPr>
              <w:t>rozsah</w:t>
            </w:r>
          </w:p>
        </w:tc>
      </w:tr>
      <w:tr w:rsidR="001F4358" w14:paraId="55F7AC67" w14:textId="77777777" w:rsidTr="00511012">
        <w:tc>
          <w:tcPr>
            <w:tcW w:w="6220" w:type="dxa"/>
            <w:gridSpan w:val="5"/>
          </w:tcPr>
          <w:p w14:paraId="77D499AA" w14:textId="77777777" w:rsidR="001F4358" w:rsidRDefault="001F4358" w:rsidP="001F4358">
            <w:pPr>
              <w:jc w:val="both"/>
            </w:pPr>
          </w:p>
        </w:tc>
        <w:tc>
          <w:tcPr>
            <w:tcW w:w="1708" w:type="dxa"/>
            <w:gridSpan w:val="2"/>
          </w:tcPr>
          <w:p w14:paraId="3217FE41" w14:textId="77777777" w:rsidR="001F4358" w:rsidRDefault="001F4358" w:rsidP="001F4358">
            <w:pPr>
              <w:jc w:val="both"/>
            </w:pPr>
          </w:p>
        </w:tc>
        <w:tc>
          <w:tcPr>
            <w:tcW w:w="2096" w:type="dxa"/>
            <w:gridSpan w:val="4"/>
          </w:tcPr>
          <w:p w14:paraId="5D81C1E1" w14:textId="77777777" w:rsidR="001F4358" w:rsidRDefault="001F4358" w:rsidP="001F4358">
            <w:pPr>
              <w:jc w:val="both"/>
            </w:pPr>
          </w:p>
        </w:tc>
      </w:tr>
      <w:tr w:rsidR="001F4358" w14:paraId="330EFBD4" w14:textId="77777777" w:rsidTr="00511012">
        <w:tc>
          <w:tcPr>
            <w:tcW w:w="6220" w:type="dxa"/>
            <w:gridSpan w:val="5"/>
          </w:tcPr>
          <w:p w14:paraId="199DD931" w14:textId="77777777" w:rsidR="001F4358" w:rsidRDefault="001F4358" w:rsidP="001F4358">
            <w:pPr>
              <w:jc w:val="both"/>
            </w:pPr>
          </w:p>
        </w:tc>
        <w:tc>
          <w:tcPr>
            <w:tcW w:w="1708" w:type="dxa"/>
            <w:gridSpan w:val="2"/>
          </w:tcPr>
          <w:p w14:paraId="57A1E43F" w14:textId="77777777" w:rsidR="001F4358" w:rsidRDefault="001F4358" w:rsidP="001F4358">
            <w:pPr>
              <w:jc w:val="both"/>
            </w:pPr>
          </w:p>
        </w:tc>
        <w:tc>
          <w:tcPr>
            <w:tcW w:w="2096" w:type="dxa"/>
            <w:gridSpan w:val="4"/>
          </w:tcPr>
          <w:p w14:paraId="78BE2E9B" w14:textId="77777777" w:rsidR="001F4358" w:rsidRDefault="001F4358" w:rsidP="001F4358">
            <w:pPr>
              <w:jc w:val="both"/>
            </w:pPr>
          </w:p>
        </w:tc>
      </w:tr>
      <w:tr w:rsidR="001F4358" w14:paraId="5BA307C5" w14:textId="77777777" w:rsidTr="00511012">
        <w:tc>
          <w:tcPr>
            <w:tcW w:w="6220" w:type="dxa"/>
            <w:gridSpan w:val="5"/>
          </w:tcPr>
          <w:p w14:paraId="60DFAFE2" w14:textId="77777777" w:rsidR="001F4358" w:rsidRDefault="001F4358" w:rsidP="001F4358">
            <w:pPr>
              <w:jc w:val="both"/>
            </w:pPr>
          </w:p>
        </w:tc>
        <w:tc>
          <w:tcPr>
            <w:tcW w:w="1708" w:type="dxa"/>
            <w:gridSpan w:val="2"/>
          </w:tcPr>
          <w:p w14:paraId="006B4FF7" w14:textId="77777777" w:rsidR="001F4358" w:rsidRDefault="001F4358" w:rsidP="001F4358">
            <w:pPr>
              <w:jc w:val="both"/>
            </w:pPr>
          </w:p>
        </w:tc>
        <w:tc>
          <w:tcPr>
            <w:tcW w:w="2096" w:type="dxa"/>
            <w:gridSpan w:val="4"/>
          </w:tcPr>
          <w:p w14:paraId="2FE7688F" w14:textId="77777777" w:rsidR="001F4358" w:rsidRDefault="001F4358" w:rsidP="001F4358">
            <w:pPr>
              <w:jc w:val="both"/>
            </w:pPr>
          </w:p>
        </w:tc>
      </w:tr>
      <w:tr w:rsidR="001F4358" w14:paraId="0639C034" w14:textId="77777777" w:rsidTr="00511012">
        <w:tc>
          <w:tcPr>
            <w:tcW w:w="6220" w:type="dxa"/>
            <w:gridSpan w:val="5"/>
          </w:tcPr>
          <w:p w14:paraId="186E0366" w14:textId="77777777" w:rsidR="001F4358" w:rsidRDefault="001F4358" w:rsidP="001F4358">
            <w:pPr>
              <w:jc w:val="both"/>
            </w:pPr>
          </w:p>
        </w:tc>
        <w:tc>
          <w:tcPr>
            <w:tcW w:w="1708" w:type="dxa"/>
            <w:gridSpan w:val="2"/>
          </w:tcPr>
          <w:p w14:paraId="4F850E5C" w14:textId="77777777" w:rsidR="001F4358" w:rsidRDefault="001F4358" w:rsidP="001F4358">
            <w:pPr>
              <w:jc w:val="both"/>
            </w:pPr>
          </w:p>
        </w:tc>
        <w:tc>
          <w:tcPr>
            <w:tcW w:w="2096" w:type="dxa"/>
            <w:gridSpan w:val="4"/>
          </w:tcPr>
          <w:p w14:paraId="3E84C301" w14:textId="77777777" w:rsidR="001F4358" w:rsidRDefault="001F4358" w:rsidP="001F4358">
            <w:pPr>
              <w:jc w:val="both"/>
            </w:pPr>
          </w:p>
        </w:tc>
      </w:tr>
      <w:tr w:rsidR="001F4358" w14:paraId="427AEC45" w14:textId="77777777" w:rsidTr="00511012">
        <w:tc>
          <w:tcPr>
            <w:tcW w:w="10024" w:type="dxa"/>
            <w:gridSpan w:val="11"/>
            <w:shd w:val="clear" w:color="auto" w:fill="F7CAAC"/>
          </w:tcPr>
          <w:p w14:paraId="708F3F43"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8D3748" w14:textId="77777777" w:rsidTr="00511012">
        <w:trPr>
          <w:trHeight w:val="608"/>
        </w:trPr>
        <w:tc>
          <w:tcPr>
            <w:tcW w:w="10024" w:type="dxa"/>
            <w:gridSpan w:val="11"/>
            <w:tcBorders>
              <w:top w:val="nil"/>
            </w:tcBorders>
          </w:tcPr>
          <w:p w14:paraId="68C6659C" w14:textId="77777777" w:rsidR="001F4358" w:rsidRDefault="001F4358" w:rsidP="001F4358">
            <w:pPr>
              <w:jc w:val="both"/>
            </w:pPr>
            <w:r>
              <w:t>Reengineering of Enterprise Processes - přednášející (20%)</w:t>
            </w:r>
          </w:p>
          <w:p w14:paraId="1E34F7A7" w14:textId="5A7F733A" w:rsidR="001F4358" w:rsidRDefault="00511012" w:rsidP="001F4358">
            <w:r w:rsidRPr="00B16FB3">
              <w:t xml:space="preserve">Business Models </w:t>
            </w:r>
            <w:r w:rsidR="001F4358">
              <w:t>- přednášející (40%)</w:t>
            </w:r>
          </w:p>
          <w:p w14:paraId="710D88C6" w14:textId="39A54E4E" w:rsidR="001F4358" w:rsidRDefault="00511012" w:rsidP="001F4358">
            <w:pPr>
              <w:jc w:val="both"/>
            </w:pPr>
            <w:r>
              <w:t xml:space="preserve">Concepts of Business Thinking </w:t>
            </w:r>
            <w:r w:rsidR="001F4358">
              <w:t>– garant, přednášející (100%)</w:t>
            </w:r>
          </w:p>
          <w:p w14:paraId="2F44FC3B" w14:textId="490EF00F" w:rsidR="001F4358" w:rsidRDefault="00511012" w:rsidP="001F4358">
            <w:pPr>
              <w:jc w:val="both"/>
            </w:pPr>
            <w:r>
              <w:t>Strategic M</w:t>
            </w:r>
            <w:r w:rsidRPr="00AE35A6">
              <w:t>anagement</w:t>
            </w:r>
            <w:r>
              <w:t xml:space="preserve"> </w:t>
            </w:r>
            <w:r w:rsidR="001F4358">
              <w:t>- přednášející (40%)</w:t>
            </w:r>
          </w:p>
        </w:tc>
      </w:tr>
      <w:tr w:rsidR="001F4358" w14:paraId="4E2F3F95" w14:textId="77777777" w:rsidTr="00511012">
        <w:tc>
          <w:tcPr>
            <w:tcW w:w="10024" w:type="dxa"/>
            <w:gridSpan w:val="11"/>
            <w:shd w:val="clear" w:color="auto" w:fill="F7CAAC"/>
          </w:tcPr>
          <w:p w14:paraId="388E8273" w14:textId="77777777" w:rsidR="001F4358" w:rsidRDefault="001F4358" w:rsidP="001F4358">
            <w:pPr>
              <w:jc w:val="both"/>
            </w:pPr>
            <w:r>
              <w:rPr>
                <w:b/>
              </w:rPr>
              <w:t xml:space="preserve">Údaje o vzdělání na VŠ </w:t>
            </w:r>
          </w:p>
        </w:tc>
      </w:tr>
      <w:tr w:rsidR="001F4358" w14:paraId="18BC2E4C" w14:textId="77777777" w:rsidTr="00511012">
        <w:trPr>
          <w:trHeight w:val="595"/>
        </w:trPr>
        <w:tc>
          <w:tcPr>
            <w:tcW w:w="10024" w:type="dxa"/>
            <w:gridSpan w:val="11"/>
          </w:tcPr>
          <w:p w14:paraId="2EB5EAEF" w14:textId="77777777" w:rsidR="00B65581" w:rsidRPr="002542C2" w:rsidRDefault="00B65581" w:rsidP="00B65581">
            <w:pPr>
              <w:jc w:val="both"/>
            </w:pPr>
            <w:r w:rsidRPr="002542C2">
              <w:t>2013 UTB ve Zlíně, Fakulta managementu a ekonomiky, obor Management a ekonomika (</w:t>
            </w:r>
            <w:r w:rsidRPr="009B342B">
              <w:rPr>
                <w:b/>
              </w:rPr>
              <w:t>Ph.D</w:t>
            </w:r>
            <w:r w:rsidRPr="002542C2">
              <w:t>.)</w:t>
            </w:r>
          </w:p>
          <w:p w14:paraId="14029F54" w14:textId="77777777" w:rsidR="00B65581" w:rsidRPr="002542C2" w:rsidRDefault="00B65581" w:rsidP="00B65581">
            <w:pPr>
              <w:jc w:val="both"/>
            </w:pPr>
            <w:r w:rsidRPr="002542C2">
              <w:t>2008  UTB ve Zlíně, Fakulta managementu a ekonomiky, obor Podniková ekonomika (</w:t>
            </w:r>
            <w:r w:rsidRPr="009B342B">
              <w:rPr>
                <w:b/>
              </w:rPr>
              <w:t>Ing.</w:t>
            </w:r>
            <w:r w:rsidRPr="002542C2">
              <w:t>)</w:t>
            </w:r>
          </w:p>
          <w:p w14:paraId="74C73153" w14:textId="004F2EE5" w:rsidR="001F4358" w:rsidRDefault="001F4358" w:rsidP="001F4358">
            <w:pPr>
              <w:jc w:val="both"/>
              <w:rPr>
                <w:b/>
              </w:rPr>
            </w:pPr>
          </w:p>
        </w:tc>
      </w:tr>
      <w:tr w:rsidR="001F4358" w14:paraId="338E840B" w14:textId="77777777" w:rsidTr="00511012">
        <w:tc>
          <w:tcPr>
            <w:tcW w:w="10024" w:type="dxa"/>
            <w:gridSpan w:val="11"/>
            <w:shd w:val="clear" w:color="auto" w:fill="F7CAAC"/>
          </w:tcPr>
          <w:p w14:paraId="0648D7E1" w14:textId="77777777" w:rsidR="001F4358" w:rsidRDefault="001F4358" w:rsidP="001F4358">
            <w:pPr>
              <w:jc w:val="both"/>
              <w:rPr>
                <w:b/>
              </w:rPr>
            </w:pPr>
            <w:r>
              <w:rPr>
                <w:b/>
              </w:rPr>
              <w:t>Údaje o odborném působení od absolvování VŠ</w:t>
            </w:r>
          </w:p>
        </w:tc>
      </w:tr>
      <w:tr w:rsidR="001F4358" w14:paraId="41E18A3A" w14:textId="77777777" w:rsidTr="00511012">
        <w:trPr>
          <w:trHeight w:val="465"/>
        </w:trPr>
        <w:tc>
          <w:tcPr>
            <w:tcW w:w="10024" w:type="dxa"/>
            <w:gridSpan w:val="11"/>
          </w:tcPr>
          <w:p w14:paraId="7D6C6166" w14:textId="77777777" w:rsidR="001F4358" w:rsidRDefault="001F4358" w:rsidP="001F4358">
            <w:pPr>
              <w:jc w:val="both"/>
            </w:pPr>
            <w:r>
              <w:t>2011 - dosud – Univerzita Tomáše Bati ve Zlíně, Fakulta managementu a ekonomiky, Ústav podnikové ekonomiky, odborný asistent</w:t>
            </w:r>
          </w:p>
        </w:tc>
      </w:tr>
      <w:tr w:rsidR="001F4358" w14:paraId="59D79CE6" w14:textId="77777777" w:rsidTr="00511012">
        <w:trPr>
          <w:trHeight w:val="250"/>
        </w:trPr>
        <w:tc>
          <w:tcPr>
            <w:tcW w:w="10024" w:type="dxa"/>
            <w:gridSpan w:val="11"/>
            <w:shd w:val="clear" w:color="auto" w:fill="F7CAAC"/>
          </w:tcPr>
          <w:p w14:paraId="0480BCCC" w14:textId="77777777" w:rsidR="001F4358" w:rsidRDefault="001F4358" w:rsidP="001F4358">
            <w:pPr>
              <w:jc w:val="both"/>
            </w:pPr>
            <w:r>
              <w:rPr>
                <w:b/>
              </w:rPr>
              <w:t>Zkušenosti s vedením kvalifikačních a rigorózních prací</w:t>
            </w:r>
          </w:p>
        </w:tc>
      </w:tr>
      <w:tr w:rsidR="001F4358" w14:paraId="1F040F24" w14:textId="77777777" w:rsidTr="00511012">
        <w:trPr>
          <w:trHeight w:val="60"/>
        </w:trPr>
        <w:tc>
          <w:tcPr>
            <w:tcW w:w="10024" w:type="dxa"/>
            <w:gridSpan w:val="11"/>
          </w:tcPr>
          <w:p w14:paraId="4E2DA6D4" w14:textId="77777777" w:rsidR="00B65581" w:rsidRDefault="00B65581" w:rsidP="00B65581">
            <w:pPr>
              <w:jc w:val="both"/>
            </w:pPr>
            <w:r>
              <w:t xml:space="preserve">Počet vedených bakalářských prací – 36 </w:t>
            </w:r>
          </w:p>
          <w:p w14:paraId="3FAB05A3" w14:textId="4865EBF5" w:rsidR="001F4358" w:rsidRDefault="00B65581" w:rsidP="00B65581">
            <w:pPr>
              <w:jc w:val="both"/>
            </w:pPr>
            <w:r>
              <w:t>Počet vedených diplomových prací – 17</w:t>
            </w:r>
          </w:p>
        </w:tc>
      </w:tr>
      <w:tr w:rsidR="001F4358" w14:paraId="32583BE2" w14:textId="77777777" w:rsidTr="00511012">
        <w:trPr>
          <w:cantSplit/>
        </w:trPr>
        <w:tc>
          <w:tcPr>
            <w:tcW w:w="3347" w:type="dxa"/>
            <w:gridSpan w:val="2"/>
            <w:tcBorders>
              <w:top w:val="single" w:sz="12" w:space="0" w:color="auto"/>
            </w:tcBorders>
            <w:shd w:val="clear" w:color="auto" w:fill="F7CAAC"/>
          </w:tcPr>
          <w:p w14:paraId="79C59225"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B848CE1" w14:textId="77777777" w:rsidR="001F4358" w:rsidRDefault="001F4358" w:rsidP="001F4358">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71D5BE6"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5B36F5" w14:textId="77777777" w:rsidR="001F4358" w:rsidRDefault="001F4358" w:rsidP="001F4358">
            <w:pPr>
              <w:jc w:val="both"/>
              <w:rPr>
                <w:b/>
              </w:rPr>
            </w:pPr>
            <w:r>
              <w:rPr>
                <w:b/>
              </w:rPr>
              <w:t>Ohlasy publikací</w:t>
            </w:r>
          </w:p>
        </w:tc>
      </w:tr>
      <w:tr w:rsidR="001F4358" w14:paraId="40E90D1D" w14:textId="77777777" w:rsidTr="00511012">
        <w:trPr>
          <w:cantSplit/>
        </w:trPr>
        <w:tc>
          <w:tcPr>
            <w:tcW w:w="3347" w:type="dxa"/>
            <w:gridSpan w:val="2"/>
          </w:tcPr>
          <w:p w14:paraId="7DFE0FA2" w14:textId="77777777" w:rsidR="001F4358" w:rsidRDefault="001F4358" w:rsidP="001F4358">
            <w:pPr>
              <w:jc w:val="both"/>
            </w:pPr>
          </w:p>
        </w:tc>
        <w:tc>
          <w:tcPr>
            <w:tcW w:w="2245" w:type="dxa"/>
            <w:gridSpan w:val="2"/>
          </w:tcPr>
          <w:p w14:paraId="16AAC572" w14:textId="77777777" w:rsidR="001F4358" w:rsidRDefault="001F4358" w:rsidP="001F4358">
            <w:pPr>
              <w:jc w:val="both"/>
            </w:pPr>
          </w:p>
        </w:tc>
        <w:tc>
          <w:tcPr>
            <w:tcW w:w="2413" w:type="dxa"/>
            <w:gridSpan w:val="4"/>
            <w:tcBorders>
              <w:right w:val="single" w:sz="12" w:space="0" w:color="auto"/>
            </w:tcBorders>
          </w:tcPr>
          <w:p w14:paraId="3065692D" w14:textId="77777777" w:rsidR="001F4358" w:rsidRDefault="001F4358" w:rsidP="001F4358">
            <w:pPr>
              <w:jc w:val="both"/>
            </w:pPr>
          </w:p>
        </w:tc>
        <w:tc>
          <w:tcPr>
            <w:tcW w:w="632" w:type="dxa"/>
            <w:tcBorders>
              <w:left w:val="single" w:sz="12" w:space="0" w:color="auto"/>
            </w:tcBorders>
            <w:shd w:val="clear" w:color="auto" w:fill="F7CAAC"/>
          </w:tcPr>
          <w:p w14:paraId="3D80B71E" w14:textId="77777777" w:rsidR="001F4358" w:rsidRDefault="001F4358" w:rsidP="001F4358">
            <w:pPr>
              <w:jc w:val="both"/>
            </w:pPr>
            <w:r>
              <w:rPr>
                <w:b/>
              </w:rPr>
              <w:t>WOS</w:t>
            </w:r>
          </w:p>
        </w:tc>
        <w:tc>
          <w:tcPr>
            <w:tcW w:w="693" w:type="dxa"/>
            <w:shd w:val="clear" w:color="auto" w:fill="F7CAAC"/>
          </w:tcPr>
          <w:p w14:paraId="0DFDD697" w14:textId="77777777" w:rsidR="001F4358" w:rsidRDefault="001F4358" w:rsidP="001F4358">
            <w:pPr>
              <w:jc w:val="both"/>
              <w:rPr>
                <w:sz w:val="18"/>
              </w:rPr>
            </w:pPr>
            <w:r>
              <w:rPr>
                <w:b/>
                <w:sz w:val="18"/>
              </w:rPr>
              <w:t>Scopus</w:t>
            </w:r>
          </w:p>
        </w:tc>
        <w:tc>
          <w:tcPr>
            <w:tcW w:w="694" w:type="dxa"/>
            <w:shd w:val="clear" w:color="auto" w:fill="F7CAAC"/>
          </w:tcPr>
          <w:p w14:paraId="5E1E066B" w14:textId="77777777" w:rsidR="001F4358" w:rsidRDefault="001F4358" w:rsidP="001F4358">
            <w:pPr>
              <w:jc w:val="both"/>
            </w:pPr>
            <w:r>
              <w:rPr>
                <w:b/>
                <w:sz w:val="18"/>
              </w:rPr>
              <w:t>ostatní</w:t>
            </w:r>
          </w:p>
        </w:tc>
      </w:tr>
      <w:tr w:rsidR="001F4358" w14:paraId="07464A08" w14:textId="77777777" w:rsidTr="00511012">
        <w:trPr>
          <w:cantSplit/>
          <w:trHeight w:val="70"/>
        </w:trPr>
        <w:tc>
          <w:tcPr>
            <w:tcW w:w="3347" w:type="dxa"/>
            <w:gridSpan w:val="2"/>
            <w:shd w:val="clear" w:color="auto" w:fill="F7CAAC"/>
          </w:tcPr>
          <w:p w14:paraId="47A8EDFF" w14:textId="77777777" w:rsidR="001F4358" w:rsidRDefault="001F4358" w:rsidP="001F4358">
            <w:pPr>
              <w:jc w:val="both"/>
            </w:pPr>
            <w:r>
              <w:rPr>
                <w:b/>
              </w:rPr>
              <w:t>Obor jmenovacího řízení</w:t>
            </w:r>
          </w:p>
        </w:tc>
        <w:tc>
          <w:tcPr>
            <w:tcW w:w="2245" w:type="dxa"/>
            <w:gridSpan w:val="2"/>
            <w:shd w:val="clear" w:color="auto" w:fill="F7CAAC"/>
          </w:tcPr>
          <w:p w14:paraId="36BF2F05" w14:textId="77777777" w:rsidR="001F4358" w:rsidRDefault="001F4358" w:rsidP="001F4358">
            <w:pPr>
              <w:jc w:val="both"/>
            </w:pPr>
            <w:r>
              <w:rPr>
                <w:b/>
              </w:rPr>
              <w:t>Rok udělení hodnosti</w:t>
            </w:r>
          </w:p>
        </w:tc>
        <w:tc>
          <w:tcPr>
            <w:tcW w:w="2413" w:type="dxa"/>
            <w:gridSpan w:val="4"/>
            <w:tcBorders>
              <w:right w:val="single" w:sz="12" w:space="0" w:color="auto"/>
            </w:tcBorders>
            <w:shd w:val="clear" w:color="auto" w:fill="F7CAAC"/>
          </w:tcPr>
          <w:p w14:paraId="5F7BB56C"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7EBCB93" w14:textId="3A66AA8A" w:rsidR="001F4358" w:rsidRPr="00DD5CA3" w:rsidRDefault="00DD5CA3" w:rsidP="001F4358">
            <w:pPr>
              <w:jc w:val="both"/>
              <w:rPr>
                <w:b/>
              </w:rPr>
            </w:pPr>
            <w:r w:rsidRPr="00DD5CA3">
              <w:rPr>
                <w:b/>
              </w:rPr>
              <w:t>0</w:t>
            </w:r>
          </w:p>
        </w:tc>
        <w:tc>
          <w:tcPr>
            <w:tcW w:w="693" w:type="dxa"/>
            <w:vMerge w:val="restart"/>
          </w:tcPr>
          <w:p w14:paraId="1BED89FD" w14:textId="00AD9B39" w:rsidR="001F4358" w:rsidRPr="00DD5CA3" w:rsidRDefault="0040650F" w:rsidP="001F4358">
            <w:pPr>
              <w:jc w:val="both"/>
              <w:rPr>
                <w:b/>
              </w:rPr>
            </w:pPr>
            <w:r>
              <w:rPr>
                <w:b/>
              </w:rPr>
              <w:t>3</w:t>
            </w:r>
          </w:p>
        </w:tc>
        <w:tc>
          <w:tcPr>
            <w:tcW w:w="694" w:type="dxa"/>
            <w:vMerge w:val="restart"/>
          </w:tcPr>
          <w:p w14:paraId="02D3829C" w14:textId="0919E0C9" w:rsidR="001F4358" w:rsidRPr="00DD5CA3" w:rsidRDefault="00B65581" w:rsidP="001F4358">
            <w:pPr>
              <w:jc w:val="both"/>
              <w:rPr>
                <w:b/>
              </w:rPr>
            </w:pPr>
            <w:r>
              <w:rPr>
                <w:b/>
              </w:rPr>
              <w:t>0</w:t>
            </w:r>
          </w:p>
        </w:tc>
      </w:tr>
      <w:tr w:rsidR="001F4358" w14:paraId="7983E0B0" w14:textId="77777777" w:rsidTr="00511012">
        <w:trPr>
          <w:trHeight w:val="205"/>
        </w:trPr>
        <w:tc>
          <w:tcPr>
            <w:tcW w:w="3347" w:type="dxa"/>
            <w:gridSpan w:val="2"/>
          </w:tcPr>
          <w:p w14:paraId="2E92C098" w14:textId="77777777" w:rsidR="001F4358" w:rsidRDefault="001F4358" w:rsidP="001F4358">
            <w:pPr>
              <w:jc w:val="both"/>
            </w:pPr>
          </w:p>
        </w:tc>
        <w:tc>
          <w:tcPr>
            <w:tcW w:w="2245" w:type="dxa"/>
            <w:gridSpan w:val="2"/>
          </w:tcPr>
          <w:p w14:paraId="4EF34DB7" w14:textId="77777777" w:rsidR="001F4358" w:rsidRDefault="001F4358" w:rsidP="001F4358">
            <w:pPr>
              <w:jc w:val="both"/>
            </w:pPr>
          </w:p>
        </w:tc>
        <w:tc>
          <w:tcPr>
            <w:tcW w:w="2413" w:type="dxa"/>
            <w:gridSpan w:val="4"/>
            <w:tcBorders>
              <w:right w:val="single" w:sz="12" w:space="0" w:color="auto"/>
            </w:tcBorders>
          </w:tcPr>
          <w:p w14:paraId="66F95383" w14:textId="77777777" w:rsidR="001F4358" w:rsidRDefault="001F4358" w:rsidP="001F4358">
            <w:pPr>
              <w:jc w:val="both"/>
            </w:pPr>
          </w:p>
        </w:tc>
        <w:tc>
          <w:tcPr>
            <w:tcW w:w="632" w:type="dxa"/>
            <w:vMerge/>
            <w:tcBorders>
              <w:left w:val="single" w:sz="12" w:space="0" w:color="auto"/>
            </w:tcBorders>
            <w:vAlign w:val="center"/>
          </w:tcPr>
          <w:p w14:paraId="0605ABA6" w14:textId="77777777" w:rsidR="001F4358" w:rsidRDefault="001F4358" w:rsidP="001F4358">
            <w:pPr>
              <w:rPr>
                <w:b/>
              </w:rPr>
            </w:pPr>
          </w:p>
        </w:tc>
        <w:tc>
          <w:tcPr>
            <w:tcW w:w="693" w:type="dxa"/>
            <w:vMerge/>
            <w:vAlign w:val="center"/>
          </w:tcPr>
          <w:p w14:paraId="2296B7BA" w14:textId="77777777" w:rsidR="001F4358" w:rsidRDefault="001F4358" w:rsidP="001F4358">
            <w:pPr>
              <w:rPr>
                <w:b/>
              </w:rPr>
            </w:pPr>
          </w:p>
        </w:tc>
        <w:tc>
          <w:tcPr>
            <w:tcW w:w="694" w:type="dxa"/>
            <w:vMerge/>
            <w:vAlign w:val="center"/>
          </w:tcPr>
          <w:p w14:paraId="0B132BCC" w14:textId="77777777" w:rsidR="001F4358" w:rsidRDefault="001F4358" w:rsidP="001F4358">
            <w:pPr>
              <w:rPr>
                <w:b/>
              </w:rPr>
            </w:pPr>
          </w:p>
        </w:tc>
      </w:tr>
      <w:tr w:rsidR="001F4358" w14:paraId="31C2427C" w14:textId="77777777" w:rsidTr="00511012">
        <w:tc>
          <w:tcPr>
            <w:tcW w:w="10024" w:type="dxa"/>
            <w:gridSpan w:val="11"/>
            <w:shd w:val="clear" w:color="auto" w:fill="F7CAAC"/>
          </w:tcPr>
          <w:p w14:paraId="534FA6E3"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F03CEF" w14:textId="77777777" w:rsidTr="00511012">
        <w:trPr>
          <w:trHeight w:val="2347"/>
        </w:trPr>
        <w:tc>
          <w:tcPr>
            <w:tcW w:w="10024" w:type="dxa"/>
            <w:gridSpan w:val="11"/>
          </w:tcPr>
          <w:p w14:paraId="047D57BB" w14:textId="77777777" w:rsidR="001F4358" w:rsidRPr="00EA6402" w:rsidRDefault="001F4358" w:rsidP="001F4358">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59" w:history="1">
              <w:r w:rsidRPr="00EA6402">
                <w:rPr>
                  <w:rStyle w:val="Hypertextovodkaz"/>
                  <w:color w:val="auto"/>
                  <w:u w:val="none"/>
                </w:rPr>
                <w:t>https://doi.org/10.21003/ea.V162-13</w:t>
              </w:r>
            </w:hyperlink>
            <w:r w:rsidRPr="00EA6402">
              <w:rPr>
                <w:rStyle w:val="Hypertextovodkaz"/>
                <w:color w:val="auto"/>
                <w:u w:val="none"/>
              </w:rPr>
              <w:t xml:space="preserve"> (50%).</w:t>
            </w:r>
          </w:p>
          <w:p w14:paraId="579B5BC0" w14:textId="77777777" w:rsidR="001F4358" w:rsidRPr="00EA6402" w:rsidRDefault="001F4358" w:rsidP="001F4358">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60" w:history="1">
              <w:r w:rsidRPr="00EA6402">
                <w:rPr>
                  <w:rStyle w:val="Hypertextovodkaz"/>
                  <w:color w:val="auto"/>
                  <w:u w:val="none"/>
                </w:rPr>
                <w:t>http://dx.doi.org/10.9770/jssi.2017.6.1(8)</w:t>
              </w:r>
            </w:hyperlink>
            <w:r w:rsidRPr="00EA6402">
              <w:rPr>
                <w:rStyle w:val="Hypertextovodkaz"/>
                <w:color w:val="auto"/>
                <w:u w:val="none"/>
              </w:rPr>
              <w:t>.</w:t>
            </w:r>
          </w:p>
          <w:p w14:paraId="7E1BC524" w14:textId="77777777" w:rsidR="001F4358" w:rsidRPr="00EA6402" w:rsidRDefault="001F4358" w:rsidP="001F4358">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0A66E19B" w14:textId="77777777" w:rsidR="001F4358" w:rsidRPr="00EA6402" w:rsidRDefault="001F4358" w:rsidP="001F4358">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61" w:history="1">
              <w:r w:rsidRPr="00EA6402">
                <w:rPr>
                  <w:rStyle w:val="Hypertextovodkaz"/>
                  <w:color w:val="auto"/>
                  <w:u w:val="none"/>
                </w:rPr>
                <w:t>http://hdl.handle.net/10195/66842</w:t>
              </w:r>
            </w:hyperlink>
          </w:p>
          <w:p w14:paraId="574D2D60" w14:textId="78C6B665" w:rsidR="00B65581" w:rsidRDefault="001F4358">
            <w:pPr>
              <w:jc w:val="both"/>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62" w:history="1">
              <w:r w:rsidRPr="00EA6402">
                <w:rPr>
                  <w:rStyle w:val="Hypertextovodkaz"/>
                  <w:color w:val="auto"/>
                  <w:u w:val="none"/>
                </w:rPr>
                <w:t>http://hdl.handle.net/10195/54087</w:t>
              </w:r>
            </w:hyperlink>
          </w:p>
          <w:p w14:paraId="46D2B004" w14:textId="77777777" w:rsidR="00B65581" w:rsidRPr="00E66B0B" w:rsidRDefault="00B65581" w:rsidP="00B65581">
            <w:pPr>
              <w:jc w:val="both"/>
            </w:pPr>
            <w:r w:rsidRPr="00E66B0B">
              <w:rPr>
                <w:i/>
              </w:rPr>
              <w:t>Přehled projektové činnosti:</w:t>
            </w:r>
            <w:r w:rsidRPr="00E66B0B">
              <w:rPr>
                <w:i/>
                <w:color w:val="FF0000"/>
              </w:rPr>
              <w:t xml:space="preserve"> </w:t>
            </w:r>
          </w:p>
          <w:p w14:paraId="484FC974" w14:textId="77777777" w:rsidR="001F4358" w:rsidRPr="00890332" w:rsidRDefault="001F4358">
            <w:pPr>
              <w:jc w:val="both"/>
            </w:pPr>
            <w:r w:rsidRPr="00EA6402">
              <w:t>Norway grants. NF-CZ07-ICP-4-4642015, Building a research team in the field of social economy as sources of sustainable economic growth of post-industrial European regions 2016 (člen řešitelského týmu).</w:t>
            </w:r>
          </w:p>
        </w:tc>
      </w:tr>
      <w:tr w:rsidR="001F4358" w14:paraId="40DB8ADA" w14:textId="77777777" w:rsidTr="00511012">
        <w:trPr>
          <w:trHeight w:val="218"/>
        </w:trPr>
        <w:tc>
          <w:tcPr>
            <w:tcW w:w="10024" w:type="dxa"/>
            <w:gridSpan w:val="11"/>
            <w:shd w:val="clear" w:color="auto" w:fill="F7CAAC"/>
          </w:tcPr>
          <w:p w14:paraId="165E75D8" w14:textId="77777777" w:rsidR="001F4358" w:rsidRDefault="001F4358" w:rsidP="001F4358">
            <w:pPr>
              <w:rPr>
                <w:b/>
              </w:rPr>
            </w:pPr>
            <w:r>
              <w:rPr>
                <w:b/>
              </w:rPr>
              <w:t>Působení v zahraničí</w:t>
            </w:r>
          </w:p>
        </w:tc>
      </w:tr>
      <w:tr w:rsidR="001F4358" w14:paraId="3490EAB1" w14:textId="77777777" w:rsidTr="00511012">
        <w:trPr>
          <w:trHeight w:val="68"/>
        </w:trPr>
        <w:tc>
          <w:tcPr>
            <w:tcW w:w="10024" w:type="dxa"/>
            <w:gridSpan w:val="11"/>
          </w:tcPr>
          <w:p w14:paraId="416AAD8E" w14:textId="77777777" w:rsidR="001F4358" w:rsidRDefault="001F4358" w:rsidP="001F4358">
            <w:pPr>
              <w:rPr>
                <w:b/>
              </w:rPr>
            </w:pPr>
          </w:p>
        </w:tc>
      </w:tr>
      <w:tr w:rsidR="001F4358" w14:paraId="7EAEF5A2" w14:textId="77777777" w:rsidTr="00511012">
        <w:trPr>
          <w:cantSplit/>
          <w:trHeight w:val="60"/>
        </w:trPr>
        <w:tc>
          <w:tcPr>
            <w:tcW w:w="2518" w:type="dxa"/>
            <w:shd w:val="clear" w:color="auto" w:fill="F7CAAC"/>
          </w:tcPr>
          <w:p w14:paraId="3688546E" w14:textId="77777777" w:rsidR="001F4358" w:rsidRDefault="001F4358" w:rsidP="001F4358">
            <w:pPr>
              <w:jc w:val="both"/>
              <w:rPr>
                <w:b/>
              </w:rPr>
            </w:pPr>
            <w:r>
              <w:rPr>
                <w:b/>
              </w:rPr>
              <w:t xml:space="preserve">Podpis </w:t>
            </w:r>
          </w:p>
        </w:tc>
        <w:tc>
          <w:tcPr>
            <w:tcW w:w="4701" w:type="dxa"/>
            <w:gridSpan w:val="5"/>
          </w:tcPr>
          <w:p w14:paraId="271BC86B" w14:textId="77777777" w:rsidR="001F4358" w:rsidRDefault="001F4358" w:rsidP="001F4358">
            <w:pPr>
              <w:jc w:val="both"/>
            </w:pPr>
          </w:p>
        </w:tc>
        <w:tc>
          <w:tcPr>
            <w:tcW w:w="786" w:type="dxa"/>
            <w:gridSpan w:val="2"/>
            <w:shd w:val="clear" w:color="auto" w:fill="F7CAAC"/>
          </w:tcPr>
          <w:p w14:paraId="6FE47D25" w14:textId="77777777" w:rsidR="001F4358" w:rsidRDefault="001F4358" w:rsidP="001F4358">
            <w:pPr>
              <w:jc w:val="both"/>
            </w:pPr>
            <w:r>
              <w:rPr>
                <w:b/>
              </w:rPr>
              <w:t>datum</w:t>
            </w:r>
          </w:p>
        </w:tc>
        <w:tc>
          <w:tcPr>
            <w:tcW w:w="2019" w:type="dxa"/>
            <w:gridSpan w:val="3"/>
          </w:tcPr>
          <w:p w14:paraId="2BA1F133" w14:textId="77777777" w:rsidR="001F4358" w:rsidRDefault="001F4358" w:rsidP="001F4358">
            <w:pPr>
              <w:jc w:val="both"/>
            </w:pPr>
          </w:p>
        </w:tc>
      </w:tr>
    </w:tbl>
    <w:p w14:paraId="19124C54" w14:textId="77777777" w:rsidR="001F4358" w:rsidRDefault="001F4358" w:rsidP="001F4358">
      <w:pPr>
        <w:spacing w:after="160" w:line="259" w:lineRule="auto"/>
      </w:pPr>
    </w:p>
    <w:p w14:paraId="6E06EB62" w14:textId="77777777" w:rsidR="001F4358" w:rsidRDefault="001F4358" w:rsidP="001F4358">
      <w:pPr>
        <w:spacing w:after="160" w:line="259" w:lineRule="auto"/>
      </w:pPr>
    </w:p>
    <w:p w14:paraId="1A8109A3" w14:textId="77777777" w:rsidR="001F4358" w:rsidRDefault="001F4358" w:rsidP="001F4358">
      <w:pPr>
        <w:spacing w:after="160" w:line="259"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03B31" w14:paraId="3CC63329" w14:textId="77777777" w:rsidTr="001E77CD">
        <w:tc>
          <w:tcPr>
            <w:tcW w:w="9956" w:type="dxa"/>
            <w:gridSpan w:val="11"/>
            <w:tcBorders>
              <w:bottom w:val="double" w:sz="4" w:space="0" w:color="auto"/>
            </w:tcBorders>
            <w:shd w:val="clear" w:color="auto" w:fill="BDD6EE"/>
          </w:tcPr>
          <w:p w14:paraId="259E1632" w14:textId="77777777" w:rsidR="00F03B31" w:rsidRDefault="00F03B31" w:rsidP="001E77CD">
            <w:pPr>
              <w:jc w:val="both"/>
              <w:rPr>
                <w:b/>
                <w:sz w:val="28"/>
              </w:rPr>
            </w:pPr>
            <w:r>
              <w:rPr>
                <w:b/>
                <w:sz w:val="28"/>
              </w:rPr>
              <w:t>C-I – Personální zabezpečení</w:t>
            </w:r>
          </w:p>
        </w:tc>
      </w:tr>
      <w:tr w:rsidR="00F03B31" w14:paraId="6A730355" w14:textId="77777777" w:rsidTr="001E77CD">
        <w:tc>
          <w:tcPr>
            <w:tcW w:w="2518" w:type="dxa"/>
            <w:tcBorders>
              <w:top w:val="double" w:sz="4" w:space="0" w:color="auto"/>
            </w:tcBorders>
            <w:shd w:val="clear" w:color="auto" w:fill="F7CAAC"/>
          </w:tcPr>
          <w:p w14:paraId="1AA5922D" w14:textId="77777777" w:rsidR="00F03B31" w:rsidRDefault="00F03B31" w:rsidP="001E77CD">
            <w:pPr>
              <w:jc w:val="both"/>
              <w:rPr>
                <w:b/>
              </w:rPr>
            </w:pPr>
            <w:r>
              <w:rPr>
                <w:b/>
              </w:rPr>
              <w:t>Vysoká škola</w:t>
            </w:r>
          </w:p>
        </w:tc>
        <w:tc>
          <w:tcPr>
            <w:tcW w:w="7438" w:type="dxa"/>
            <w:gridSpan w:val="10"/>
          </w:tcPr>
          <w:p w14:paraId="5CE57980" w14:textId="77777777" w:rsidR="00F03B31" w:rsidRDefault="00F03B31" w:rsidP="001E77CD">
            <w:pPr>
              <w:jc w:val="both"/>
            </w:pPr>
            <w:r>
              <w:t>Univerzita Tomáše Bati ve Zlíně</w:t>
            </w:r>
          </w:p>
        </w:tc>
      </w:tr>
      <w:tr w:rsidR="00F03B31" w14:paraId="2AE63686" w14:textId="77777777" w:rsidTr="001E77CD">
        <w:tc>
          <w:tcPr>
            <w:tcW w:w="2518" w:type="dxa"/>
            <w:shd w:val="clear" w:color="auto" w:fill="F7CAAC"/>
          </w:tcPr>
          <w:p w14:paraId="5953B9EE" w14:textId="77777777" w:rsidR="00F03B31" w:rsidRDefault="00F03B31" w:rsidP="001E77CD">
            <w:pPr>
              <w:jc w:val="both"/>
              <w:rPr>
                <w:b/>
              </w:rPr>
            </w:pPr>
            <w:r>
              <w:rPr>
                <w:b/>
              </w:rPr>
              <w:t>Součást vysoké školy</w:t>
            </w:r>
          </w:p>
        </w:tc>
        <w:tc>
          <w:tcPr>
            <w:tcW w:w="7438" w:type="dxa"/>
            <w:gridSpan w:val="10"/>
          </w:tcPr>
          <w:p w14:paraId="7C10C86F" w14:textId="77777777" w:rsidR="00F03B31" w:rsidRDefault="00F03B31" w:rsidP="001E77CD">
            <w:pPr>
              <w:jc w:val="both"/>
            </w:pPr>
            <w:r>
              <w:t>Fakulta managementu a ekonomiky</w:t>
            </w:r>
          </w:p>
        </w:tc>
      </w:tr>
      <w:tr w:rsidR="00F03B31" w14:paraId="67938219" w14:textId="77777777" w:rsidTr="001E77CD">
        <w:tc>
          <w:tcPr>
            <w:tcW w:w="2518" w:type="dxa"/>
            <w:shd w:val="clear" w:color="auto" w:fill="F7CAAC"/>
          </w:tcPr>
          <w:p w14:paraId="5CC6713E" w14:textId="77777777" w:rsidR="00F03B31" w:rsidRDefault="00F03B31" w:rsidP="001E77CD">
            <w:pPr>
              <w:jc w:val="both"/>
              <w:rPr>
                <w:b/>
              </w:rPr>
            </w:pPr>
            <w:r>
              <w:rPr>
                <w:b/>
              </w:rPr>
              <w:t>Název studijního programu</w:t>
            </w:r>
          </w:p>
        </w:tc>
        <w:tc>
          <w:tcPr>
            <w:tcW w:w="7438" w:type="dxa"/>
            <w:gridSpan w:val="10"/>
          </w:tcPr>
          <w:p w14:paraId="43F34B10" w14:textId="701D3F7B" w:rsidR="00F03B31" w:rsidRDefault="00EE5F18" w:rsidP="001E77CD">
            <w:pPr>
              <w:jc w:val="both"/>
            </w:pPr>
            <w:r>
              <w:t>Business Administration and Entrepreneurship</w:t>
            </w:r>
          </w:p>
        </w:tc>
      </w:tr>
      <w:tr w:rsidR="00F03B31" w14:paraId="10CCDF4F" w14:textId="77777777" w:rsidTr="001E77CD">
        <w:tc>
          <w:tcPr>
            <w:tcW w:w="2518" w:type="dxa"/>
            <w:shd w:val="clear" w:color="auto" w:fill="F7CAAC"/>
          </w:tcPr>
          <w:p w14:paraId="20F2D865" w14:textId="77777777" w:rsidR="00F03B31" w:rsidRDefault="00F03B31" w:rsidP="001E77CD">
            <w:pPr>
              <w:jc w:val="both"/>
              <w:rPr>
                <w:b/>
              </w:rPr>
            </w:pPr>
            <w:r>
              <w:rPr>
                <w:b/>
              </w:rPr>
              <w:t>Jméno a příjmení</w:t>
            </w:r>
          </w:p>
        </w:tc>
        <w:tc>
          <w:tcPr>
            <w:tcW w:w="4536" w:type="dxa"/>
            <w:gridSpan w:val="5"/>
          </w:tcPr>
          <w:p w14:paraId="1F644FF8" w14:textId="77777777" w:rsidR="00F03B31" w:rsidRDefault="00F03B31" w:rsidP="001E77CD">
            <w:pPr>
              <w:jc w:val="both"/>
            </w:pPr>
            <w:r>
              <w:t>Pavla STAŇKOVÁ</w:t>
            </w:r>
          </w:p>
        </w:tc>
        <w:tc>
          <w:tcPr>
            <w:tcW w:w="709" w:type="dxa"/>
            <w:shd w:val="clear" w:color="auto" w:fill="F7CAAC"/>
          </w:tcPr>
          <w:p w14:paraId="665C9630" w14:textId="77777777" w:rsidR="00F03B31" w:rsidRDefault="00F03B31" w:rsidP="001E77CD">
            <w:pPr>
              <w:jc w:val="both"/>
              <w:rPr>
                <w:b/>
              </w:rPr>
            </w:pPr>
            <w:r>
              <w:rPr>
                <w:b/>
              </w:rPr>
              <w:t>Tituly</w:t>
            </w:r>
          </w:p>
        </w:tc>
        <w:tc>
          <w:tcPr>
            <w:tcW w:w="2193" w:type="dxa"/>
            <w:gridSpan w:val="4"/>
          </w:tcPr>
          <w:p w14:paraId="08FA9904" w14:textId="77777777" w:rsidR="00F03B31" w:rsidRDefault="00F03B31" w:rsidP="001E77CD">
            <w:pPr>
              <w:jc w:val="both"/>
            </w:pPr>
            <w:r>
              <w:t>doc. Ing., Ph.D.</w:t>
            </w:r>
          </w:p>
        </w:tc>
      </w:tr>
      <w:tr w:rsidR="00F03B31" w14:paraId="7DA7AE0B" w14:textId="77777777" w:rsidTr="001E77CD">
        <w:tc>
          <w:tcPr>
            <w:tcW w:w="2518" w:type="dxa"/>
            <w:shd w:val="clear" w:color="auto" w:fill="F7CAAC"/>
          </w:tcPr>
          <w:p w14:paraId="1E9F9DA9" w14:textId="77777777" w:rsidR="00F03B31" w:rsidRDefault="00F03B31" w:rsidP="001E77CD">
            <w:pPr>
              <w:jc w:val="both"/>
              <w:rPr>
                <w:b/>
              </w:rPr>
            </w:pPr>
            <w:r>
              <w:rPr>
                <w:b/>
              </w:rPr>
              <w:t>Rok narození</w:t>
            </w:r>
          </w:p>
        </w:tc>
        <w:tc>
          <w:tcPr>
            <w:tcW w:w="829" w:type="dxa"/>
          </w:tcPr>
          <w:p w14:paraId="6C702C91" w14:textId="77777777" w:rsidR="00F03B31" w:rsidRDefault="00F03B31" w:rsidP="001E77CD">
            <w:pPr>
              <w:jc w:val="both"/>
            </w:pPr>
            <w:r>
              <w:t>1972</w:t>
            </w:r>
          </w:p>
        </w:tc>
        <w:tc>
          <w:tcPr>
            <w:tcW w:w="1864" w:type="dxa"/>
            <w:shd w:val="clear" w:color="auto" w:fill="F7CAAC"/>
          </w:tcPr>
          <w:p w14:paraId="266A9E27" w14:textId="77777777" w:rsidR="00F03B31" w:rsidRDefault="00F03B31" w:rsidP="001E77CD">
            <w:pPr>
              <w:jc w:val="both"/>
              <w:rPr>
                <w:b/>
              </w:rPr>
            </w:pPr>
            <w:r>
              <w:rPr>
                <w:b/>
              </w:rPr>
              <w:t>typ vztahu k VŠ</w:t>
            </w:r>
          </w:p>
        </w:tc>
        <w:tc>
          <w:tcPr>
            <w:tcW w:w="849" w:type="dxa"/>
            <w:gridSpan w:val="2"/>
          </w:tcPr>
          <w:p w14:paraId="63421229" w14:textId="77777777" w:rsidR="00F03B31" w:rsidRDefault="00F03B31" w:rsidP="001E77CD">
            <w:pPr>
              <w:jc w:val="both"/>
            </w:pPr>
            <w:r>
              <w:t>pp</w:t>
            </w:r>
          </w:p>
        </w:tc>
        <w:tc>
          <w:tcPr>
            <w:tcW w:w="994" w:type="dxa"/>
            <w:shd w:val="clear" w:color="auto" w:fill="F7CAAC"/>
          </w:tcPr>
          <w:p w14:paraId="78BFA07C" w14:textId="77777777" w:rsidR="00F03B31" w:rsidRDefault="00F03B31" w:rsidP="001E77CD">
            <w:pPr>
              <w:jc w:val="both"/>
              <w:rPr>
                <w:b/>
              </w:rPr>
            </w:pPr>
            <w:r>
              <w:rPr>
                <w:b/>
              </w:rPr>
              <w:t>rozsah</w:t>
            </w:r>
          </w:p>
        </w:tc>
        <w:tc>
          <w:tcPr>
            <w:tcW w:w="709" w:type="dxa"/>
          </w:tcPr>
          <w:p w14:paraId="6A7C9CF8" w14:textId="77777777" w:rsidR="00F03B31" w:rsidRDefault="00F03B31" w:rsidP="001E77CD">
            <w:pPr>
              <w:jc w:val="both"/>
            </w:pPr>
            <w:r>
              <w:t xml:space="preserve">40 </w:t>
            </w:r>
          </w:p>
        </w:tc>
        <w:tc>
          <w:tcPr>
            <w:tcW w:w="775" w:type="dxa"/>
            <w:gridSpan w:val="2"/>
            <w:shd w:val="clear" w:color="auto" w:fill="F7CAAC"/>
          </w:tcPr>
          <w:p w14:paraId="499ED3E6" w14:textId="77777777" w:rsidR="00F03B31" w:rsidRDefault="00F03B31" w:rsidP="001E77CD">
            <w:pPr>
              <w:jc w:val="both"/>
              <w:rPr>
                <w:b/>
              </w:rPr>
            </w:pPr>
            <w:r>
              <w:rPr>
                <w:b/>
              </w:rPr>
              <w:t>do kdy</w:t>
            </w:r>
          </w:p>
        </w:tc>
        <w:tc>
          <w:tcPr>
            <w:tcW w:w="1418" w:type="dxa"/>
            <w:gridSpan w:val="2"/>
          </w:tcPr>
          <w:p w14:paraId="6D33F76B" w14:textId="77777777" w:rsidR="00F03B31" w:rsidRDefault="00F03B31" w:rsidP="001E77CD">
            <w:pPr>
              <w:jc w:val="both"/>
            </w:pPr>
            <w:r>
              <w:t>N</w:t>
            </w:r>
          </w:p>
        </w:tc>
      </w:tr>
      <w:tr w:rsidR="00F03B31" w14:paraId="0075F587" w14:textId="77777777" w:rsidTr="001E77CD">
        <w:tc>
          <w:tcPr>
            <w:tcW w:w="5211" w:type="dxa"/>
            <w:gridSpan w:val="3"/>
            <w:shd w:val="clear" w:color="auto" w:fill="F7CAAC"/>
          </w:tcPr>
          <w:p w14:paraId="24CCC4AC" w14:textId="77777777" w:rsidR="00F03B31" w:rsidRDefault="00F03B31" w:rsidP="001E77CD">
            <w:pPr>
              <w:jc w:val="both"/>
              <w:rPr>
                <w:b/>
              </w:rPr>
            </w:pPr>
            <w:r>
              <w:rPr>
                <w:b/>
              </w:rPr>
              <w:t>Typ vztahu na součásti VŠ, která uskutečňuje st. program</w:t>
            </w:r>
          </w:p>
        </w:tc>
        <w:tc>
          <w:tcPr>
            <w:tcW w:w="849" w:type="dxa"/>
            <w:gridSpan w:val="2"/>
          </w:tcPr>
          <w:p w14:paraId="5EA1CAE2" w14:textId="77777777" w:rsidR="00F03B31" w:rsidRDefault="00F03B31" w:rsidP="001E77CD">
            <w:pPr>
              <w:jc w:val="both"/>
            </w:pPr>
            <w:r>
              <w:t>pp</w:t>
            </w:r>
          </w:p>
        </w:tc>
        <w:tc>
          <w:tcPr>
            <w:tcW w:w="994" w:type="dxa"/>
            <w:shd w:val="clear" w:color="auto" w:fill="F7CAAC"/>
          </w:tcPr>
          <w:p w14:paraId="7FF1161E" w14:textId="77777777" w:rsidR="00F03B31" w:rsidRDefault="00F03B31" w:rsidP="001E77CD">
            <w:pPr>
              <w:jc w:val="both"/>
              <w:rPr>
                <w:b/>
              </w:rPr>
            </w:pPr>
            <w:r>
              <w:rPr>
                <w:b/>
              </w:rPr>
              <w:t>rozsah</w:t>
            </w:r>
          </w:p>
        </w:tc>
        <w:tc>
          <w:tcPr>
            <w:tcW w:w="709" w:type="dxa"/>
          </w:tcPr>
          <w:p w14:paraId="5EEA6AD1" w14:textId="77777777" w:rsidR="00F03B31" w:rsidRDefault="00F03B31" w:rsidP="001E77CD">
            <w:pPr>
              <w:jc w:val="both"/>
            </w:pPr>
            <w:r>
              <w:t>40</w:t>
            </w:r>
          </w:p>
        </w:tc>
        <w:tc>
          <w:tcPr>
            <w:tcW w:w="775" w:type="dxa"/>
            <w:gridSpan w:val="2"/>
            <w:shd w:val="clear" w:color="auto" w:fill="F7CAAC"/>
          </w:tcPr>
          <w:p w14:paraId="6210BFBF" w14:textId="77777777" w:rsidR="00F03B31" w:rsidRDefault="00F03B31" w:rsidP="001E77CD">
            <w:pPr>
              <w:jc w:val="both"/>
              <w:rPr>
                <w:b/>
              </w:rPr>
            </w:pPr>
            <w:r>
              <w:rPr>
                <w:b/>
              </w:rPr>
              <w:t>do kdy</w:t>
            </w:r>
          </w:p>
        </w:tc>
        <w:tc>
          <w:tcPr>
            <w:tcW w:w="1418" w:type="dxa"/>
            <w:gridSpan w:val="2"/>
          </w:tcPr>
          <w:p w14:paraId="3798EAD6" w14:textId="77777777" w:rsidR="00F03B31" w:rsidRDefault="00F03B31" w:rsidP="001E77CD">
            <w:pPr>
              <w:jc w:val="both"/>
            </w:pPr>
            <w:r>
              <w:t>N</w:t>
            </w:r>
          </w:p>
        </w:tc>
      </w:tr>
      <w:tr w:rsidR="00F03B31" w14:paraId="28A331AC" w14:textId="77777777" w:rsidTr="001E77CD">
        <w:tc>
          <w:tcPr>
            <w:tcW w:w="6060" w:type="dxa"/>
            <w:gridSpan w:val="5"/>
            <w:shd w:val="clear" w:color="auto" w:fill="F7CAAC"/>
          </w:tcPr>
          <w:p w14:paraId="4858F118"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725F047" w14:textId="77777777" w:rsidR="00F03B31" w:rsidRDefault="00F03B31" w:rsidP="001E77CD">
            <w:pPr>
              <w:jc w:val="both"/>
              <w:rPr>
                <w:b/>
              </w:rPr>
            </w:pPr>
            <w:r>
              <w:rPr>
                <w:b/>
              </w:rPr>
              <w:t>typ prac. vztahu</w:t>
            </w:r>
          </w:p>
        </w:tc>
        <w:tc>
          <w:tcPr>
            <w:tcW w:w="2193" w:type="dxa"/>
            <w:gridSpan w:val="4"/>
            <w:shd w:val="clear" w:color="auto" w:fill="F7CAAC"/>
          </w:tcPr>
          <w:p w14:paraId="257F8878" w14:textId="77777777" w:rsidR="00F03B31" w:rsidRDefault="00F03B31" w:rsidP="001E77CD">
            <w:pPr>
              <w:jc w:val="both"/>
              <w:rPr>
                <w:b/>
              </w:rPr>
            </w:pPr>
            <w:r>
              <w:rPr>
                <w:b/>
              </w:rPr>
              <w:t>rozsah</w:t>
            </w:r>
          </w:p>
        </w:tc>
      </w:tr>
      <w:tr w:rsidR="00F03B31" w14:paraId="380D0A63" w14:textId="77777777" w:rsidTr="001E77CD">
        <w:tc>
          <w:tcPr>
            <w:tcW w:w="6060" w:type="dxa"/>
            <w:gridSpan w:val="5"/>
          </w:tcPr>
          <w:p w14:paraId="17B5514E" w14:textId="77777777" w:rsidR="00F03B31" w:rsidRDefault="00F03B31" w:rsidP="001E77CD">
            <w:pPr>
              <w:jc w:val="both"/>
            </w:pPr>
          </w:p>
        </w:tc>
        <w:tc>
          <w:tcPr>
            <w:tcW w:w="1703" w:type="dxa"/>
            <w:gridSpan w:val="2"/>
          </w:tcPr>
          <w:p w14:paraId="21FCCB32" w14:textId="77777777" w:rsidR="00F03B31" w:rsidRDefault="00F03B31" w:rsidP="001E77CD">
            <w:pPr>
              <w:jc w:val="both"/>
            </w:pPr>
          </w:p>
        </w:tc>
        <w:tc>
          <w:tcPr>
            <w:tcW w:w="2193" w:type="dxa"/>
            <w:gridSpan w:val="4"/>
          </w:tcPr>
          <w:p w14:paraId="7A0BF6EE" w14:textId="77777777" w:rsidR="00F03B31" w:rsidRDefault="00F03B31" w:rsidP="001E77CD">
            <w:pPr>
              <w:jc w:val="both"/>
            </w:pPr>
          </w:p>
        </w:tc>
      </w:tr>
      <w:tr w:rsidR="00F03B31" w14:paraId="1AC0C162" w14:textId="77777777" w:rsidTr="001E77CD">
        <w:tc>
          <w:tcPr>
            <w:tcW w:w="6060" w:type="dxa"/>
            <w:gridSpan w:val="5"/>
          </w:tcPr>
          <w:p w14:paraId="6754509A" w14:textId="77777777" w:rsidR="00F03B31" w:rsidRDefault="00F03B31" w:rsidP="001E77CD">
            <w:pPr>
              <w:jc w:val="both"/>
            </w:pPr>
          </w:p>
        </w:tc>
        <w:tc>
          <w:tcPr>
            <w:tcW w:w="1703" w:type="dxa"/>
            <w:gridSpan w:val="2"/>
          </w:tcPr>
          <w:p w14:paraId="28A51F94" w14:textId="77777777" w:rsidR="00F03B31" w:rsidRDefault="00F03B31" w:rsidP="001E77CD">
            <w:pPr>
              <w:jc w:val="both"/>
            </w:pPr>
          </w:p>
        </w:tc>
        <w:tc>
          <w:tcPr>
            <w:tcW w:w="2193" w:type="dxa"/>
            <w:gridSpan w:val="4"/>
          </w:tcPr>
          <w:p w14:paraId="61B93F5D" w14:textId="77777777" w:rsidR="00F03B31" w:rsidRDefault="00F03B31" w:rsidP="001E77CD">
            <w:pPr>
              <w:jc w:val="both"/>
            </w:pPr>
          </w:p>
        </w:tc>
      </w:tr>
      <w:tr w:rsidR="00F03B31" w14:paraId="0D246648" w14:textId="77777777" w:rsidTr="001E77CD">
        <w:tc>
          <w:tcPr>
            <w:tcW w:w="6060" w:type="dxa"/>
            <w:gridSpan w:val="5"/>
          </w:tcPr>
          <w:p w14:paraId="6FC783F9" w14:textId="77777777" w:rsidR="00F03B31" w:rsidRDefault="00F03B31" w:rsidP="001E77CD">
            <w:pPr>
              <w:jc w:val="both"/>
            </w:pPr>
          </w:p>
        </w:tc>
        <w:tc>
          <w:tcPr>
            <w:tcW w:w="1703" w:type="dxa"/>
            <w:gridSpan w:val="2"/>
          </w:tcPr>
          <w:p w14:paraId="541ECA36" w14:textId="77777777" w:rsidR="00F03B31" w:rsidRDefault="00F03B31" w:rsidP="001E77CD">
            <w:pPr>
              <w:jc w:val="both"/>
            </w:pPr>
          </w:p>
        </w:tc>
        <w:tc>
          <w:tcPr>
            <w:tcW w:w="2193" w:type="dxa"/>
            <w:gridSpan w:val="4"/>
          </w:tcPr>
          <w:p w14:paraId="3C40630B" w14:textId="77777777" w:rsidR="00F03B31" w:rsidRDefault="00F03B31" w:rsidP="001E77CD">
            <w:pPr>
              <w:jc w:val="both"/>
            </w:pPr>
          </w:p>
        </w:tc>
      </w:tr>
      <w:tr w:rsidR="00F03B31" w14:paraId="23CF80DD" w14:textId="77777777" w:rsidTr="001E77CD">
        <w:tc>
          <w:tcPr>
            <w:tcW w:w="6060" w:type="dxa"/>
            <w:gridSpan w:val="5"/>
          </w:tcPr>
          <w:p w14:paraId="48747DFF" w14:textId="77777777" w:rsidR="00F03B31" w:rsidRDefault="00F03B31" w:rsidP="001E77CD">
            <w:pPr>
              <w:jc w:val="both"/>
            </w:pPr>
          </w:p>
        </w:tc>
        <w:tc>
          <w:tcPr>
            <w:tcW w:w="1703" w:type="dxa"/>
            <w:gridSpan w:val="2"/>
          </w:tcPr>
          <w:p w14:paraId="38126F10" w14:textId="77777777" w:rsidR="00F03B31" w:rsidRDefault="00F03B31" w:rsidP="001E77CD">
            <w:pPr>
              <w:jc w:val="both"/>
            </w:pPr>
          </w:p>
        </w:tc>
        <w:tc>
          <w:tcPr>
            <w:tcW w:w="2193" w:type="dxa"/>
            <w:gridSpan w:val="4"/>
          </w:tcPr>
          <w:p w14:paraId="363B80F8" w14:textId="77777777" w:rsidR="00F03B31" w:rsidRDefault="00F03B31" w:rsidP="001E77CD">
            <w:pPr>
              <w:jc w:val="both"/>
            </w:pPr>
          </w:p>
        </w:tc>
      </w:tr>
      <w:tr w:rsidR="00F03B31" w14:paraId="1934A103" w14:textId="77777777" w:rsidTr="001E77CD">
        <w:tc>
          <w:tcPr>
            <w:tcW w:w="9956" w:type="dxa"/>
            <w:gridSpan w:val="11"/>
            <w:shd w:val="clear" w:color="auto" w:fill="F7CAAC"/>
          </w:tcPr>
          <w:p w14:paraId="6A8F5EC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871AFB1" w14:textId="77777777" w:rsidTr="001E77CD">
        <w:trPr>
          <w:trHeight w:val="360"/>
        </w:trPr>
        <w:tc>
          <w:tcPr>
            <w:tcW w:w="9956" w:type="dxa"/>
            <w:gridSpan w:val="11"/>
            <w:tcBorders>
              <w:top w:val="nil"/>
            </w:tcBorders>
          </w:tcPr>
          <w:p w14:paraId="1311AEF5"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tc>
      </w:tr>
      <w:tr w:rsidR="00F03B31" w14:paraId="0F215442" w14:textId="77777777" w:rsidTr="001E77CD">
        <w:tc>
          <w:tcPr>
            <w:tcW w:w="9956" w:type="dxa"/>
            <w:gridSpan w:val="11"/>
            <w:shd w:val="clear" w:color="auto" w:fill="F7CAAC"/>
          </w:tcPr>
          <w:p w14:paraId="2C6DE61B" w14:textId="77777777" w:rsidR="00F03B31" w:rsidRDefault="00F03B31" w:rsidP="001E77CD">
            <w:pPr>
              <w:jc w:val="both"/>
            </w:pPr>
            <w:r>
              <w:rPr>
                <w:b/>
              </w:rPr>
              <w:t xml:space="preserve">Údaje o vzdělání na VŠ </w:t>
            </w:r>
          </w:p>
        </w:tc>
      </w:tr>
      <w:tr w:rsidR="00F03B31" w14:paraId="2C9EFC94" w14:textId="77777777" w:rsidTr="001E77CD">
        <w:trPr>
          <w:trHeight w:val="1055"/>
        </w:trPr>
        <w:tc>
          <w:tcPr>
            <w:tcW w:w="9956" w:type="dxa"/>
            <w:gridSpan w:val="11"/>
          </w:tcPr>
          <w:p w14:paraId="7653ABD2" w14:textId="77777777" w:rsidR="009B342B" w:rsidRDefault="009B342B" w:rsidP="009B342B">
            <w:r w:rsidRPr="006B6569">
              <w:rPr>
                <w:b/>
              </w:rPr>
              <w:t>2002</w:t>
            </w:r>
            <w:r>
              <w:rPr>
                <w:b/>
              </w:rPr>
              <w:t xml:space="preserve">            </w:t>
            </w:r>
            <w:r w:rsidRPr="006B18EA">
              <w:t xml:space="preserve"> Vysoké učení technické v Brně, Fakulta podnikatelská, doktorský studijní program Ekonomika </w:t>
            </w:r>
          </w:p>
          <w:p w14:paraId="069AFC48" w14:textId="02F3A0DD" w:rsidR="009B342B" w:rsidRDefault="009B342B" w:rsidP="009B342B">
            <w:r>
              <w:t xml:space="preserve">                     </w:t>
            </w:r>
            <w:r w:rsidRPr="006B18EA">
              <w:t>a management, studijní obor Řízení a ekonomika podniku (</w:t>
            </w:r>
            <w:r w:rsidRPr="00196FC8">
              <w:rPr>
                <w:b/>
              </w:rPr>
              <w:t>Ph.D</w:t>
            </w:r>
            <w:r w:rsidRPr="006B18EA">
              <w:t>.)</w:t>
            </w:r>
          </w:p>
          <w:p w14:paraId="470A80ED" w14:textId="77777777" w:rsidR="009B342B" w:rsidRPr="006B18EA" w:rsidRDefault="009B342B" w:rsidP="009B342B">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14:paraId="31B94BD5" w14:textId="32A52279" w:rsidR="00F03B31" w:rsidRPr="009B342B" w:rsidRDefault="00F03B31" w:rsidP="009B342B">
            <w:r w:rsidRPr="006B6569">
              <w:rPr>
                <w:b/>
              </w:rPr>
              <w:t>1990-1993</w:t>
            </w:r>
            <w:r>
              <w:rPr>
                <w:b/>
              </w:rPr>
              <w:t xml:space="preserve">   </w:t>
            </w:r>
            <w:r w:rsidRPr="006B18EA">
              <w:t xml:space="preserve"> Vysoká škola báňská - technická univerzita Ostrava, Ekonomická </w:t>
            </w:r>
            <w:r w:rsidR="009B342B">
              <w:t>fakulta, studijní obor Ekonomie</w:t>
            </w:r>
            <w:r w:rsidRPr="006B18EA">
              <w:t xml:space="preserve"> (</w:t>
            </w:r>
            <w:r w:rsidRPr="00196FC8">
              <w:rPr>
                <w:b/>
              </w:rPr>
              <w:t>Bc</w:t>
            </w:r>
            <w:r w:rsidR="009B342B">
              <w:t>.)</w:t>
            </w:r>
          </w:p>
        </w:tc>
      </w:tr>
      <w:tr w:rsidR="00F03B31" w14:paraId="128603FF" w14:textId="77777777" w:rsidTr="001E77CD">
        <w:tc>
          <w:tcPr>
            <w:tcW w:w="9956" w:type="dxa"/>
            <w:gridSpan w:val="11"/>
            <w:shd w:val="clear" w:color="auto" w:fill="F7CAAC"/>
          </w:tcPr>
          <w:p w14:paraId="6A4C7734" w14:textId="77777777" w:rsidR="00F03B31" w:rsidRDefault="00F03B31" w:rsidP="001E77CD">
            <w:pPr>
              <w:jc w:val="both"/>
              <w:rPr>
                <w:b/>
              </w:rPr>
            </w:pPr>
            <w:r>
              <w:rPr>
                <w:b/>
              </w:rPr>
              <w:t>Údaje o odborném působení od absolvování VŠ</w:t>
            </w:r>
          </w:p>
        </w:tc>
      </w:tr>
      <w:tr w:rsidR="00F03B31" w14:paraId="47C378C7" w14:textId="77777777" w:rsidTr="001E77CD">
        <w:trPr>
          <w:trHeight w:val="364"/>
        </w:trPr>
        <w:tc>
          <w:tcPr>
            <w:tcW w:w="9956" w:type="dxa"/>
            <w:gridSpan w:val="11"/>
          </w:tcPr>
          <w:p w14:paraId="3A541C03" w14:textId="77777777" w:rsidR="00F03B31" w:rsidRDefault="00F03B31" w:rsidP="001E77CD">
            <w:pPr>
              <w:jc w:val="both"/>
            </w:pPr>
            <w:r w:rsidRPr="006B6569">
              <w:rPr>
                <w:b/>
              </w:rPr>
              <w:t>1995-dosud</w:t>
            </w:r>
            <w:r>
              <w:t xml:space="preserve">  </w:t>
            </w:r>
            <w:r>
              <w:rPr>
                <w:color w:val="000000"/>
                <w:szCs w:val="24"/>
              </w:rPr>
              <w:t>Univerzita Tomáše Bati ve Zlíně, Fakulta managementu a ekonomiky, akademický pracovník</w:t>
            </w:r>
          </w:p>
        </w:tc>
      </w:tr>
      <w:tr w:rsidR="00F03B31" w14:paraId="019B61F7" w14:textId="77777777" w:rsidTr="001E77CD">
        <w:trPr>
          <w:trHeight w:val="250"/>
        </w:trPr>
        <w:tc>
          <w:tcPr>
            <w:tcW w:w="9956" w:type="dxa"/>
            <w:gridSpan w:val="11"/>
            <w:shd w:val="clear" w:color="auto" w:fill="F7CAAC"/>
          </w:tcPr>
          <w:p w14:paraId="30FD5465" w14:textId="77777777" w:rsidR="00F03B31" w:rsidRDefault="00F03B31" w:rsidP="001E77CD">
            <w:pPr>
              <w:jc w:val="both"/>
            </w:pPr>
            <w:r>
              <w:rPr>
                <w:b/>
              </w:rPr>
              <w:t>Zkušenosti s vedením kvalifikačních a rigorózních prací</w:t>
            </w:r>
          </w:p>
        </w:tc>
      </w:tr>
      <w:tr w:rsidR="00F03B31" w14:paraId="34101C44" w14:textId="77777777" w:rsidTr="001E77CD">
        <w:trPr>
          <w:trHeight w:val="290"/>
        </w:trPr>
        <w:tc>
          <w:tcPr>
            <w:tcW w:w="9956" w:type="dxa"/>
            <w:gridSpan w:val="11"/>
          </w:tcPr>
          <w:p w14:paraId="3A6AE64C" w14:textId="77777777" w:rsidR="00B65581" w:rsidRDefault="00B65581" w:rsidP="00B65581">
            <w:pPr>
              <w:jc w:val="both"/>
            </w:pPr>
            <w:r>
              <w:t>Počet vedených bakalářských prací – 30</w:t>
            </w:r>
          </w:p>
          <w:p w14:paraId="3211D172" w14:textId="77777777" w:rsidR="00B65581" w:rsidRDefault="00B65581" w:rsidP="00B65581">
            <w:pPr>
              <w:jc w:val="both"/>
            </w:pPr>
            <w:r>
              <w:t>Počet vedených diplomových prací – 125</w:t>
            </w:r>
          </w:p>
          <w:p w14:paraId="4109E7D8" w14:textId="059D06B0" w:rsidR="00F03B31" w:rsidRDefault="00B65581" w:rsidP="00B65581">
            <w:pPr>
              <w:jc w:val="both"/>
            </w:pPr>
            <w:r>
              <w:t>Počet vedených disertačních prací - 1</w:t>
            </w:r>
          </w:p>
        </w:tc>
      </w:tr>
      <w:tr w:rsidR="00F03B31" w14:paraId="5980CF8A" w14:textId="77777777" w:rsidTr="001E77CD">
        <w:trPr>
          <w:cantSplit/>
        </w:trPr>
        <w:tc>
          <w:tcPr>
            <w:tcW w:w="3347" w:type="dxa"/>
            <w:gridSpan w:val="2"/>
            <w:tcBorders>
              <w:top w:val="single" w:sz="12" w:space="0" w:color="auto"/>
            </w:tcBorders>
            <w:shd w:val="clear" w:color="auto" w:fill="F7CAAC"/>
          </w:tcPr>
          <w:p w14:paraId="691936FD"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75F8365"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407A5A" w14:textId="77777777" w:rsidR="00F03B31" w:rsidRDefault="00F03B31" w:rsidP="001E77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2A2C589" w14:textId="77777777" w:rsidR="00F03B31" w:rsidRDefault="00F03B31" w:rsidP="001E77CD">
            <w:pPr>
              <w:jc w:val="both"/>
              <w:rPr>
                <w:b/>
              </w:rPr>
            </w:pPr>
            <w:r>
              <w:rPr>
                <w:b/>
              </w:rPr>
              <w:t>Ohlasy publikací</w:t>
            </w:r>
          </w:p>
        </w:tc>
      </w:tr>
      <w:tr w:rsidR="00F03B31" w14:paraId="0DBA1832" w14:textId="77777777" w:rsidTr="001E77CD">
        <w:trPr>
          <w:cantSplit/>
        </w:trPr>
        <w:tc>
          <w:tcPr>
            <w:tcW w:w="3347" w:type="dxa"/>
            <w:gridSpan w:val="2"/>
          </w:tcPr>
          <w:p w14:paraId="3DA6D8DE" w14:textId="77777777" w:rsidR="00F03B31" w:rsidRDefault="00F03B31" w:rsidP="001E77CD">
            <w:r w:rsidRPr="00E22B0F">
              <w:rPr>
                <w:bCs/>
              </w:rPr>
              <w:t>Management a ekonomika podniku</w:t>
            </w:r>
          </w:p>
        </w:tc>
        <w:tc>
          <w:tcPr>
            <w:tcW w:w="2245" w:type="dxa"/>
            <w:gridSpan w:val="2"/>
          </w:tcPr>
          <w:p w14:paraId="44DAA087" w14:textId="77777777" w:rsidR="00F03B31" w:rsidRPr="006B6569" w:rsidRDefault="00F03B31" w:rsidP="001E77CD">
            <w:r w:rsidRPr="006B6569">
              <w:t>2014</w:t>
            </w:r>
          </w:p>
        </w:tc>
        <w:tc>
          <w:tcPr>
            <w:tcW w:w="2248" w:type="dxa"/>
            <w:gridSpan w:val="4"/>
            <w:tcBorders>
              <w:right w:val="single" w:sz="12" w:space="0" w:color="auto"/>
            </w:tcBorders>
          </w:tcPr>
          <w:p w14:paraId="124D39C1" w14:textId="77777777" w:rsidR="00F03B31" w:rsidRDefault="00F03B31" w:rsidP="001E77CD">
            <w:r w:rsidRPr="00E22B0F">
              <w:rPr>
                <w:bCs/>
              </w:rPr>
              <w:t>Univerzita Tomáše Bati ve Zlíně</w:t>
            </w:r>
          </w:p>
        </w:tc>
        <w:tc>
          <w:tcPr>
            <w:tcW w:w="698" w:type="dxa"/>
            <w:tcBorders>
              <w:left w:val="single" w:sz="12" w:space="0" w:color="auto"/>
            </w:tcBorders>
            <w:shd w:val="clear" w:color="auto" w:fill="F7CAAC"/>
          </w:tcPr>
          <w:p w14:paraId="37AD6B5E" w14:textId="77777777" w:rsidR="00F03B31" w:rsidRDefault="00F03B31" w:rsidP="001E77CD">
            <w:pPr>
              <w:jc w:val="both"/>
            </w:pPr>
            <w:r>
              <w:rPr>
                <w:b/>
              </w:rPr>
              <w:t>WOS</w:t>
            </w:r>
          </w:p>
        </w:tc>
        <w:tc>
          <w:tcPr>
            <w:tcW w:w="709" w:type="dxa"/>
            <w:shd w:val="clear" w:color="auto" w:fill="F7CAAC"/>
          </w:tcPr>
          <w:p w14:paraId="12FCCF37" w14:textId="77777777" w:rsidR="00F03B31" w:rsidRDefault="00F03B31" w:rsidP="001E77CD">
            <w:pPr>
              <w:jc w:val="both"/>
              <w:rPr>
                <w:sz w:val="18"/>
              </w:rPr>
            </w:pPr>
            <w:r>
              <w:rPr>
                <w:b/>
                <w:sz w:val="18"/>
              </w:rPr>
              <w:t>Scopus</w:t>
            </w:r>
          </w:p>
        </w:tc>
        <w:tc>
          <w:tcPr>
            <w:tcW w:w="709" w:type="dxa"/>
            <w:shd w:val="clear" w:color="auto" w:fill="F7CAAC"/>
          </w:tcPr>
          <w:p w14:paraId="07A63133" w14:textId="77777777" w:rsidR="00F03B31" w:rsidRDefault="00F03B31" w:rsidP="001E77CD">
            <w:pPr>
              <w:jc w:val="both"/>
            </w:pPr>
            <w:r>
              <w:rPr>
                <w:b/>
                <w:sz w:val="18"/>
              </w:rPr>
              <w:t>ostatní</w:t>
            </w:r>
          </w:p>
        </w:tc>
      </w:tr>
      <w:tr w:rsidR="00F03B31" w:rsidRPr="006F3C4F" w14:paraId="30190012" w14:textId="77777777" w:rsidTr="001E77CD">
        <w:trPr>
          <w:cantSplit/>
          <w:trHeight w:val="70"/>
        </w:trPr>
        <w:tc>
          <w:tcPr>
            <w:tcW w:w="3347" w:type="dxa"/>
            <w:gridSpan w:val="2"/>
            <w:shd w:val="clear" w:color="auto" w:fill="F7CAAC"/>
          </w:tcPr>
          <w:p w14:paraId="373EDF27" w14:textId="77777777" w:rsidR="00F03B31" w:rsidRDefault="00F03B31" w:rsidP="001E77CD">
            <w:pPr>
              <w:jc w:val="both"/>
            </w:pPr>
            <w:r>
              <w:rPr>
                <w:b/>
              </w:rPr>
              <w:t>Obor jmenovacího řízení</w:t>
            </w:r>
          </w:p>
        </w:tc>
        <w:tc>
          <w:tcPr>
            <w:tcW w:w="2245" w:type="dxa"/>
            <w:gridSpan w:val="2"/>
            <w:shd w:val="clear" w:color="auto" w:fill="F7CAAC"/>
          </w:tcPr>
          <w:p w14:paraId="02039C5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5F9229F2" w14:textId="77777777" w:rsidR="00F03B31" w:rsidRDefault="00F03B31" w:rsidP="001E77CD">
            <w:pPr>
              <w:jc w:val="both"/>
            </w:pPr>
            <w:r>
              <w:rPr>
                <w:b/>
              </w:rPr>
              <w:t>Řízení konáno na VŠ</w:t>
            </w:r>
          </w:p>
        </w:tc>
        <w:tc>
          <w:tcPr>
            <w:tcW w:w="698" w:type="dxa"/>
            <w:vMerge w:val="restart"/>
            <w:tcBorders>
              <w:left w:val="single" w:sz="12" w:space="0" w:color="auto"/>
            </w:tcBorders>
          </w:tcPr>
          <w:p w14:paraId="05600F6C" w14:textId="74162E74" w:rsidR="00F03B31" w:rsidRDefault="00B65581">
            <w:pPr>
              <w:jc w:val="center"/>
              <w:rPr>
                <w:b/>
              </w:rPr>
            </w:pPr>
            <w:r>
              <w:rPr>
                <w:b/>
              </w:rPr>
              <w:t>10</w:t>
            </w:r>
          </w:p>
        </w:tc>
        <w:tc>
          <w:tcPr>
            <w:tcW w:w="709" w:type="dxa"/>
            <w:vMerge w:val="restart"/>
          </w:tcPr>
          <w:p w14:paraId="513C58EE" w14:textId="120111E7" w:rsidR="00F03B31" w:rsidRDefault="00B65581" w:rsidP="001E77CD">
            <w:pPr>
              <w:jc w:val="center"/>
              <w:rPr>
                <w:b/>
              </w:rPr>
            </w:pPr>
            <w:r>
              <w:rPr>
                <w:b/>
              </w:rPr>
              <w:t>11</w:t>
            </w:r>
          </w:p>
        </w:tc>
        <w:tc>
          <w:tcPr>
            <w:tcW w:w="709" w:type="dxa"/>
            <w:vMerge w:val="restart"/>
          </w:tcPr>
          <w:p w14:paraId="132C933B" w14:textId="77777777" w:rsidR="00F03B31" w:rsidRPr="006F3C4F" w:rsidRDefault="00F03B31" w:rsidP="001E77CD">
            <w:pPr>
              <w:jc w:val="center"/>
              <w:rPr>
                <w:b/>
              </w:rPr>
            </w:pPr>
            <w:r>
              <w:rPr>
                <w:b/>
              </w:rPr>
              <w:t>24</w:t>
            </w:r>
          </w:p>
        </w:tc>
      </w:tr>
      <w:tr w:rsidR="00F03B31" w14:paraId="35745F7D" w14:textId="77777777" w:rsidTr="001E77CD">
        <w:trPr>
          <w:trHeight w:val="205"/>
        </w:trPr>
        <w:tc>
          <w:tcPr>
            <w:tcW w:w="3347" w:type="dxa"/>
            <w:gridSpan w:val="2"/>
          </w:tcPr>
          <w:p w14:paraId="4A2490E0" w14:textId="77777777" w:rsidR="00F03B31" w:rsidRDefault="00F03B31" w:rsidP="001E77CD">
            <w:pPr>
              <w:jc w:val="both"/>
            </w:pPr>
          </w:p>
        </w:tc>
        <w:tc>
          <w:tcPr>
            <w:tcW w:w="2245" w:type="dxa"/>
            <w:gridSpan w:val="2"/>
          </w:tcPr>
          <w:p w14:paraId="77D6AF26" w14:textId="77777777" w:rsidR="00F03B31" w:rsidRDefault="00F03B31" w:rsidP="001E77CD">
            <w:pPr>
              <w:jc w:val="both"/>
            </w:pPr>
          </w:p>
        </w:tc>
        <w:tc>
          <w:tcPr>
            <w:tcW w:w="2248" w:type="dxa"/>
            <w:gridSpan w:val="4"/>
            <w:tcBorders>
              <w:right w:val="single" w:sz="12" w:space="0" w:color="auto"/>
            </w:tcBorders>
          </w:tcPr>
          <w:p w14:paraId="020A337A" w14:textId="77777777" w:rsidR="00F03B31" w:rsidRDefault="00F03B31" w:rsidP="001E77CD">
            <w:pPr>
              <w:jc w:val="both"/>
            </w:pPr>
          </w:p>
        </w:tc>
        <w:tc>
          <w:tcPr>
            <w:tcW w:w="698" w:type="dxa"/>
            <w:vMerge/>
            <w:tcBorders>
              <w:left w:val="single" w:sz="12" w:space="0" w:color="auto"/>
            </w:tcBorders>
            <w:vAlign w:val="center"/>
          </w:tcPr>
          <w:p w14:paraId="5C658DBC" w14:textId="77777777" w:rsidR="00F03B31" w:rsidRDefault="00F03B31" w:rsidP="001E77CD">
            <w:pPr>
              <w:rPr>
                <w:b/>
              </w:rPr>
            </w:pPr>
          </w:p>
        </w:tc>
        <w:tc>
          <w:tcPr>
            <w:tcW w:w="709" w:type="dxa"/>
            <w:vMerge/>
            <w:vAlign w:val="center"/>
          </w:tcPr>
          <w:p w14:paraId="3EFB4AE7" w14:textId="77777777" w:rsidR="00F03B31" w:rsidRDefault="00F03B31" w:rsidP="001E77CD">
            <w:pPr>
              <w:rPr>
                <w:b/>
              </w:rPr>
            </w:pPr>
          </w:p>
        </w:tc>
        <w:tc>
          <w:tcPr>
            <w:tcW w:w="709" w:type="dxa"/>
            <w:vMerge/>
            <w:vAlign w:val="center"/>
          </w:tcPr>
          <w:p w14:paraId="49755616" w14:textId="77777777" w:rsidR="00F03B31" w:rsidRDefault="00F03B31" w:rsidP="001E77CD">
            <w:pPr>
              <w:rPr>
                <w:b/>
              </w:rPr>
            </w:pPr>
          </w:p>
        </w:tc>
      </w:tr>
      <w:tr w:rsidR="00F03B31" w14:paraId="64E23274" w14:textId="77777777" w:rsidTr="001E77CD">
        <w:tc>
          <w:tcPr>
            <w:tcW w:w="9956" w:type="dxa"/>
            <w:gridSpan w:val="11"/>
            <w:shd w:val="clear" w:color="auto" w:fill="F7CAAC"/>
          </w:tcPr>
          <w:p w14:paraId="4C7FFB8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rsidRPr="004C6DFA" w14:paraId="3B7A351C" w14:textId="77777777" w:rsidTr="001E77CD">
        <w:trPr>
          <w:trHeight w:val="2347"/>
        </w:trPr>
        <w:tc>
          <w:tcPr>
            <w:tcW w:w="9956" w:type="dxa"/>
            <w:gridSpan w:val="11"/>
          </w:tcPr>
          <w:p w14:paraId="54B66B00" w14:textId="77777777" w:rsidR="00F03B31" w:rsidRDefault="00F03B31" w:rsidP="001E77CD">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533B730" w14:textId="15E1394A" w:rsidR="00F03B31" w:rsidRDefault="00F03B31" w:rsidP="001E77CD">
            <w:pPr>
              <w:jc w:val="both"/>
            </w:pPr>
            <w:r>
              <w:t xml:space="preserve">PAPADAKI, Š., STAŇKOVÁ, P. Comparison of Horizontally Integrated Hospitals in Private and Public sectors of Czech Republic. </w:t>
            </w:r>
            <w:r w:rsidRPr="00423C8B">
              <w:rPr>
                <w:i/>
              </w:rPr>
              <w:t>Economics and Sociology</w:t>
            </w:r>
            <w:r w:rsidR="009B342B">
              <w:rPr>
                <w:i/>
              </w:rPr>
              <w:t>.</w:t>
            </w:r>
            <w:r>
              <w:t xml:space="preserve"> 2016, 9(3), pp. 180-194. ISSN 2071-789X. DOI: 10.14254/2071-789X.2016/9-3/16 (50%).</w:t>
            </w:r>
          </w:p>
          <w:p w14:paraId="5C07A49F" w14:textId="7A1B1642" w:rsidR="00F03B31" w:rsidRDefault="00F03B31" w:rsidP="001E77CD">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rsidR="009B342B">
              <w:t>.</w:t>
            </w:r>
            <w:r>
              <w:t xml:space="preserve"> 2016, 10, pp. 120-133. ISSN 1998-0140 (45%).</w:t>
            </w:r>
          </w:p>
          <w:p w14:paraId="2C434F17" w14:textId="2034D6AB" w:rsidR="00F03B31" w:rsidRDefault="00F03B31" w:rsidP="001E77CD">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rsidR="009B342B">
              <w:rPr>
                <w:i/>
              </w:rPr>
              <w:t>.</w:t>
            </w:r>
            <w:r>
              <w:t xml:space="preserve"> Vol. 4, 2014, pp. 249 - 256. ISSN 2309-0685 (40%).</w:t>
            </w:r>
          </w:p>
          <w:p w14:paraId="2D3DEB57" w14:textId="77777777" w:rsidR="00F03B31" w:rsidRPr="004C6DFA" w:rsidRDefault="00F03B31" w:rsidP="001E77CD">
            <w:pPr>
              <w:jc w:val="both"/>
            </w:pPr>
            <w:r>
              <w:t xml:space="preserve">STAŇKOVÁ, P. </w:t>
            </w:r>
            <w:r w:rsidRPr="00423C8B">
              <w:rPr>
                <w:i/>
              </w:rPr>
              <w:t>Marketingové řízení nemocnic</w:t>
            </w:r>
            <w:r>
              <w:t>. Žilina: GEORG, 2013, 208 s. ISBN 978-80-89401-64-2.</w:t>
            </w:r>
          </w:p>
        </w:tc>
      </w:tr>
      <w:tr w:rsidR="00F03B31" w14:paraId="6BF941D7" w14:textId="77777777" w:rsidTr="001E77CD">
        <w:trPr>
          <w:trHeight w:val="218"/>
        </w:trPr>
        <w:tc>
          <w:tcPr>
            <w:tcW w:w="9956" w:type="dxa"/>
            <w:gridSpan w:val="11"/>
            <w:shd w:val="clear" w:color="auto" w:fill="F7CAAC"/>
          </w:tcPr>
          <w:p w14:paraId="5A54381B" w14:textId="77777777" w:rsidR="00F03B31" w:rsidRDefault="00F03B31" w:rsidP="001E77CD">
            <w:pPr>
              <w:rPr>
                <w:b/>
              </w:rPr>
            </w:pPr>
            <w:r>
              <w:rPr>
                <w:b/>
              </w:rPr>
              <w:t>Působení v zahraničí</w:t>
            </w:r>
          </w:p>
        </w:tc>
      </w:tr>
      <w:tr w:rsidR="00F03B31" w14:paraId="7B4AAC3C" w14:textId="77777777" w:rsidTr="001E77CD">
        <w:trPr>
          <w:trHeight w:val="183"/>
        </w:trPr>
        <w:tc>
          <w:tcPr>
            <w:tcW w:w="9956" w:type="dxa"/>
            <w:gridSpan w:val="11"/>
          </w:tcPr>
          <w:p w14:paraId="545FD3BC" w14:textId="77777777" w:rsidR="00F03B31" w:rsidRDefault="00F03B31" w:rsidP="001E77CD">
            <w:pPr>
              <w:rPr>
                <w:b/>
              </w:rPr>
            </w:pPr>
          </w:p>
        </w:tc>
      </w:tr>
      <w:tr w:rsidR="00F03B31" w14:paraId="7984B9B2" w14:textId="77777777" w:rsidTr="001E77CD">
        <w:trPr>
          <w:cantSplit/>
          <w:trHeight w:val="86"/>
        </w:trPr>
        <w:tc>
          <w:tcPr>
            <w:tcW w:w="2518" w:type="dxa"/>
            <w:shd w:val="clear" w:color="auto" w:fill="F7CAAC"/>
          </w:tcPr>
          <w:p w14:paraId="7ABE6AEF" w14:textId="77777777" w:rsidR="00F03B31" w:rsidRDefault="00F03B31" w:rsidP="001E77CD">
            <w:pPr>
              <w:jc w:val="both"/>
              <w:rPr>
                <w:b/>
              </w:rPr>
            </w:pPr>
            <w:r>
              <w:rPr>
                <w:b/>
              </w:rPr>
              <w:t xml:space="preserve">Podpis </w:t>
            </w:r>
          </w:p>
        </w:tc>
        <w:tc>
          <w:tcPr>
            <w:tcW w:w="4536" w:type="dxa"/>
            <w:gridSpan w:val="5"/>
          </w:tcPr>
          <w:p w14:paraId="76195DD0" w14:textId="77777777" w:rsidR="00F03B31" w:rsidRDefault="00F03B31" w:rsidP="001E77CD">
            <w:pPr>
              <w:jc w:val="both"/>
            </w:pPr>
          </w:p>
        </w:tc>
        <w:tc>
          <w:tcPr>
            <w:tcW w:w="786" w:type="dxa"/>
            <w:gridSpan w:val="2"/>
            <w:shd w:val="clear" w:color="auto" w:fill="F7CAAC"/>
          </w:tcPr>
          <w:p w14:paraId="4630F2AB" w14:textId="77777777" w:rsidR="00F03B31" w:rsidRDefault="00F03B31" w:rsidP="001E77CD">
            <w:pPr>
              <w:jc w:val="both"/>
            </w:pPr>
            <w:r>
              <w:rPr>
                <w:b/>
              </w:rPr>
              <w:t>datum</w:t>
            </w:r>
          </w:p>
        </w:tc>
        <w:tc>
          <w:tcPr>
            <w:tcW w:w="2116" w:type="dxa"/>
            <w:gridSpan w:val="3"/>
          </w:tcPr>
          <w:p w14:paraId="5EDA5892" w14:textId="77777777" w:rsidR="00F03B31" w:rsidRDefault="00F03B31" w:rsidP="001E77CD">
            <w:pPr>
              <w:jc w:val="both"/>
            </w:pPr>
          </w:p>
        </w:tc>
      </w:tr>
    </w:tbl>
    <w:p w14:paraId="28A03295" w14:textId="77777777" w:rsidR="00F03B31" w:rsidRDefault="00F03B31" w:rsidP="001F4358">
      <w:pPr>
        <w:spacing w:after="160" w:line="259" w:lineRule="auto"/>
      </w:pPr>
    </w:p>
    <w:p w14:paraId="24C145C3" w14:textId="77777777" w:rsidR="00F03B31" w:rsidRDefault="00F03B31" w:rsidP="001F4358">
      <w:pPr>
        <w:spacing w:after="160" w:line="259" w:lineRule="auto"/>
      </w:pPr>
    </w:p>
    <w:p w14:paraId="73D4C7A3" w14:textId="77777777" w:rsidR="00F03B31" w:rsidRDefault="00F03B31" w:rsidP="001F4358">
      <w:pPr>
        <w:spacing w:after="160" w:line="259" w:lineRule="auto"/>
      </w:pPr>
    </w:p>
    <w:p w14:paraId="635B6F94" w14:textId="77777777" w:rsidR="001F4358" w:rsidRDefault="001F4358" w:rsidP="001F4358">
      <w:pPr>
        <w:spacing w:after="160" w:line="259" w:lineRule="auto"/>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1F4358" w14:paraId="0308AB6B" w14:textId="77777777" w:rsidTr="001F4358">
        <w:tc>
          <w:tcPr>
            <w:tcW w:w="9564" w:type="dxa"/>
            <w:gridSpan w:val="11"/>
            <w:tcBorders>
              <w:bottom w:val="double" w:sz="4" w:space="0" w:color="auto"/>
            </w:tcBorders>
            <w:shd w:val="clear" w:color="auto" w:fill="BDD6EE"/>
          </w:tcPr>
          <w:p w14:paraId="45D477E7" w14:textId="77777777" w:rsidR="001F4358" w:rsidRDefault="001F4358" w:rsidP="001F4358">
            <w:pPr>
              <w:jc w:val="both"/>
              <w:rPr>
                <w:b/>
                <w:sz w:val="28"/>
              </w:rPr>
            </w:pPr>
            <w:r>
              <w:rPr>
                <w:b/>
                <w:sz w:val="28"/>
              </w:rPr>
              <w:t>C-I – Personální zabezpečení</w:t>
            </w:r>
          </w:p>
        </w:tc>
      </w:tr>
      <w:tr w:rsidR="001F4358" w14:paraId="5BAFAC85" w14:textId="77777777" w:rsidTr="00B26BFE">
        <w:trPr>
          <w:trHeight w:val="212"/>
        </w:trPr>
        <w:tc>
          <w:tcPr>
            <w:tcW w:w="2477" w:type="dxa"/>
            <w:tcBorders>
              <w:top w:val="double" w:sz="4" w:space="0" w:color="auto"/>
            </w:tcBorders>
            <w:shd w:val="clear" w:color="auto" w:fill="F7CAAC"/>
          </w:tcPr>
          <w:p w14:paraId="7EA4DAD2" w14:textId="77777777" w:rsidR="001F4358" w:rsidRDefault="001F4358" w:rsidP="001F4358">
            <w:pPr>
              <w:jc w:val="both"/>
              <w:rPr>
                <w:b/>
              </w:rPr>
            </w:pPr>
            <w:r>
              <w:rPr>
                <w:b/>
              </w:rPr>
              <w:t>Vysoká škola</w:t>
            </w:r>
          </w:p>
        </w:tc>
        <w:tc>
          <w:tcPr>
            <w:tcW w:w="7087" w:type="dxa"/>
            <w:gridSpan w:val="10"/>
          </w:tcPr>
          <w:p w14:paraId="156B97EA" w14:textId="77777777" w:rsidR="001F4358" w:rsidRDefault="001F4358" w:rsidP="001F4358">
            <w:pPr>
              <w:jc w:val="both"/>
            </w:pPr>
            <w:r>
              <w:t>Univerzita Tomáše Bati ve Zlíně</w:t>
            </w:r>
          </w:p>
        </w:tc>
      </w:tr>
      <w:tr w:rsidR="001F4358" w14:paraId="5646BC61" w14:textId="77777777" w:rsidTr="001F4358">
        <w:tc>
          <w:tcPr>
            <w:tcW w:w="2477" w:type="dxa"/>
            <w:shd w:val="clear" w:color="auto" w:fill="F7CAAC"/>
          </w:tcPr>
          <w:p w14:paraId="7D7A5336" w14:textId="77777777" w:rsidR="001F4358" w:rsidRDefault="001F4358" w:rsidP="001F4358">
            <w:pPr>
              <w:jc w:val="both"/>
              <w:rPr>
                <w:b/>
              </w:rPr>
            </w:pPr>
            <w:r>
              <w:rPr>
                <w:b/>
              </w:rPr>
              <w:t>Součást vysoké školy</w:t>
            </w:r>
          </w:p>
        </w:tc>
        <w:tc>
          <w:tcPr>
            <w:tcW w:w="7087" w:type="dxa"/>
            <w:gridSpan w:val="10"/>
          </w:tcPr>
          <w:p w14:paraId="58D74A35" w14:textId="77777777" w:rsidR="001F4358" w:rsidRDefault="001F4358" w:rsidP="001F4358">
            <w:pPr>
              <w:jc w:val="both"/>
            </w:pPr>
            <w:r>
              <w:t>Fakulta managementu a ekonomiky</w:t>
            </w:r>
          </w:p>
        </w:tc>
      </w:tr>
      <w:tr w:rsidR="001F4358" w14:paraId="28614683" w14:textId="77777777" w:rsidTr="001F4358">
        <w:tc>
          <w:tcPr>
            <w:tcW w:w="2477" w:type="dxa"/>
            <w:shd w:val="clear" w:color="auto" w:fill="F7CAAC"/>
          </w:tcPr>
          <w:p w14:paraId="72B5A901" w14:textId="77777777" w:rsidR="001F4358" w:rsidRDefault="001F4358" w:rsidP="001F4358">
            <w:pPr>
              <w:jc w:val="both"/>
              <w:rPr>
                <w:b/>
              </w:rPr>
            </w:pPr>
            <w:r>
              <w:rPr>
                <w:b/>
              </w:rPr>
              <w:t>Název studijního programu</w:t>
            </w:r>
          </w:p>
        </w:tc>
        <w:tc>
          <w:tcPr>
            <w:tcW w:w="7087" w:type="dxa"/>
            <w:gridSpan w:val="10"/>
          </w:tcPr>
          <w:p w14:paraId="3E218E6A" w14:textId="3DA167EE" w:rsidR="001F4358" w:rsidRDefault="00EE5F18" w:rsidP="001F4358">
            <w:pPr>
              <w:jc w:val="both"/>
            </w:pPr>
            <w:r>
              <w:t>Business Administration and Entrepreneurship</w:t>
            </w:r>
          </w:p>
        </w:tc>
      </w:tr>
      <w:tr w:rsidR="001F4358" w14:paraId="1A4F5930" w14:textId="77777777" w:rsidTr="001F4358">
        <w:tc>
          <w:tcPr>
            <w:tcW w:w="2477" w:type="dxa"/>
            <w:shd w:val="clear" w:color="auto" w:fill="F7CAAC"/>
          </w:tcPr>
          <w:p w14:paraId="36DAC670" w14:textId="77777777" w:rsidR="001F4358" w:rsidRDefault="001F4358" w:rsidP="001F4358">
            <w:pPr>
              <w:jc w:val="both"/>
              <w:rPr>
                <w:b/>
              </w:rPr>
            </w:pPr>
            <w:r>
              <w:rPr>
                <w:b/>
              </w:rPr>
              <w:t>Jméno a příjmení</w:t>
            </w:r>
          </w:p>
        </w:tc>
        <w:tc>
          <w:tcPr>
            <w:tcW w:w="4469" w:type="dxa"/>
            <w:gridSpan w:val="5"/>
          </w:tcPr>
          <w:p w14:paraId="01FB8F08" w14:textId="77777777" w:rsidR="001F4358" w:rsidRDefault="001F4358" w:rsidP="001F4358">
            <w:pPr>
              <w:jc w:val="both"/>
            </w:pPr>
            <w:r>
              <w:t>Karel ŠTEKER</w:t>
            </w:r>
          </w:p>
        </w:tc>
        <w:tc>
          <w:tcPr>
            <w:tcW w:w="709" w:type="dxa"/>
            <w:shd w:val="clear" w:color="auto" w:fill="F7CAAC"/>
          </w:tcPr>
          <w:p w14:paraId="2AAADF4E" w14:textId="77777777" w:rsidR="001F4358" w:rsidRDefault="001F4358" w:rsidP="001F4358">
            <w:pPr>
              <w:jc w:val="both"/>
              <w:rPr>
                <w:b/>
              </w:rPr>
            </w:pPr>
            <w:r>
              <w:rPr>
                <w:b/>
              </w:rPr>
              <w:t>Tituly</w:t>
            </w:r>
          </w:p>
        </w:tc>
        <w:tc>
          <w:tcPr>
            <w:tcW w:w="1909" w:type="dxa"/>
            <w:gridSpan w:val="4"/>
          </w:tcPr>
          <w:p w14:paraId="78456C0E" w14:textId="224B425E" w:rsidR="001F4358" w:rsidRDefault="001F4358" w:rsidP="001F4358">
            <w:pPr>
              <w:jc w:val="both"/>
            </w:pPr>
            <w:r>
              <w:t>Ing.</w:t>
            </w:r>
            <w:r w:rsidR="00B26BFE">
              <w:t>,</w:t>
            </w:r>
            <w:r>
              <w:t xml:space="preserve"> Ph.D.</w:t>
            </w:r>
          </w:p>
        </w:tc>
      </w:tr>
      <w:tr w:rsidR="001F4358" w14:paraId="1458D8A4" w14:textId="77777777" w:rsidTr="001F4358">
        <w:tc>
          <w:tcPr>
            <w:tcW w:w="2477" w:type="dxa"/>
            <w:shd w:val="clear" w:color="auto" w:fill="F7CAAC"/>
          </w:tcPr>
          <w:p w14:paraId="711D42E7" w14:textId="77777777" w:rsidR="001F4358" w:rsidRDefault="001F4358" w:rsidP="001F4358">
            <w:pPr>
              <w:jc w:val="both"/>
              <w:rPr>
                <w:b/>
              </w:rPr>
            </w:pPr>
            <w:r>
              <w:rPr>
                <w:b/>
              </w:rPr>
              <w:t>Rok narození</w:t>
            </w:r>
          </w:p>
        </w:tc>
        <w:tc>
          <w:tcPr>
            <w:tcW w:w="762" w:type="dxa"/>
          </w:tcPr>
          <w:p w14:paraId="0A9C882A" w14:textId="77777777" w:rsidR="001F4358" w:rsidRDefault="001F4358" w:rsidP="001F4358">
            <w:pPr>
              <w:jc w:val="both"/>
            </w:pPr>
            <w:r>
              <w:t>1981</w:t>
            </w:r>
          </w:p>
        </w:tc>
        <w:tc>
          <w:tcPr>
            <w:tcW w:w="1721" w:type="dxa"/>
            <w:shd w:val="clear" w:color="auto" w:fill="F7CAAC"/>
          </w:tcPr>
          <w:p w14:paraId="32206AA2" w14:textId="77777777" w:rsidR="001F4358" w:rsidRDefault="001F4358" w:rsidP="001F4358">
            <w:pPr>
              <w:jc w:val="both"/>
              <w:rPr>
                <w:b/>
              </w:rPr>
            </w:pPr>
            <w:r>
              <w:rPr>
                <w:b/>
              </w:rPr>
              <w:t>typ vztahu k VŠ</w:t>
            </w:r>
          </w:p>
        </w:tc>
        <w:tc>
          <w:tcPr>
            <w:tcW w:w="992" w:type="dxa"/>
            <w:gridSpan w:val="2"/>
          </w:tcPr>
          <w:p w14:paraId="20A7853F" w14:textId="77777777" w:rsidR="001F4358" w:rsidRDefault="001F4358" w:rsidP="001F4358">
            <w:pPr>
              <w:jc w:val="both"/>
            </w:pPr>
            <w:r>
              <w:t>DPP</w:t>
            </w:r>
          </w:p>
        </w:tc>
        <w:tc>
          <w:tcPr>
            <w:tcW w:w="994" w:type="dxa"/>
            <w:shd w:val="clear" w:color="auto" w:fill="F7CAAC"/>
          </w:tcPr>
          <w:p w14:paraId="55AF84CC" w14:textId="77777777" w:rsidR="001F4358" w:rsidRDefault="001F4358" w:rsidP="001F4358">
            <w:pPr>
              <w:jc w:val="both"/>
              <w:rPr>
                <w:b/>
              </w:rPr>
            </w:pPr>
            <w:r>
              <w:rPr>
                <w:b/>
              </w:rPr>
              <w:t>rozsah</w:t>
            </w:r>
          </w:p>
        </w:tc>
        <w:tc>
          <w:tcPr>
            <w:tcW w:w="709" w:type="dxa"/>
          </w:tcPr>
          <w:p w14:paraId="498667D1" w14:textId="77777777" w:rsidR="001F4358" w:rsidRDefault="001F4358" w:rsidP="001F4358">
            <w:pPr>
              <w:jc w:val="both"/>
            </w:pPr>
          </w:p>
        </w:tc>
        <w:tc>
          <w:tcPr>
            <w:tcW w:w="709" w:type="dxa"/>
            <w:gridSpan w:val="2"/>
            <w:shd w:val="clear" w:color="auto" w:fill="F7CAAC"/>
          </w:tcPr>
          <w:p w14:paraId="4449915F" w14:textId="77777777" w:rsidR="001F4358" w:rsidRDefault="001F4358" w:rsidP="001F4358">
            <w:pPr>
              <w:jc w:val="both"/>
              <w:rPr>
                <w:b/>
              </w:rPr>
            </w:pPr>
            <w:r>
              <w:rPr>
                <w:b/>
              </w:rPr>
              <w:t>do kdy</w:t>
            </w:r>
          </w:p>
        </w:tc>
        <w:tc>
          <w:tcPr>
            <w:tcW w:w="1200" w:type="dxa"/>
            <w:gridSpan w:val="2"/>
          </w:tcPr>
          <w:p w14:paraId="555AB82F" w14:textId="77777777" w:rsidR="001F4358" w:rsidRDefault="001F4358" w:rsidP="001F4358">
            <w:pPr>
              <w:jc w:val="both"/>
            </w:pPr>
          </w:p>
        </w:tc>
      </w:tr>
      <w:tr w:rsidR="001F4358" w14:paraId="54E50C56" w14:textId="77777777" w:rsidTr="001F4358">
        <w:tc>
          <w:tcPr>
            <w:tcW w:w="4960" w:type="dxa"/>
            <w:gridSpan w:val="3"/>
            <w:shd w:val="clear" w:color="auto" w:fill="F7CAAC"/>
          </w:tcPr>
          <w:p w14:paraId="2F7BBED5" w14:textId="77777777" w:rsidR="001F4358" w:rsidRDefault="001F4358" w:rsidP="001F4358">
            <w:pPr>
              <w:jc w:val="both"/>
              <w:rPr>
                <w:b/>
              </w:rPr>
            </w:pPr>
            <w:r>
              <w:rPr>
                <w:b/>
              </w:rPr>
              <w:t>Typ vztahu na součásti VŠ, která uskutečňuje st. program</w:t>
            </w:r>
          </w:p>
        </w:tc>
        <w:tc>
          <w:tcPr>
            <w:tcW w:w="992" w:type="dxa"/>
            <w:gridSpan w:val="2"/>
          </w:tcPr>
          <w:p w14:paraId="3954AE26" w14:textId="77777777" w:rsidR="001F4358" w:rsidRDefault="001F4358" w:rsidP="001F4358">
            <w:pPr>
              <w:jc w:val="both"/>
            </w:pPr>
          </w:p>
        </w:tc>
        <w:tc>
          <w:tcPr>
            <w:tcW w:w="994" w:type="dxa"/>
            <w:shd w:val="clear" w:color="auto" w:fill="F7CAAC"/>
          </w:tcPr>
          <w:p w14:paraId="00A9A733" w14:textId="77777777" w:rsidR="001F4358" w:rsidRDefault="001F4358" w:rsidP="001F4358">
            <w:pPr>
              <w:jc w:val="both"/>
              <w:rPr>
                <w:b/>
              </w:rPr>
            </w:pPr>
            <w:r>
              <w:rPr>
                <w:b/>
              </w:rPr>
              <w:t>rozsah</w:t>
            </w:r>
          </w:p>
        </w:tc>
        <w:tc>
          <w:tcPr>
            <w:tcW w:w="709" w:type="dxa"/>
          </w:tcPr>
          <w:p w14:paraId="077FF645" w14:textId="77777777" w:rsidR="001F4358" w:rsidRDefault="001F4358" w:rsidP="001F4358">
            <w:pPr>
              <w:jc w:val="both"/>
            </w:pPr>
          </w:p>
        </w:tc>
        <w:tc>
          <w:tcPr>
            <w:tcW w:w="709" w:type="dxa"/>
            <w:gridSpan w:val="2"/>
            <w:shd w:val="clear" w:color="auto" w:fill="F7CAAC"/>
          </w:tcPr>
          <w:p w14:paraId="53176505" w14:textId="77777777" w:rsidR="001F4358" w:rsidRDefault="001F4358" w:rsidP="001F4358">
            <w:pPr>
              <w:jc w:val="both"/>
              <w:rPr>
                <w:b/>
              </w:rPr>
            </w:pPr>
            <w:r>
              <w:rPr>
                <w:b/>
              </w:rPr>
              <w:t>do kdy</w:t>
            </w:r>
          </w:p>
        </w:tc>
        <w:tc>
          <w:tcPr>
            <w:tcW w:w="1200" w:type="dxa"/>
            <w:gridSpan w:val="2"/>
          </w:tcPr>
          <w:p w14:paraId="438B5FBF" w14:textId="77777777" w:rsidR="001F4358" w:rsidRDefault="001F4358" w:rsidP="001F4358">
            <w:pPr>
              <w:jc w:val="both"/>
            </w:pPr>
          </w:p>
        </w:tc>
      </w:tr>
      <w:tr w:rsidR="001F4358" w14:paraId="36167076" w14:textId="77777777" w:rsidTr="001F4358">
        <w:tc>
          <w:tcPr>
            <w:tcW w:w="5952" w:type="dxa"/>
            <w:gridSpan w:val="5"/>
            <w:shd w:val="clear" w:color="auto" w:fill="F7CAAC"/>
          </w:tcPr>
          <w:p w14:paraId="721712E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A3E56E7" w14:textId="77777777" w:rsidR="001F4358" w:rsidRDefault="001F4358" w:rsidP="001F4358">
            <w:pPr>
              <w:jc w:val="both"/>
              <w:rPr>
                <w:b/>
              </w:rPr>
            </w:pPr>
            <w:r>
              <w:rPr>
                <w:b/>
              </w:rPr>
              <w:t>typ prac. vztahu</w:t>
            </w:r>
          </w:p>
        </w:tc>
        <w:tc>
          <w:tcPr>
            <w:tcW w:w="1909" w:type="dxa"/>
            <w:gridSpan w:val="4"/>
            <w:shd w:val="clear" w:color="auto" w:fill="F7CAAC"/>
          </w:tcPr>
          <w:p w14:paraId="4498D454" w14:textId="77777777" w:rsidR="001F4358" w:rsidRDefault="001F4358" w:rsidP="001F4358">
            <w:pPr>
              <w:jc w:val="both"/>
              <w:rPr>
                <w:b/>
              </w:rPr>
            </w:pPr>
            <w:r>
              <w:rPr>
                <w:b/>
              </w:rPr>
              <w:t>rozsah</w:t>
            </w:r>
          </w:p>
        </w:tc>
      </w:tr>
      <w:tr w:rsidR="001F4358" w14:paraId="39AE2ACE" w14:textId="77777777" w:rsidTr="001F4358">
        <w:tc>
          <w:tcPr>
            <w:tcW w:w="5952" w:type="dxa"/>
            <w:gridSpan w:val="5"/>
          </w:tcPr>
          <w:p w14:paraId="15E51F75" w14:textId="77777777" w:rsidR="001F4358" w:rsidRDefault="001F4358" w:rsidP="001F4358">
            <w:pPr>
              <w:jc w:val="both"/>
            </w:pPr>
          </w:p>
        </w:tc>
        <w:tc>
          <w:tcPr>
            <w:tcW w:w="1703" w:type="dxa"/>
            <w:gridSpan w:val="2"/>
          </w:tcPr>
          <w:p w14:paraId="11F49503" w14:textId="77777777" w:rsidR="001F4358" w:rsidRDefault="001F4358" w:rsidP="001F4358">
            <w:pPr>
              <w:jc w:val="both"/>
            </w:pPr>
          </w:p>
        </w:tc>
        <w:tc>
          <w:tcPr>
            <w:tcW w:w="1909" w:type="dxa"/>
            <w:gridSpan w:val="4"/>
          </w:tcPr>
          <w:p w14:paraId="6F054ED5" w14:textId="77777777" w:rsidR="001F4358" w:rsidRDefault="001F4358" w:rsidP="001F4358">
            <w:pPr>
              <w:jc w:val="both"/>
            </w:pPr>
          </w:p>
        </w:tc>
      </w:tr>
      <w:tr w:rsidR="001F4358" w14:paraId="6D675C5E" w14:textId="77777777" w:rsidTr="001F4358">
        <w:tc>
          <w:tcPr>
            <w:tcW w:w="5952" w:type="dxa"/>
            <w:gridSpan w:val="5"/>
          </w:tcPr>
          <w:p w14:paraId="69ACEA30" w14:textId="77777777" w:rsidR="001F4358" w:rsidRDefault="001F4358" w:rsidP="001F4358">
            <w:pPr>
              <w:jc w:val="both"/>
            </w:pPr>
          </w:p>
        </w:tc>
        <w:tc>
          <w:tcPr>
            <w:tcW w:w="1703" w:type="dxa"/>
            <w:gridSpan w:val="2"/>
          </w:tcPr>
          <w:p w14:paraId="29A12CF9" w14:textId="77777777" w:rsidR="001F4358" w:rsidRDefault="001F4358" w:rsidP="001F4358">
            <w:pPr>
              <w:jc w:val="both"/>
            </w:pPr>
          </w:p>
        </w:tc>
        <w:tc>
          <w:tcPr>
            <w:tcW w:w="1909" w:type="dxa"/>
            <w:gridSpan w:val="4"/>
          </w:tcPr>
          <w:p w14:paraId="274717C3" w14:textId="77777777" w:rsidR="001F4358" w:rsidRDefault="001F4358" w:rsidP="001F4358">
            <w:pPr>
              <w:jc w:val="both"/>
            </w:pPr>
          </w:p>
        </w:tc>
      </w:tr>
      <w:tr w:rsidR="001F4358" w14:paraId="5EC9EF67" w14:textId="77777777" w:rsidTr="001F4358">
        <w:tc>
          <w:tcPr>
            <w:tcW w:w="5952" w:type="dxa"/>
            <w:gridSpan w:val="5"/>
          </w:tcPr>
          <w:p w14:paraId="314F7BC2" w14:textId="77777777" w:rsidR="001F4358" w:rsidRDefault="001F4358" w:rsidP="001F4358">
            <w:pPr>
              <w:jc w:val="both"/>
            </w:pPr>
          </w:p>
        </w:tc>
        <w:tc>
          <w:tcPr>
            <w:tcW w:w="1703" w:type="dxa"/>
            <w:gridSpan w:val="2"/>
          </w:tcPr>
          <w:p w14:paraId="514B93D2" w14:textId="77777777" w:rsidR="001F4358" w:rsidRDefault="001F4358" w:rsidP="001F4358">
            <w:pPr>
              <w:jc w:val="both"/>
            </w:pPr>
          </w:p>
        </w:tc>
        <w:tc>
          <w:tcPr>
            <w:tcW w:w="1909" w:type="dxa"/>
            <w:gridSpan w:val="4"/>
          </w:tcPr>
          <w:p w14:paraId="5B72D107" w14:textId="77777777" w:rsidR="001F4358" w:rsidRDefault="001F4358" w:rsidP="001F4358">
            <w:pPr>
              <w:jc w:val="both"/>
            </w:pPr>
          </w:p>
        </w:tc>
      </w:tr>
      <w:tr w:rsidR="001F4358" w14:paraId="3360F3DC" w14:textId="77777777" w:rsidTr="001F4358">
        <w:tc>
          <w:tcPr>
            <w:tcW w:w="5952" w:type="dxa"/>
            <w:gridSpan w:val="5"/>
          </w:tcPr>
          <w:p w14:paraId="03F237E9" w14:textId="77777777" w:rsidR="001F4358" w:rsidRDefault="001F4358" w:rsidP="001F4358">
            <w:pPr>
              <w:jc w:val="both"/>
            </w:pPr>
          </w:p>
        </w:tc>
        <w:tc>
          <w:tcPr>
            <w:tcW w:w="1703" w:type="dxa"/>
            <w:gridSpan w:val="2"/>
          </w:tcPr>
          <w:p w14:paraId="7E5791EC" w14:textId="77777777" w:rsidR="001F4358" w:rsidRDefault="001F4358" w:rsidP="001F4358">
            <w:pPr>
              <w:jc w:val="both"/>
            </w:pPr>
          </w:p>
        </w:tc>
        <w:tc>
          <w:tcPr>
            <w:tcW w:w="1909" w:type="dxa"/>
            <w:gridSpan w:val="4"/>
          </w:tcPr>
          <w:p w14:paraId="0086185A" w14:textId="77777777" w:rsidR="001F4358" w:rsidRDefault="001F4358" w:rsidP="001F4358">
            <w:pPr>
              <w:jc w:val="both"/>
            </w:pPr>
          </w:p>
        </w:tc>
      </w:tr>
      <w:tr w:rsidR="001F4358" w14:paraId="000FE5DF" w14:textId="77777777" w:rsidTr="001F4358">
        <w:tc>
          <w:tcPr>
            <w:tcW w:w="9564" w:type="dxa"/>
            <w:gridSpan w:val="11"/>
            <w:shd w:val="clear" w:color="auto" w:fill="F7CAAC"/>
          </w:tcPr>
          <w:p w14:paraId="29781D7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B0E2004" w14:textId="77777777" w:rsidTr="001F4358">
        <w:trPr>
          <w:trHeight w:val="383"/>
        </w:trPr>
        <w:tc>
          <w:tcPr>
            <w:tcW w:w="9564" w:type="dxa"/>
            <w:gridSpan w:val="11"/>
            <w:tcBorders>
              <w:top w:val="nil"/>
            </w:tcBorders>
          </w:tcPr>
          <w:p w14:paraId="7CF2403C" w14:textId="69FE5DC0" w:rsidR="001F4358" w:rsidRDefault="00511012" w:rsidP="001F4358">
            <w:pPr>
              <w:jc w:val="both"/>
            </w:pPr>
            <w:r w:rsidRPr="000643EF">
              <w:t xml:space="preserve">Basics of International Accounting </w:t>
            </w:r>
            <w:r w:rsidR="001F4358">
              <w:t>– přednášející (40%)</w:t>
            </w:r>
          </w:p>
          <w:p w14:paraId="74974A66" w14:textId="77777777" w:rsidR="001F4358" w:rsidRDefault="001F4358" w:rsidP="001F4358">
            <w:pPr>
              <w:jc w:val="both"/>
            </w:pPr>
          </w:p>
        </w:tc>
      </w:tr>
      <w:tr w:rsidR="001F4358" w14:paraId="4CE3120A" w14:textId="77777777" w:rsidTr="001F4358">
        <w:tc>
          <w:tcPr>
            <w:tcW w:w="9564" w:type="dxa"/>
            <w:gridSpan w:val="11"/>
            <w:shd w:val="clear" w:color="auto" w:fill="F7CAAC"/>
          </w:tcPr>
          <w:p w14:paraId="17EF2820" w14:textId="77777777" w:rsidR="001F4358" w:rsidRDefault="001F4358" w:rsidP="001F4358">
            <w:pPr>
              <w:jc w:val="both"/>
            </w:pPr>
            <w:r>
              <w:rPr>
                <w:b/>
              </w:rPr>
              <w:t xml:space="preserve">Údaje o vzdělání na VŠ </w:t>
            </w:r>
          </w:p>
        </w:tc>
      </w:tr>
      <w:tr w:rsidR="001F4358" w14:paraId="658364CC" w14:textId="77777777" w:rsidTr="001F4358">
        <w:trPr>
          <w:trHeight w:val="747"/>
        </w:trPr>
        <w:tc>
          <w:tcPr>
            <w:tcW w:w="9564" w:type="dxa"/>
            <w:gridSpan w:val="11"/>
          </w:tcPr>
          <w:p w14:paraId="3E37EF3C" w14:textId="77777777" w:rsidR="001F4358" w:rsidRDefault="001F4358" w:rsidP="001F4358">
            <w:pPr>
              <w:jc w:val="both"/>
            </w:pPr>
            <w:r w:rsidRPr="00AC4A69">
              <w:rPr>
                <w:b/>
              </w:rPr>
              <w:t>2006 – 2010</w:t>
            </w:r>
            <w:r>
              <w:t xml:space="preserve">  UTB ve Zlíně, Fakulta managementu a ekonomiky, doktorské st., obor Finance (</w:t>
            </w:r>
            <w:r w:rsidRPr="00AC4A69">
              <w:rPr>
                <w:b/>
              </w:rPr>
              <w:t>Ph.D.</w:t>
            </w:r>
            <w:r>
              <w:t>)</w:t>
            </w:r>
          </w:p>
          <w:p w14:paraId="02E1B654" w14:textId="77777777" w:rsidR="001F4358" w:rsidRDefault="001F4358" w:rsidP="001F4358">
            <w:pPr>
              <w:jc w:val="both"/>
            </w:pPr>
            <w:r w:rsidRPr="00AC4A69">
              <w:rPr>
                <w:b/>
              </w:rPr>
              <w:t>2005 – 2007</w:t>
            </w:r>
            <w:r>
              <w:t xml:space="preserve">  UTB ve Zlíně, Fakulta humanitních studií, bakalářské st., obor Učitelství odborných předmětů pro SŠ (</w:t>
            </w:r>
            <w:r w:rsidRPr="0028345E">
              <w:rPr>
                <w:b/>
              </w:rPr>
              <w:t>Bc.</w:t>
            </w:r>
            <w:r>
              <w:t>)</w:t>
            </w:r>
          </w:p>
          <w:p w14:paraId="281C6CB7" w14:textId="77777777" w:rsidR="001F4358" w:rsidRPr="00CA25E1" w:rsidRDefault="001F4358" w:rsidP="001F4358">
            <w:pPr>
              <w:jc w:val="both"/>
            </w:pPr>
            <w:r w:rsidRPr="00AC4A69">
              <w:rPr>
                <w:b/>
              </w:rPr>
              <w:t>2001 – 2006</w:t>
            </w:r>
            <w:r>
              <w:t xml:space="preserve">  UTB ve Zlíně, Fakulta managementu a ekonomiky, magisterské st., obor Finance (</w:t>
            </w:r>
            <w:r w:rsidRPr="00AC4A69">
              <w:rPr>
                <w:b/>
              </w:rPr>
              <w:t>Ing.</w:t>
            </w:r>
            <w:r>
              <w:t>)</w:t>
            </w:r>
          </w:p>
        </w:tc>
      </w:tr>
      <w:tr w:rsidR="001F4358" w14:paraId="418DE8A2" w14:textId="77777777" w:rsidTr="001F4358">
        <w:tc>
          <w:tcPr>
            <w:tcW w:w="9564" w:type="dxa"/>
            <w:gridSpan w:val="11"/>
            <w:shd w:val="clear" w:color="auto" w:fill="F7CAAC"/>
          </w:tcPr>
          <w:p w14:paraId="7CBEDF6A" w14:textId="77777777" w:rsidR="001F4358" w:rsidRDefault="001F4358" w:rsidP="001F4358">
            <w:pPr>
              <w:jc w:val="both"/>
              <w:rPr>
                <w:b/>
              </w:rPr>
            </w:pPr>
            <w:r>
              <w:rPr>
                <w:b/>
              </w:rPr>
              <w:t>Údaje o odborném působení od absolvování VŠ</w:t>
            </w:r>
          </w:p>
        </w:tc>
      </w:tr>
      <w:tr w:rsidR="001F4358" w14:paraId="3397F3FF" w14:textId="77777777" w:rsidTr="001F4358">
        <w:trPr>
          <w:trHeight w:val="577"/>
        </w:trPr>
        <w:tc>
          <w:tcPr>
            <w:tcW w:w="9564" w:type="dxa"/>
            <w:gridSpan w:val="11"/>
          </w:tcPr>
          <w:p w14:paraId="7C2263E4" w14:textId="77777777" w:rsidR="001F4358" w:rsidRDefault="001F4358" w:rsidP="001F4358">
            <w:pPr>
              <w:autoSpaceDE w:val="0"/>
              <w:autoSpaceDN w:val="0"/>
              <w:adjustRightInd w:val="0"/>
            </w:pPr>
            <w:r w:rsidRPr="004036D5">
              <w:rPr>
                <w:b/>
              </w:rPr>
              <w:t>2014 – dosud</w:t>
            </w:r>
            <w:r>
              <w:t xml:space="preserve">  CENTROPROJEKT GROUP a.s., finanční ředitel</w:t>
            </w:r>
          </w:p>
          <w:p w14:paraId="4E5F2840" w14:textId="77777777" w:rsidR="001F4358" w:rsidRDefault="001F4358" w:rsidP="001F4358">
            <w:pPr>
              <w:autoSpaceDE w:val="0"/>
              <w:autoSpaceDN w:val="0"/>
              <w:adjustRightInd w:val="0"/>
            </w:pPr>
            <w:r w:rsidRPr="004036D5">
              <w:rPr>
                <w:b/>
              </w:rPr>
              <w:t>2007 – 2014</w:t>
            </w:r>
            <w:r>
              <w:t xml:space="preserve">    UTB ve Zlíně, FaME, Ústav financí a účetnictví, odborný asistent</w:t>
            </w:r>
          </w:p>
        </w:tc>
      </w:tr>
      <w:tr w:rsidR="001F4358" w14:paraId="0B81FA5F" w14:textId="77777777" w:rsidTr="001F4358">
        <w:trPr>
          <w:trHeight w:val="250"/>
        </w:trPr>
        <w:tc>
          <w:tcPr>
            <w:tcW w:w="9564" w:type="dxa"/>
            <w:gridSpan w:val="11"/>
            <w:shd w:val="clear" w:color="auto" w:fill="F7CAAC"/>
          </w:tcPr>
          <w:p w14:paraId="677841D2" w14:textId="77777777" w:rsidR="001F4358" w:rsidRDefault="001F4358" w:rsidP="001F4358">
            <w:pPr>
              <w:jc w:val="both"/>
            </w:pPr>
            <w:r>
              <w:rPr>
                <w:b/>
              </w:rPr>
              <w:t>Zkušenosti s vedením kvalifikačních a rigorózních prací</w:t>
            </w:r>
          </w:p>
        </w:tc>
      </w:tr>
      <w:tr w:rsidR="001F4358" w14:paraId="7845B661" w14:textId="77777777" w:rsidTr="001F4358">
        <w:trPr>
          <w:trHeight w:val="441"/>
        </w:trPr>
        <w:tc>
          <w:tcPr>
            <w:tcW w:w="9564" w:type="dxa"/>
            <w:gridSpan w:val="11"/>
          </w:tcPr>
          <w:p w14:paraId="7EA8A88C" w14:textId="77777777" w:rsidR="00B65581" w:rsidRDefault="00B65581" w:rsidP="00B65581">
            <w:pPr>
              <w:jc w:val="both"/>
            </w:pPr>
            <w:r>
              <w:t xml:space="preserve">Počet vedených bakalářských prací – 65 </w:t>
            </w:r>
          </w:p>
          <w:p w14:paraId="146EC344" w14:textId="4E1884D6" w:rsidR="001F4358" w:rsidRDefault="00B65581" w:rsidP="00B65581">
            <w:pPr>
              <w:jc w:val="both"/>
            </w:pPr>
            <w:r>
              <w:t>Počet vedených diplomových prací – 33</w:t>
            </w:r>
          </w:p>
        </w:tc>
      </w:tr>
      <w:tr w:rsidR="001F4358" w14:paraId="3FABECFC" w14:textId="77777777" w:rsidTr="001F4358">
        <w:trPr>
          <w:cantSplit/>
        </w:trPr>
        <w:tc>
          <w:tcPr>
            <w:tcW w:w="3239" w:type="dxa"/>
            <w:gridSpan w:val="2"/>
            <w:tcBorders>
              <w:top w:val="single" w:sz="12" w:space="0" w:color="auto"/>
            </w:tcBorders>
            <w:shd w:val="clear" w:color="auto" w:fill="F7CAAC"/>
          </w:tcPr>
          <w:p w14:paraId="2572ADA9"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B7D0124"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A18643" w14:textId="77777777" w:rsidR="001F4358" w:rsidRDefault="001F4358" w:rsidP="001F4358">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0A89D6B" w14:textId="77777777" w:rsidR="001F4358" w:rsidRDefault="001F4358" w:rsidP="001F4358">
            <w:pPr>
              <w:jc w:val="both"/>
              <w:rPr>
                <w:b/>
              </w:rPr>
            </w:pPr>
            <w:r>
              <w:rPr>
                <w:b/>
              </w:rPr>
              <w:t>Ohlasy publikací</w:t>
            </w:r>
          </w:p>
        </w:tc>
      </w:tr>
      <w:tr w:rsidR="001F4358" w14:paraId="0F64E320" w14:textId="77777777" w:rsidTr="001F4358">
        <w:trPr>
          <w:cantSplit/>
        </w:trPr>
        <w:tc>
          <w:tcPr>
            <w:tcW w:w="3239" w:type="dxa"/>
            <w:gridSpan w:val="2"/>
          </w:tcPr>
          <w:p w14:paraId="41AF5497" w14:textId="77777777" w:rsidR="001F4358" w:rsidRDefault="001F4358" w:rsidP="001F4358">
            <w:pPr>
              <w:jc w:val="both"/>
            </w:pPr>
          </w:p>
        </w:tc>
        <w:tc>
          <w:tcPr>
            <w:tcW w:w="2245" w:type="dxa"/>
            <w:gridSpan w:val="2"/>
          </w:tcPr>
          <w:p w14:paraId="7E4D04E9" w14:textId="77777777" w:rsidR="001F4358" w:rsidRDefault="001F4358" w:rsidP="001F4358">
            <w:pPr>
              <w:jc w:val="both"/>
            </w:pPr>
          </w:p>
        </w:tc>
        <w:tc>
          <w:tcPr>
            <w:tcW w:w="2248" w:type="dxa"/>
            <w:gridSpan w:val="4"/>
            <w:tcBorders>
              <w:right w:val="single" w:sz="12" w:space="0" w:color="auto"/>
            </w:tcBorders>
          </w:tcPr>
          <w:p w14:paraId="6BC25999" w14:textId="77777777" w:rsidR="001F4358" w:rsidRPr="00DF3659" w:rsidRDefault="001F4358" w:rsidP="001F4358">
            <w:pPr>
              <w:ind w:left="708" w:hanging="708"/>
              <w:jc w:val="both"/>
              <w:rPr>
                <w:b/>
                <w:u w:val="single"/>
              </w:rPr>
            </w:pPr>
          </w:p>
        </w:tc>
        <w:tc>
          <w:tcPr>
            <w:tcW w:w="632" w:type="dxa"/>
            <w:tcBorders>
              <w:left w:val="single" w:sz="12" w:space="0" w:color="auto"/>
            </w:tcBorders>
            <w:shd w:val="clear" w:color="auto" w:fill="F7CAAC"/>
          </w:tcPr>
          <w:p w14:paraId="19F445A2" w14:textId="77777777" w:rsidR="001F4358" w:rsidRDefault="001F4358" w:rsidP="001F4358">
            <w:pPr>
              <w:jc w:val="both"/>
            </w:pPr>
            <w:r>
              <w:rPr>
                <w:b/>
              </w:rPr>
              <w:t>WOS</w:t>
            </w:r>
          </w:p>
        </w:tc>
        <w:tc>
          <w:tcPr>
            <w:tcW w:w="693" w:type="dxa"/>
            <w:shd w:val="clear" w:color="auto" w:fill="F7CAAC"/>
          </w:tcPr>
          <w:p w14:paraId="4B2025DA" w14:textId="77777777" w:rsidR="001F4358" w:rsidRDefault="001F4358" w:rsidP="001F4358">
            <w:pPr>
              <w:jc w:val="both"/>
              <w:rPr>
                <w:sz w:val="18"/>
              </w:rPr>
            </w:pPr>
            <w:r>
              <w:rPr>
                <w:b/>
                <w:sz w:val="18"/>
              </w:rPr>
              <w:t>Scopus</w:t>
            </w:r>
          </w:p>
        </w:tc>
        <w:tc>
          <w:tcPr>
            <w:tcW w:w="507" w:type="dxa"/>
            <w:shd w:val="clear" w:color="auto" w:fill="F7CAAC"/>
          </w:tcPr>
          <w:p w14:paraId="2B58F968" w14:textId="77777777" w:rsidR="001F4358" w:rsidRDefault="001F4358" w:rsidP="001F4358">
            <w:pPr>
              <w:jc w:val="both"/>
            </w:pPr>
            <w:r>
              <w:rPr>
                <w:b/>
                <w:sz w:val="18"/>
              </w:rPr>
              <w:t>ostatní</w:t>
            </w:r>
          </w:p>
        </w:tc>
      </w:tr>
      <w:tr w:rsidR="001F4358" w14:paraId="290A7CFD" w14:textId="77777777" w:rsidTr="001F4358">
        <w:trPr>
          <w:cantSplit/>
          <w:trHeight w:val="70"/>
        </w:trPr>
        <w:tc>
          <w:tcPr>
            <w:tcW w:w="3239" w:type="dxa"/>
            <w:gridSpan w:val="2"/>
            <w:shd w:val="clear" w:color="auto" w:fill="F7CAAC"/>
          </w:tcPr>
          <w:p w14:paraId="2C69FC06" w14:textId="77777777" w:rsidR="001F4358" w:rsidRDefault="001F4358" w:rsidP="001F4358">
            <w:pPr>
              <w:jc w:val="both"/>
            </w:pPr>
            <w:r>
              <w:rPr>
                <w:b/>
              </w:rPr>
              <w:t>Obor jmenovacího řízení</w:t>
            </w:r>
          </w:p>
        </w:tc>
        <w:tc>
          <w:tcPr>
            <w:tcW w:w="2245" w:type="dxa"/>
            <w:gridSpan w:val="2"/>
            <w:shd w:val="clear" w:color="auto" w:fill="F7CAAC"/>
          </w:tcPr>
          <w:p w14:paraId="78F62AE6"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6D8A6A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07E1A21" w14:textId="77777777" w:rsidR="001F4358" w:rsidRDefault="001F4358" w:rsidP="001F4358">
            <w:pPr>
              <w:jc w:val="both"/>
              <w:rPr>
                <w:b/>
              </w:rPr>
            </w:pPr>
            <w:r>
              <w:rPr>
                <w:b/>
              </w:rPr>
              <w:t>1</w:t>
            </w:r>
          </w:p>
        </w:tc>
        <w:tc>
          <w:tcPr>
            <w:tcW w:w="693" w:type="dxa"/>
            <w:vMerge w:val="restart"/>
          </w:tcPr>
          <w:p w14:paraId="50BD2613" w14:textId="77777777" w:rsidR="001F4358" w:rsidRDefault="001F4358" w:rsidP="001F4358">
            <w:pPr>
              <w:jc w:val="both"/>
              <w:rPr>
                <w:b/>
              </w:rPr>
            </w:pPr>
            <w:r>
              <w:rPr>
                <w:b/>
              </w:rPr>
              <w:t>4</w:t>
            </w:r>
          </w:p>
        </w:tc>
        <w:tc>
          <w:tcPr>
            <w:tcW w:w="507" w:type="dxa"/>
            <w:vMerge w:val="restart"/>
          </w:tcPr>
          <w:p w14:paraId="036A88B0" w14:textId="77777777" w:rsidR="001F4358" w:rsidRDefault="001F4358" w:rsidP="001F4358">
            <w:pPr>
              <w:jc w:val="both"/>
              <w:rPr>
                <w:b/>
              </w:rPr>
            </w:pPr>
            <w:r>
              <w:rPr>
                <w:b/>
              </w:rPr>
              <w:t>55</w:t>
            </w:r>
          </w:p>
        </w:tc>
      </w:tr>
      <w:tr w:rsidR="001F4358" w14:paraId="4E7782B0" w14:textId="77777777" w:rsidTr="001F4358">
        <w:trPr>
          <w:trHeight w:val="205"/>
        </w:trPr>
        <w:tc>
          <w:tcPr>
            <w:tcW w:w="3239" w:type="dxa"/>
            <w:gridSpan w:val="2"/>
          </w:tcPr>
          <w:p w14:paraId="1269C078" w14:textId="77777777" w:rsidR="001F4358" w:rsidRDefault="001F4358" w:rsidP="001F4358">
            <w:pPr>
              <w:jc w:val="both"/>
            </w:pPr>
          </w:p>
        </w:tc>
        <w:tc>
          <w:tcPr>
            <w:tcW w:w="2245" w:type="dxa"/>
            <w:gridSpan w:val="2"/>
          </w:tcPr>
          <w:p w14:paraId="7E0964CD" w14:textId="77777777" w:rsidR="001F4358" w:rsidRDefault="001F4358" w:rsidP="001F4358">
            <w:pPr>
              <w:jc w:val="both"/>
            </w:pPr>
          </w:p>
        </w:tc>
        <w:tc>
          <w:tcPr>
            <w:tcW w:w="2248" w:type="dxa"/>
            <w:gridSpan w:val="4"/>
            <w:tcBorders>
              <w:right w:val="single" w:sz="12" w:space="0" w:color="auto"/>
            </w:tcBorders>
          </w:tcPr>
          <w:p w14:paraId="496D08EE" w14:textId="77777777" w:rsidR="001F4358" w:rsidRDefault="001F4358" w:rsidP="001F4358">
            <w:pPr>
              <w:jc w:val="both"/>
            </w:pPr>
          </w:p>
        </w:tc>
        <w:tc>
          <w:tcPr>
            <w:tcW w:w="632" w:type="dxa"/>
            <w:vMerge/>
            <w:tcBorders>
              <w:left w:val="single" w:sz="12" w:space="0" w:color="auto"/>
            </w:tcBorders>
            <w:vAlign w:val="center"/>
          </w:tcPr>
          <w:p w14:paraId="76FC610F" w14:textId="77777777" w:rsidR="001F4358" w:rsidRDefault="001F4358" w:rsidP="001F4358">
            <w:pPr>
              <w:rPr>
                <w:b/>
              </w:rPr>
            </w:pPr>
          </w:p>
        </w:tc>
        <w:tc>
          <w:tcPr>
            <w:tcW w:w="693" w:type="dxa"/>
            <w:vMerge/>
            <w:vAlign w:val="center"/>
          </w:tcPr>
          <w:p w14:paraId="4B246B0B" w14:textId="77777777" w:rsidR="001F4358" w:rsidRDefault="001F4358" w:rsidP="001F4358">
            <w:pPr>
              <w:rPr>
                <w:b/>
              </w:rPr>
            </w:pPr>
          </w:p>
        </w:tc>
        <w:tc>
          <w:tcPr>
            <w:tcW w:w="507" w:type="dxa"/>
            <w:vMerge/>
            <w:vAlign w:val="center"/>
          </w:tcPr>
          <w:p w14:paraId="4F2B62BB" w14:textId="77777777" w:rsidR="001F4358" w:rsidRDefault="001F4358" w:rsidP="001F4358">
            <w:pPr>
              <w:rPr>
                <w:b/>
              </w:rPr>
            </w:pPr>
          </w:p>
        </w:tc>
      </w:tr>
      <w:tr w:rsidR="001F4358" w14:paraId="21FF9053" w14:textId="77777777" w:rsidTr="001F4358">
        <w:tc>
          <w:tcPr>
            <w:tcW w:w="9564" w:type="dxa"/>
            <w:gridSpan w:val="11"/>
            <w:shd w:val="clear" w:color="auto" w:fill="F7CAAC"/>
          </w:tcPr>
          <w:p w14:paraId="59DD833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CA7CD40" w14:textId="77777777" w:rsidTr="001F4358">
        <w:trPr>
          <w:trHeight w:val="699"/>
        </w:trPr>
        <w:tc>
          <w:tcPr>
            <w:tcW w:w="9564" w:type="dxa"/>
            <w:gridSpan w:val="11"/>
          </w:tcPr>
          <w:p w14:paraId="64509498" w14:textId="77777777" w:rsidR="001F4358" w:rsidRDefault="001F4358" w:rsidP="001F4358">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618043" w14:textId="0C2A67D0" w:rsidR="001F4358" w:rsidRDefault="001F4358" w:rsidP="001F4358">
            <w:pPr>
              <w:jc w:val="both"/>
            </w:pPr>
            <w:r>
              <w:t xml:space="preserve">ŠTEKER, K., OTRUSINOVÁ, M. </w:t>
            </w:r>
            <w:r w:rsidRPr="002746CD">
              <w:rPr>
                <w:i/>
              </w:rPr>
              <w:t>Jak číst účetní výkazy. Základy českého účetnictví a výkaznictví.</w:t>
            </w:r>
            <w:r>
              <w:t xml:space="preserve"> Praha: Grada, a.s., 2. vyd., 2016. 288 s. ISBN 978-80-271-0048-4.</w:t>
            </w:r>
            <w:r w:rsidR="00AE77F7">
              <w:t xml:space="preserve"> (50%)</w:t>
            </w:r>
          </w:p>
          <w:p w14:paraId="7182332C" w14:textId="77777777" w:rsidR="001F4358" w:rsidRDefault="001F4358" w:rsidP="001F4358">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63" w:history="1">
              <w:r w:rsidRPr="00C3276F">
                <w:rPr>
                  <w:rStyle w:val="Hypertextovodkaz"/>
                  <w:color w:val="auto"/>
                  <w:u w:val="none"/>
                </w:rPr>
                <w:t>http://www.naun.org/main/NAUN/ijmmas/2001-129.pdf</w:t>
              </w:r>
            </w:hyperlink>
            <w:r>
              <w:t xml:space="preserve"> (50%)</w:t>
            </w:r>
            <w:r w:rsidRPr="004703F7">
              <w:t>.</w:t>
            </w:r>
          </w:p>
          <w:p w14:paraId="42FE6033" w14:textId="77777777" w:rsidR="00B65581" w:rsidRPr="00E66B0B" w:rsidRDefault="00B65581" w:rsidP="00B65581">
            <w:pPr>
              <w:jc w:val="both"/>
            </w:pPr>
            <w:r w:rsidRPr="00E66B0B">
              <w:rPr>
                <w:i/>
              </w:rPr>
              <w:t>Přehled projektové činnosti:</w:t>
            </w:r>
            <w:r w:rsidRPr="00E66B0B">
              <w:rPr>
                <w:i/>
                <w:color w:val="FF0000"/>
              </w:rPr>
              <w:t xml:space="preserve"> </w:t>
            </w:r>
          </w:p>
          <w:p w14:paraId="3C67940F" w14:textId="77777777" w:rsidR="001F4358" w:rsidRPr="00127F41" w:rsidRDefault="001F4358" w:rsidP="001F4358">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1F4358" w14:paraId="715A695F" w14:textId="77777777" w:rsidTr="001F4358">
        <w:trPr>
          <w:trHeight w:val="218"/>
        </w:trPr>
        <w:tc>
          <w:tcPr>
            <w:tcW w:w="9564" w:type="dxa"/>
            <w:gridSpan w:val="11"/>
            <w:shd w:val="clear" w:color="auto" w:fill="F7CAAC"/>
          </w:tcPr>
          <w:p w14:paraId="7C7A0D3A" w14:textId="77777777" w:rsidR="001F4358" w:rsidRDefault="001F4358" w:rsidP="001F4358">
            <w:pPr>
              <w:rPr>
                <w:b/>
              </w:rPr>
            </w:pPr>
            <w:r>
              <w:rPr>
                <w:b/>
              </w:rPr>
              <w:t>Působení v zahraničí</w:t>
            </w:r>
          </w:p>
        </w:tc>
      </w:tr>
      <w:tr w:rsidR="001F4358" w14:paraId="13379518" w14:textId="77777777" w:rsidTr="001F4358">
        <w:trPr>
          <w:trHeight w:val="70"/>
        </w:trPr>
        <w:tc>
          <w:tcPr>
            <w:tcW w:w="9564" w:type="dxa"/>
            <w:gridSpan w:val="11"/>
          </w:tcPr>
          <w:p w14:paraId="348952BB" w14:textId="77777777" w:rsidR="001F4358" w:rsidRDefault="001F4358" w:rsidP="001F4358">
            <w:pPr>
              <w:rPr>
                <w:b/>
              </w:rPr>
            </w:pPr>
          </w:p>
        </w:tc>
      </w:tr>
      <w:tr w:rsidR="001F4358" w14:paraId="24E56722" w14:textId="77777777" w:rsidTr="001F4358">
        <w:trPr>
          <w:cantSplit/>
          <w:trHeight w:val="60"/>
        </w:trPr>
        <w:tc>
          <w:tcPr>
            <w:tcW w:w="2477" w:type="dxa"/>
            <w:shd w:val="clear" w:color="auto" w:fill="F7CAAC"/>
          </w:tcPr>
          <w:p w14:paraId="565F864B" w14:textId="77777777" w:rsidR="001F4358" w:rsidRDefault="001F4358" w:rsidP="001F4358">
            <w:pPr>
              <w:jc w:val="both"/>
              <w:rPr>
                <w:b/>
              </w:rPr>
            </w:pPr>
            <w:r>
              <w:rPr>
                <w:b/>
              </w:rPr>
              <w:t xml:space="preserve">Podpis </w:t>
            </w:r>
          </w:p>
        </w:tc>
        <w:tc>
          <w:tcPr>
            <w:tcW w:w="4469" w:type="dxa"/>
            <w:gridSpan w:val="5"/>
          </w:tcPr>
          <w:p w14:paraId="29AFDD83" w14:textId="77777777" w:rsidR="001F4358" w:rsidRDefault="001F4358" w:rsidP="001F4358">
            <w:pPr>
              <w:jc w:val="both"/>
            </w:pPr>
          </w:p>
        </w:tc>
        <w:tc>
          <w:tcPr>
            <w:tcW w:w="786" w:type="dxa"/>
            <w:gridSpan w:val="2"/>
            <w:shd w:val="clear" w:color="auto" w:fill="F7CAAC"/>
          </w:tcPr>
          <w:p w14:paraId="5AD1C481" w14:textId="77777777" w:rsidR="001F4358" w:rsidRDefault="001F4358" w:rsidP="001F4358">
            <w:pPr>
              <w:jc w:val="both"/>
            </w:pPr>
            <w:r>
              <w:rPr>
                <w:b/>
              </w:rPr>
              <w:t>datum</w:t>
            </w:r>
          </w:p>
        </w:tc>
        <w:tc>
          <w:tcPr>
            <w:tcW w:w="1832" w:type="dxa"/>
            <w:gridSpan w:val="3"/>
          </w:tcPr>
          <w:p w14:paraId="3C6C6181" w14:textId="77777777" w:rsidR="001F4358" w:rsidRDefault="001F4358" w:rsidP="001F4358">
            <w:pPr>
              <w:jc w:val="both"/>
            </w:pPr>
          </w:p>
        </w:tc>
      </w:tr>
    </w:tbl>
    <w:p w14:paraId="0FB251F4" w14:textId="77777777" w:rsidR="001F4358" w:rsidRDefault="001F4358" w:rsidP="001F4358">
      <w:pPr>
        <w:spacing w:after="160" w:line="259" w:lineRule="auto"/>
      </w:pPr>
    </w:p>
    <w:p w14:paraId="46FEC5DF" w14:textId="77777777" w:rsidR="001F4358" w:rsidRDefault="001F4358" w:rsidP="001F4358">
      <w:pPr>
        <w:spacing w:after="160" w:line="259" w:lineRule="auto"/>
      </w:pPr>
    </w:p>
    <w:p w14:paraId="36F9D9BF" w14:textId="77777777" w:rsidR="001F4358" w:rsidRDefault="001F4358" w:rsidP="001F4358">
      <w:pPr>
        <w:spacing w:after="160" w:line="259" w:lineRule="auto"/>
      </w:pPr>
    </w:p>
    <w:p w14:paraId="2A235725" w14:textId="77777777" w:rsidR="001F4358" w:rsidRDefault="001F4358" w:rsidP="001F4358">
      <w:pPr>
        <w:spacing w:after="160" w:line="259" w:lineRule="auto"/>
      </w:pPr>
    </w:p>
    <w:p w14:paraId="052FF2ED"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E4F0367" w14:textId="77777777" w:rsidTr="001F4358">
        <w:tc>
          <w:tcPr>
            <w:tcW w:w="9859" w:type="dxa"/>
            <w:gridSpan w:val="11"/>
            <w:tcBorders>
              <w:bottom w:val="double" w:sz="4" w:space="0" w:color="auto"/>
            </w:tcBorders>
            <w:shd w:val="clear" w:color="auto" w:fill="BDD6EE"/>
          </w:tcPr>
          <w:p w14:paraId="28D2E95B" w14:textId="33BD6DF4" w:rsidR="001F4358" w:rsidRDefault="001F4358" w:rsidP="001F4358">
            <w:pPr>
              <w:jc w:val="both"/>
              <w:rPr>
                <w:b/>
                <w:sz w:val="28"/>
              </w:rPr>
            </w:pPr>
            <w:r>
              <w:rPr>
                <w:b/>
                <w:sz w:val="28"/>
              </w:rPr>
              <w:t>C-I – Personální zabezpečení</w:t>
            </w:r>
          </w:p>
        </w:tc>
      </w:tr>
      <w:tr w:rsidR="001F4358" w14:paraId="5A7312B7" w14:textId="77777777" w:rsidTr="001F4358">
        <w:tc>
          <w:tcPr>
            <w:tcW w:w="2518" w:type="dxa"/>
            <w:tcBorders>
              <w:top w:val="double" w:sz="4" w:space="0" w:color="auto"/>
            </w:tcBorders>
            <w:shd w:val="clear" w:color="auto" w:fill="F7CAAC"/>
          </w:tcPr>
          <w:p w14:paraId="78425ADC" w14:textId="77777777" w:rsidR="001F4358" w:rsidRDefault="001F4358" w:rsidP="001F4358">
            <w:pPr>
              <w:jc w:val="both"/>
              <w:rPr>
                <w:b/>
              </w:rPr>
            </w:pPr>
            <w:r>
              <w:rPr>
                <w:b/>
              </w:rPr>
              <w:t>Vysoká škola</w:t>
            </w:r>
          </w:p>
        </w:tc>
        <w:tc>
          <w:tcPr>
            <w:tcW w:w="7341" w:type="dxa"/>
            <w:gridSpan w:val="10"/>
          </w:tcPr>
          <w:p w14:paraId="24A49EF6" w14:textId="77777777" w:rsidR="001F4358" w:rsidRDefault="001F4358" w:rsidP="001F4358">
            <w:pPr>
              <w:jc w:val="both"/>
            </w:pPr>
            <w:r>
              <w:t>Univerzita Tomáše Bati ve Zlíně</w:t>
            </w:r>
          </w:p>
        </w:tc>
      </w:tr>
      <w:tr w:rsidR="001F4358" w14:paraId="4A31593F" w14:textId="77777777" w:rsidTr="001F4358">
        <w:tc>
          <w:tcPr>
            <w:tcW w:w="2518" w:type="dxa"/>
            <w:shd w:val="clear" w:color="auto" w:fill="F7CAAC"/>
          </w:tcPr>
          <w:p w14:paraId="0BA1DE09" w14:textId="77777777" w:rsidR="001F4358" w:rsidRDefault="001F4358" w:rsidP="001F4358">
            <w:pPr>
              <w:jc w:val="both"/>
              <w:rPr>
                <w:b/>
              </w:rPr>
            </w:pPr>
            <w:r>
              <w:rPr>
                <w:b/>
              </w:rPr>
              <w:t>Součást vysoké školy</w:t>
            </w:r>
          </w:p>
        </w:tc>
        <w:tc>
          <w:tcPr>
            <w:tcW w:w="7341" w:type="dxa"/>
            <w:gridSpan w:val="10"/>
          </w:tcPr>
          <w:p w14:paraId="5BCFB3CB" w14:textId="77777777" w:rsidR="001F4358" w:rsidRDefault="001F4358" w:rsidP="001F4358">
            <w:pPr>
              <w:jc w:val="both"/>
            </w:pPr>
            <w:r>
              <w:t>Fakulta managementu a ekonomiky</w:t>
            </w:r>
          </w:p>
        </w:tc>
      </w:tr>
      <w:tr w:rsidR="001F4358" w14:paraId="21FBDCCD" w14:textId="77777777" w:rsidTr="001F4358">
        <w:tc>
          <w:tcPr>
            <w:tcW w:w="2518" w:type="dxa"/>
            <w:shd w:val="clear" w:color="auto" w:fill="F7CAAC"/>
          </w:tcPr>
          <w:p w14:paraId="6239B24E" w14:textId="77777777" w:rsidR="001F4358" w:rsidRDefault="001F4358" w:rsidP="001F4358">
            <w:pPr>
              <w:jc w:val="both"/>
              <w:rPr>
                <w:b/>
              </w:rPr>
            </w:pPr>
            <w:r>
              <w:rPr>
                <w:b/>
              </w:rPr>
              <w:t>Název studijního programu</w:t>
            </w:r>
          </w:p>
        </w:tc>
        <w:tc>
          <w:tcPr>
            <w:tcW w:w="7341" w:type="dxa"/>
            <w:gridSpan w:val="10"/>
          </w:tcPr>
          <w:p w14:paraId="5A7A542B" w14:textId="69051165" w:rsidR="001F4358" w:rsidRDefault="00EE5F18" w:rsidP="001F4358">
            <w:pPr>
              <w:jc w:val="both"/>
            </w:pPr>
            <w:r>
              <w:t>Business Administration and Entrepreneurship</w:t>
            </w:r>
          </w:p>
        </w:tc>
      </w:tr>
      <w:tr w:rsidR="001F4358" w14:paraId="0F243299" w14:textId="77777777" w:rsidTr="001F4358">
        <w:tc>
          <w:tcPr>
            <w:tcW w:w="2518" w:type="dxa"/>
            <w:shd w:val="clear" w:color="auto" w:fill="F7CAAC"/>
          </w:tcPr>
          <w:p w14:paraId="56525C85" w14:textId="77777777" w:rsidR="001F4358" w:rsidRDefault="001F4358" w:rsidP="001F4358">
            <w:pPr>
              <w:jc w:val="both"/>
              <w:rPr>
                <w:b/>
              </w:rPr>
            </w:pPr>
            <w:r>
              <w:rPr>
                <w:b/>
              </w:rPr>
              <w:t>Jméno a příjmení</w:t>
            </w:r>
          </w:p>
        </w:tc>
        <w:tc>
          <w:tcPr>
            <w:tcW w:w="4536" w:type="dxa"/>
            <w:gridSpan w:val="5"/>
          </w:tcPr>
          <w:p w14:paraId="30B42F10" w14:textId="77777777" w:rsidR="001F4358" w:rsidRDefault="001F4358" w:rsidP="001F4358">
            <w:pPr>
              <w:jc w:val="both"/>
            </w:pPr>
            <w:r>
              <w:t>Jena ŠVARCOVÁ</w:t>
            </w:r>
          </w:p>
        </w:tc>
        <w:tc>
          <w:tcPr>
            <w:tcW w:w="709" w:type="dxa"/>
            <w:shd w:val="clear" w:color="auto" w:fill="F7CAAC"/>
          </w:tcPr>
          <w:p w14:paraId="0B7E3D00" w14:textId="77777777" w:rsidR="001F4358" w:rsidRDefault="001F4358" w:rsidP="001F4358">
            <w:pPr>
              <w:jc w:val="both"/>
              <w:rPr>
                <w:b/>
              </w:rPr>
            </w:pPr>
            <w:r>
              <w:rPr>
                <w:b/>
              </w:rPr>
              <w:t>Tituly</w:t>
            </w:r>
          </w:p>
        </w:tc>
        <w:tc>
          <w:tcPr>
            <w:tcW w:w="2096" w:type="dxa"/>
            <w:gridSpan w:val="4"/>
          </w:tcPr>
          <w:p w14:paraId="04F6E7B8" w14:textId="042113E4" w:rsidR="001F4358" w:rsidRDefault="001F4358" w:rsidP="001F4358">
            <w:pPr>
              <w:jc w:val="both"/>
            </w:pPr>
            <w:r>
              <w:t>doc. Ing.</w:t>
            </w:r>
            <w:r w:rsidR="00AE77F7">
              <w:t>,</w:t>
            </w:r>
            <w:r>
              <w:t xml:space="preserve"> Ph.D.</w:t>
            </w:r>
          </w:p>
        </w:tc>
      </w:tr>
      <w:tr w:rsidR="001F4358" w14:paraId="1C36E145" w14:textId="77777777" w:rsidTr="001F4358">
        <w:tc>
          <w:tcPr>
            <w:tcW w:w="2518" w:type="dxa"/>
            <w:shd w:val="clear" w:color="auto" w:fill="F7CAAC"/>
          </w:tcPr>
          <w:p w14:paraId="7AB5C642" w14:textId="77777777" w:rsidR="001F4358" w:rsidRDefault="001F4358" w:rsidP="001F4358">
            <w:pPr>
              <w:jc w:val="both"/>
              <w:rPr>
                <w:b/>
              </w:rPr>
            </w:pPr>
            <w:r>
              <w:rPr>
                <w:b/>
              </w:rPr>
              <w:t>Rok narození</w:t>
            </w:r>
          </w:p>
        </w:tc>
        <w:tc>
          <w:tcPr>
            <w:tcW w:w="829" w:type="dxa"/>
          </w:tcPr>
          <w:p w14:paraId="2A83D866" w14:textId="77777777" w:rsidR="001F4358" w:rsidRDefault="001F4358" w:rsidP="001F4358">
            <w:pPr>
              <w:jc w:val="both"/>
            </w:pPr>
            <w:r>
              <w:t>1963</w:t>
            </w:r>
          </w:p>
        </w:tc>
        <w:tc>
          <w:tcPr>
            <w:tcW w:w="1721" w:type="dxa"/>
            <w:shd w:val="clear" w:color="auto" w:fill="F7CAAC"/>
          </w:tcPr>
          <w:p w14:paraId="1F1195CD" w14:textId="77777777" w:rsidR="001F4358" w:rsidRDefault="001F4358" w:rsidP="001F4358">
            <w:pPr>
              <w:jc w:val="both"/>
              <w:rPr>
                <w:b/>
              </w:rPr>
            </w:pPr>
            <w:r>
              <w:rPr>
                <w:b/>
              </w:rPr>
              <w:t>typ vztahu k VŠ</w:t>
            </w:r>
          </w:p>
        </w:tc>
        <w:tc>
          <w:tcPr>
            <w:tcW w:w="992" w:type="dxa"/>
            <w:gridSpan w:val="2"/>
          </w:tcPr>
          <w:p w14:paraId="00AC9DA9" w14:textId="30E9F941" w:rsidR="001F4358" w:rsidRDefault="00AE77F7" w:rsidP="001F4358">
            <w:pPr>
              <w:jc w:val="both"/>
            </w:pPr>
            <w:r>
              <w:t>pp</w:t>
            </w:r>
          </w:p>
        </w:tc>
        <w:tc>
          <w:tcPr>
            <w:tcW w:w="994" w:type="dxa"/>
            <w:shd w:val="clear" w:color="auto" w:fill="F7CAAC"/>
          </w:tcPr>
          <w:p w14:paraId="79291B1B" w14:textId="77777777" w:rsidR="001F4358" w:rsidRDefault="001F4358" w:rsidP="001F4358">
            <w:pPr>
              <w:jc w:val="both"/>
              <w:rPr>
                <w:b/>
              </w:rPr>
            </w:pPr>
            <w:r>
              <w:rPr>
                <w:b/>
              </w:rPr>
              <w:t>rozsah</w:t>
            </w:r>
          </w:p>
        </w:tc>
        <w:tc>
          <w:tcPr>
            <w:tcW w:w="709" w:type="dxa"/>
          </w:tcPr>
          <w:p w14:paraId="3901DC49" w14:textId="77777777" w:rsidR="001F4358" w:rsidRDefault="001F4358" w:rsidP="001F4358">
            <w:pPr>
              <w:jc w:val="both"/>
            </w:pPr>
            <w:r>
              <w:t>40</w:t>
            </w:r>
          </w:p>
        </w:tc>
        <w:tc>
          <w:tcPr>
            <w:tcW w:w="709" w:type="dxa"/>
            <w:gridSpan w:val="2"/>
            <w:shd w:val="clear" w:color="auto" w:fill="F7CAAC"/>
          </w:tcPr>
          <w:p w14:paraId="176CBD1B" w14:textId="77777777" w:rsidR="001F4358" w:rsidRDefault="001F4358" w:rsidP="001F4358">
            <w:pPr>
              <w:jc w:val="both"/>
              <w:rPr>
                <w:b/>
              </w:rPr>
            </w:pPr>
            <w:r>
              <w:rPr>
                <w:b/>
              </w:rPr>
              <w:t>do kdy</w:t>
            </w:r>
          </w:p>
        </w:tc>
        <w:tc>
          <w:tcPr>
            <w:tcW w:w="1387" w:type="dxa"/>
            <w:gridSpan w:val="2"/>
          </w:tcPr>
          <w:p w14:paraId="419F6D74" w14:textId="77777777" w:rsidR="001F4358" w:rsidRDefault="001F4358" w:rsidP="001F4358">
            <w:pPr>
              <w:jc w:val="both"/>
            </w:pPr>
            <w:r>
              <w:t>N</w:t>
            </w:r>
          </w:p>
        </w:tc>
      </w:tr>
      <w:tr w:rsidR="001F4358" w14:paraId="589C219C" w14:textId="77777777" w:rsidTr="001F4358">
        <w:tc>
          <w:tcPr>
            <w:tcW w:w="5068" w:type="dxa"/>
            <w:gridSpan w:val="3"/>
            <w:shd w:val="clear" w:color="auto" w:fill="F7CAAC"/>
          </w:tcPr>
          <w:p w14:paraId="006CDDA6" w14:textId="77777777" w:rsidR="001F4358" w:rsidRDefault="001F4358" w:rsidP="001F4358">
            <w:pPr>
              <w:jc w:val="both"/>
              <w:rPr>
                <w:b/>
              </w:rPr>
            </w:pPr>
            <w:r>
              <w:rPr>
                <w:b/>
              </w:rPr>
              <w:t>Typ vztahu na součásti VŠ, která uskutečňuje st. program</w:t>
            </w:r>
          </w:p>
        </w:tc>
        <w:tc>
          <w:tcPr>
            <w:tcW w:w="992" w:type="dxa"/>
            <w:gridSpan w:val="2"/>
          </w:tcPr>
          <w:p w14:paraId="6B7FEB04" w14:textId="37DF1478" w:rsidR="001F4358" w:rsidRDefault="00AE77F7" w:rsidP="001F4358">
            <w:pPr>
              <w:jc w:val="both"/>
            </w:pPr>
            <w:r>
              <w:t>pp</w:t>
            </w:r>
          </w:p>
        </w:tc>
        <w:tc>
          <w:tcPr>
            <w:tcW w:w="994" w:type="dxa"/>
            <w:shd w:val="clear" w:color="auto" w:fill="F7CAAC"/>
          </w:tcPr>
          <w:p w14:paraId="2567DDC2" w14:textId="77777777" w:rsidR="001F4358" w:rsidRDefault="001F4358" w:rsidP="001F4358">
            <w:pPr>
              <w:jc w:val="both"/>
              <w:rPr>
                <w:b/>
              </w:rPr>
            </w:pPr>
            <w:r>
              <w:rPr>
                <w:b/>
              </w:rPr>
              <w:t>rozsah</w:t>
            </w:r>
          </w:p>
        </w:tc>
        <w:tc>
          <w:tcPr>
            <w:tcW w:w="709" w:type="dxa"/>
          </w:tcPr>
          <w:p w14:paraId="1CB330AC" w14:textId="77777777" w:rsidR="001F4358" w:rsidRDefault="001F4358" w:rsidP="001F4358">
            <w:pPr>
              <w:jc w:val="both"/>
            </w:pPr>
            <w:r>
              <w:t>40</w:t>
            </w:r>
          </w:p>
        </w:tc>
        <w:tc>
          <w:tcPr>
            <w:tcW w:w="709" w:type="dxa"/>
            <w:gridSpan w:val="2"/>
            <w:shd w:val="clear" w:color="auto" w:fill="F7CAAC"/>
          </w:tcPr>
          <w:p w14:paraId="215EFE1E" w14:textId="77777777" w:rsidR="001F4358" w:rsidRDefault="001F4358" w:rsidP="001F4358">
            <w:pPr>
              <w:jc w:val="both"/>
              <w:rPr>
                <w:b/>
              </w:rPr>
            </w:pPr>
            <w:r>
              <w:rPr>
                <w:b/>
              </w:rPr>
              <w:t>do kdy</w:t>
            </w:r>
          </w:p>
        </w:tc>
        <w:tc>
          <w:tcPr>
            <w:tcW w:w="1387" w:type="dxa"/>
            <w:gridSpan w:val="2"/>
          </w:tcPr>
          <w:p w14:paraId="54479140" w14:textId="77777777" w:rsidR="001F4358" w:rsidRDefault="001F4358" w:rsidP="001F4358">
            <w:pPr>
              <w:jc w:val="both"/>
            </w:pPr>
            <w:r>
              <w:t>N</w:t>
            </w:r>
          </w:p>
        </w:tc>
      </w:tr>
      <w:tr w:rsidR="001F4358" w14:paraId="75CBAAD1" w14:textId="77777777" w:rsidTr="001F4358">
        <w:tc>
          <w:tcPr>
            <w:tcW w:w="6060" w:type="dxa"/>
            <w:gridSpan w:val="5"/>
            <w:shd w:val="clear" w:color="auto" w:fill="F7CAAC"/>
          </w:tcPr>
          <w:p w14:paraId="78C243F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FB598CB" w14:textId="77777777" w:rsidR="001F4358" w:rsidRDefault="001F4358" w:rsidP="001F4358">
            <w:pPr>
              <w:jc w:val="both"/>
              <w:rPr>
                <w:b/>
              </w:rPr>
            </w:pPr>
            <w:r>
              <w:rPr>
                <w:b/>
              </w:rPr>
              <w:t>typ prac. vztahu</w:t>
            </w:r>
          </w:p>
        </w:tc>
        <w:tc>
          <w:tcPr>
            <w:tcW w:w="2096" w:type="dxa"/>
            <w:gridSpan w:val="4"/>
            <w:shd w:val="clear" w:color="auto" w:fill="F7CAAC"/>
          </w:tcPr>
          <w:p w14:paraId="04B38395" w14:textId="77777777" w:rsidR="001F4358" w:rsidRDefault="001F4358" w:rsidP="001F4358">
            <w:pPr>
              <w:jc w:val="both"/>
              <w:rPr>
                <w:b/>
              </w:rPr>
            </w:pPr>
            <w:r>
              <w:rPr>
                <w:b/>
              </w:rPr>
              <w:t>rozsah</w:t>
            </w:r>
          </w:p>
        </w:tc>
      </w:tr>
      <w:tr w:rsidR="001F4358" w14:paraId="07F0B348" w14:textId="77777777" w:rsidTr="001F4358">
        <w:tc>
          <w:tcPr>
            <w:tcW w:w="6060" w:type="dxa"/>
            <w:gridSpan w:val="5"/>
          </w:tcPr>
          <w:p w14:paraId="2164FCE7" w14:textId="77777777" w:rsidR="001F4358" w:rsidRDefault="001F4358" w:rsidP="001F4358">
            <w:pPr>
              <w:jc w:val="both"/>
            </w:pPr>
          </w:p>
        </w:tc>
        <w:tc>
          <w:tcPr>
            <w:tcW w:w="1703" w:type="dxa"/>
            <w:gridSpan w:val="2"/>
          </w:tcPr>
          <w:p w14:paraId="3A46EFD4" w14:textId="77777777" w:rsidR="001F4358" w:rsidRDefault="001F4358" w:rsidP="001F4358">
            <w:pPr>
              <w:jc w:val="both"/>
            </w:pPr>
          </w:p>
        </w:tc>
        <w:tc>
          <w:tcPr>
            <w:tcW w:w="2096" w:type="dxa"/>
            <w:gridSpan w:val="4"/>
          </w:tcPr>
          <w:p w14:paraId="4E6B5D8C" w14:textId="77777777" w:rsidR="001F4358" w:rsidRDefault="001F4358" w:rsidP="001F4358">
            <w:pPr>
              <w:jc w:val="both"/>
            </w:pPr>
          </w:p>
        </w:tc>
      </w:tr>
      <w:tr w:rsidR="001F4358" w14:paraId="6CF1A5ED" w14:textId="77777777" w:rsidTr="001F4358">
        <w:tc>
          <w:tcPr>
            <w:tcW w:w="9859" w:type="dxa"/>
            <w:gridSpan w:val="11"/>
            <w:shd w:val="clear" w:color="auto" w:fill="F7CAAC"/>
          </w:tcPr>
          <w:p w14:paraId="381A8874"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0A2ACC7" w14:textId="77777777" w:rsidTr="00511012">
        <w:trPr>
          <w:trHeight w:val="201"/>
        </w:trPr>
        <w:tc>
          <w:tcPr>
            <w:tcW w:w="9859" w:type="dxa"/>
            <w:gridSpan w:val="11"/>
            <w:tcBorders>
              <w:top w:val="nil"/>
            </w:tcBorders>
          </w:tcPr>
          <w:p w14:paraId="380A5D1B" w14:textId="77777777" w:rsidR="001F4358" w:rsidRDefault="001F4358" w:rsidP="001F4358">
            <w:pPr>
              <w:jc w:val="both"/>
            </w:pPr>
            <w:r>
              <w:t>Macroeconomics II - garant, přednášející (100%)</w:t>
            </w:r>
          </w:p>
        </w:tc>
      </w:tr>
      <w:tr w:rsidR="001F4358" w14:paraId="3779E3F2" w14:textId="77777777" w:rsidTr="001F4358">
        <w:tc>
          <w:tcPr>
            <w:tcW w:w="9859" w:type="dxa"/>
            <w:gridSpan w:val="11"/>
            <w:shd w:val="clear" w:color="auto" w:fill="F7CAAC"/>
          </w:tcPr>
          <w:p w14:paraId="7BCB0B35" w14:textId="77777777" w:rsidR="001F4358" w:rsidRDefault="001F4358" w:rsidP="001F4358">
            <w:pPr>
              <w:jc w:val="both"/>
            </w:pPr>
            <w:r>
              <w:rPr>
                <w:b/>
              </w:rPr>
              <w:t xml:space="preserve">Údaje o vzdělání na VŠ </w:t>
            </w:r>
          </w:p>
        </w:tc>
      </w:tr>
      <w:tr w:rsidR="001F4358" w14:paraId="0B6CB730" w14:textId="77777777" w:rsidTr="001F4358">
        <w:trPr>
          <w:trHeight w:val="370"/>
        </w:trPr>
        <w:tc>
          <w:tcPr>
            <w:tcW w:w="9859" w:type="dxa"/>
            <w:gridSpan w:val="11"/>
          </w:tcPr>
          <w:p w14:paraId="08F82A24" w14:textId="77777777" w:rsidR="001F4358" w:rsidRDefault="001F4358" w:rsidP="001F4358">
            <w:pPr>
              <w:jc w:val="both"/>
              <w:rPr>
                <w:b/>
              </w:rPr>
            </w:pPr>
            <w:r w:rsidRPr="00D52BAB">
              <w:rPr>
                <w:b/>
              </w:rPr>
              <w:t>2001-2005:</w:t>
            </w:r>
            <w:r>
              <w:tab/>
            </w:r>
            <w:r w:rsidR="009356CD" w:rsidRPr="00C41EBA">
              <w:t>UTB ve Zlíně, Fakulta managementu a ekonomiky</w:t>
            </w:r>
            <w:r w:rsidR="009356CD" w:rsidRPr="003E3FA1">
              <w:t>, obor „</w:t>
            </w:r>
            <w:r w:rsidR="009356CD">
              <w:t xml:space="preserve">Ekonomika a management podniku“ </w:t>
            </w:r>
            <w:r w:rsidR="009356CD" w:rsidRPr="00485D73">
              <w:rPr>
                <w:b/>
              </w:rPr>
              <w:t>(Ph.D.)</w:t>
            </w:r>
          </w:p>
          <w:p w14:paraId="2D2F5215" w14:textId="730071CF" w:rsidR="009B342B" w:rsidRDefault="009B342B" w:rsidP="001F4358">
            <w:pPr>
              <w:jc w:val="both"/>
              <w:rPr>
                <w:b/>
              </w:rPr>
            </w:pPr>
            <w:r w:rsidRPr="00D52BAB">
              <w:rPr>
                <w:b/>
              </w:rPr>
              <w:t>1981-1985:</w:t>
            </w:r>
            <w:r>
              <w:tab/>
            </w:r>
            <w:r w:rsidRPr="00F111F6">
              <w:t xml:space="preserve">VŠB Ostrava, ekonomická fakulta obor systémové inženýrství </w:t>
            </w:r>
            <w:r>
              <w:t>(</w:t>
            </w:r>
            <w:r w:rsidRPr="00D52BAB">
              <w:rPr>
                <w:b/>
              </w:rPr>
              <w:t>Ing.</w:t>
            </w:r>
            <w:r>
              <w:t>)</w:t>
            </w:r>
          </w:p>
        </w:tc>
      </w:tr>
      <w:tr w:rsidR="001F4358" w14:paraId="2C6766C6" w14:textId="77777777" w:rsidTr="001F4358">
        <w:tc>
          <w:tcPr>
            <w:tcW w:w="9859" w:type="dxa"/>
            <w:gridSpan w:val="11"/>
            <w:shd w:val="clear" w:color="auto" w:fill="F7CAAC"/>
          </w:tcPr>
          <w:p w14:paraId="64BC71D2" w14:textId="77777777" w:rsidR="001F4358" w:rsidRDefault="001F4358" w:rsidP="001F4358">
            <w:pPr>
              <w:jc w:val="both"/>
              <w:rPr>
                <w:b/>
              </w:rPr>
            </w:pPr>
            <w:r>
              <w:rPr>
                <w:b/>
              </w:rPr>
              <w:t>Údaje o odborném působení od absolvování VŠ</w:t>
            </w:r>
          </w:p>
        </w:tc>
      </w:tr>
      <w:tr w:rsidR="001F4358" w14:paraId="28B50F47" w14:textId="77777777" w:rsidTr="001F4358">
        <w:trPr>
          <w:trHeight w:val="664"/>
        </w:trPr>
        <w:tc>
          <w:tcPr>
            <w:tcW w:w="9859" w:type="dxa"/>
            <w:gridSpan w:val="11"/>
          </w:tcPr>
          <w:p w14:paraId="15DE7979" w14:textId="77777777" w:rsidR="001F4358" w:rsidRDefault="001F4358" w:rsidP="001F4358">
            <w:pPr>
              <w:jc w:val="both"/>
            </w:pPr>
            <w:r w:rsidRPr="00D52BAB">
              <w:rPr>
                <w:b/>
              </w:rPr>
              <w:t>1985 - 1994</w:t>
            </w:r>
            <w:r>
              <w:tab/>
              <w:t>Z</w:t>
            </w:r>
            <w:r w:rsidRPr="00F111F6">
              <w:t>PS a.s. Zlín</w:t>
            </w:r>
            <w:r>
              <w:t xml:space="preserve">, </w:t>
            </w:r>
            <w:r w:rsidRPr="00994CB1">
              <w:t>odborný referent</w:t>
            </w:r>
          </w:p>
          <w:p w14:paraId="12E6CBA2" w14:textId="77777777" w:rsidR="001F4358" w:rsidRDefault="001F4358" w:rsidP="001F4358">
            <w:pPr>
              <w:jc w:val="both"/>
            </w:pPr>
            <w:r w:rsidRPr="00D52BAB">
              <w:rPr>
                <w:b/>
              </w:rPr>
              <w:t>1992 - dosud</w:t>
            </w:r>
            <w:r>
              <w:tab/>
              <w:t>m</w:t>
            </w:r>
            <w:r w:rsidRPr="00F111F6">
              <w:t xml:space="preserve">ajitelka nakladatelství odborné literatury </w:t>
            </w:r>
          </w:p>
          <w:p w14:paraId="3B1ED3ED" w14:textId="77777777" w:rsidR="001F4358" w:rsidRDefault="001F4358" w:rsidP="001F4358">
            <w:pPr>
              <w:jc w:val="both"/>
            </w:pPr>
            <w:r w:rsidRPr="00D52BAB">
              <w:rPr>
                <w:b/>
              </w:rPr>
              <w:t>1999 - dosud</w:t>
            </w:r>
            <w:r>
              <w:tab/>
            </w:r>
            <w:r w:rsidRPr="00F111F6">
              <w:t>UTB ve Zlíně</w:t>
            </w:r>
            <w:r>
              <w:t>, Fakulta managementu a ekonomiky, odborná asistentka, od r. 2010 docentka</w:t>
            </w:r>
          </w:p>
        </w:tc>
      </w:tr>
      <w:tr w:rsidR="001F4358" w14:paraId="419FB239" w14:textId="77777777" w:rsidTr="001F4358">
        <w:trPr>
          <w:trHeight w:val="250"/>
        </w:trPr>
        <w:tc>
          <w:tcPr>
            <w:tcW w:w="9859" w:type="dxa"/>
            <w:gridSpan w:val="11"/>
            <w:shd w:val="clear" w:color="auto" w:fill="F7CAAC"/>
          </w:tcPr>
          <w:p w14:paraId="4517EB03" w14:textId="77777777" w:rsidR="001F4358" w:rsidRDefault="001F4358" w:rsidP="001F4358">
            <w:pPr>
              <w:jc w:val="both"/>
            </w:pPr>
            <w:r>
              <w:rPr>
                <w:b/>
              </w:rPr>
              <w:t>Zkušenosti s vedením kvalifikačních a rigorózních prací</w:t>
            </w:r>
          </w:p>
        </w:tc>
      </w:tr>
      <w:tr w:rsidR="001F4358" w14:paraId="59CDFF8E" w14:textId="77777777" w:rsidTr="001F4358">
        <w:trPr>
          <w:trHeight w:val="266"/>
        </w:trPr>
        <w:tc>
          <w:tcPr>
            <w:tcW w:w="9859" w:type="dxa"/>
            <w:gridSpan w:val="11"/>
          </w:tcPr>
          <w:p w14:paraId="46BD5B76" w14:textId="77777777" w:rsidR="00B65581" w:rsidRDefault="00B65581" w:rsidP="00B65581">
            <w:pPr>
              <w:jc w:val="both"/>
            </w:pPr>
            <w:r>
              <w:t>Počet vedených bakalářských prací – 30</w:t>
            </w:r>
          </w:p>
          <w:p w14:paraId="696A8AAB" w14:textId="77777777" w:rsidR="00B65581" w:rsidRDefault="00B65581" w:rsidP="00B65581">
            <w:pPr>
              <w:jc w:val="both"/>
            </w:pPr>
            <w:r>
              <w:t>Počet vedených diplomových prací – 5</w:t>
            </w:r>
          </w:p>
          <w:p w14:paraId="26851045" w14:textId="6EFB8768" w:rsidR="001F4358" w:rsidRDefault="00B65581" w:rsidP="00B65581">
            <w:pPr>
              <w:jc w:val="both"/>
            </w:pPr>
            <w:r>
              <w:t>Počet vedených disertačních prací - 1</w:t>
            </w:r>
          </w:p>
        </w:tc>
      </w:tr>
      <w:tr w:rsidR="001F4358" w14:paraId="383C778C" w14:textId="77777777" w:rsidTr="001F4358">
        <w:trPr>
          <w:cantSplit/>
        </w:trPr>
        <w:tc>
          <w:tcPr>
            <w:tcW w:w="3347" w:type="dxa"/>
            <w:gridSpan w:val="2"/>
            <w:tcBorders>
              <w:top w:val="single" w:sz="12" w:space="0" w:color="auto"/>
            </w:tcBorders>
            <w:shd w:val="clear" w:color="auto" w:fill="F7CAAC"/>
          </w:tcPr>
          <w:p w14:paraId="4ED1D848"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636318F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C2DC7B"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913F77" w14:textId="77777777" w:rsidR="001F4358" w:rsidRDefault="001F4358" w:rsidP="001F4358">
            <w:pPr>
              <w:jc w:val="both"/>
              <w:rPr>
                <w:b/>
              </w:rPr>
            </w:pPr>
            <w:r>
              <w:rPr>
                <w:b/>
              </w:rPr>
              <w:t>Ohlasy publikací</w:t>
            </w:r>
          </w:p>
        </w:tc>
      </w:tr>
      <w:tr w:rsidR="001F4358" w14:paraId="1E9BA867" w14:textId="77777777" w:rsidTr="001F4358">
        <w:trPr>
          <w:cantSplit/>
        </w:trPr>
        <w:tc>
          <w:tcPr>
            <w:tcW w:w="3347" w:type="dxa"/>
            <w:gridSpan w:val="2"/>
          </w:tcPr>
          <w:p w14:paraId="02C2FBFF" w14:textId="77777777" w:rsidR="001F4358" w:rsidRDefault="001F4358" w:rsidP="001F4358">
            <w:pPr>
              <w:jc w:val="both"/>
            </w:pPr>
            <w:r>
              <w:t>Management a ekonomika podniku</w:t>
            </w:r>
          </w:p>
        </w:tc>
        <w:tc>
          <w:tcPr>
            <w:tcW w:w="2245" w:type="dxa"/>
            <w:gridSpan w:val="2"/>
          </w:tcPr>
          <w:p w14:paraId="0D4A19B7" w14:textId="77777777" w:rsidR="001F4358" w:rsidRDefault="001F4358" w:rsidP="001F4358">
            <w:pPr>
              <w:jc w:val="both"/>
            </w:pPr>
            <w:r>
              <w:t>2010</w:t>
            </w:r>
          </w:p>
        </w:tc>
        <w:tc>
          <w:tcPr>
            <w:tcW w:w="2248" w:type="dxa"/>
            <w:gridSpan w:val="4"/>
            <w:tcBorders>
              <w:right w:val="single" w:sz="12" w:space="0" w:color="auto"/>
            </w:tcBorders>
          </w:tcPr>
          <w:p w14:paraId="6EC93E2C" w14:textId="77777777" w:rsidR="001F4358" w:rsidRDefault="001F4358" w:rsidP="001F4358">
            <w:pPr>
              <w:jc w:val="both"/>
            </w:pPr>
            <w:r>
              <w:t>UTB ve Zlíně</w:t>
            </w:r>
          </w:p>
        </w:tc>
        <w:tc>
          <w:tcPr>
            <w:tcW w:w="632" w:type="dxa"/>
            <w:tcBorders>
              <w:left w:val="single" w:sz="12" w:space="0" w:color="auto"/>
            </w:tcBorders>
            <w:shd w:val="clear" w:color="auto" w:fill="F7CAAC"/>
          </w:tcPr>
          <w:p w14:paraId="396313C3" w14:textId="77777777" w:rsidR="001F4358" w:rsidRDefault="001F4358" w:rsidP="001F4358">
            <w:pPr>
              <w:jc w:val="both"/>
            </w:pPr>
            <w:r>
              <w:rPr>
                <w:b/>
              </w:rPr>
              <w:t>WOS</w:t>
            </w:r>
          </w:p>
        </w:tc>
        <w:tc>
          <w:tcPr>
            <w:tcW w:w="693" w:type="dxa"/>
            <w:shd w:val="clear" w:color="auto" w:fill="F7CAAC"/>
          </w:tcPr>
          <w:p w14:paraId="28F9FF3A" w14:textId="77777777" w:rsidR="001F4358" w:rsidRDefault="001F4358" w:rsidP="001F4358">
            <w:pPr>
              <w:jc w:val="both"/>
              <w:rPr>
                <w:sz w:val="18"/>
              </w:rPr>
            </w:pPr>
            <w:r>
              <w:rPr>
                <w:b/>
                <w:sz w:val="18"/>
              </w:rPr>
              <w:t>Scopus</w:t>
            </w:r>
          </w:p>
        </w:tc>
        <w:tc>
          <w:tcPr>
            <w:tcW w:w="694" w:type="dxa"/>
            <w:shd w:val="clear" w:color="auto" w:fill="F7CAAC"/>
          </w:tcPr>
          <w:p w14:paraId="19C11051" w14:textId="77777777" w:rsidR="001F4358" w:rsidRDefault="001F4358" w:rsidP="001F4358">
            <w:pPr>
              <w:jc w:val="both"/>
            </w:pPr>
            <w:r>
              <w:rPr>
                <w:b/>
                <w:sz w:val="18"/>
              </w:rPr>
              <w:t>ostatní</w:t>
            </w:r>
          </w:p>
        </w:tc>
      </w:tr>
      <w:tr w:rsidR="001F4358" w14:paraId="34EFA9D1" w14:textId="77777777" w:rsidTr="001F4358">
        <w:trPr>
          <w:cantSplit/>
          <w:trHeight w:val="70"/>
        </w:trPr>
        <w:tc>
          <w:tcPr>
            <w:tcW w:w="3347" w:type="dxa"/>
            <w:gridSpan w:val="2"/>
            <w:shd w:val="clear" w:color="auto" w:fill="F7CAAC"/>
          </w:tcPr>
          <w:p w14:paraId="54983B01" w14:textId="77777777" w:rsidR="001F4358" w:rsidRDefault="001F4358" w:rsidP="001F4358">
            <w:pPr>
              <w:jc w:val="both"/>
            </w:pPr>
            <w:r>
              <w:rPr>
                <w:b/>
              </w:rPr>
              <w:t>Obor jmenovacího řízení</w:t>
            </w:r>
          </w:p>
        </w:tc>
        <w:tc>
          <w:tcPr>
            <w:tcW w:w="2245" w:type="dxa"/>
            <w:gridSpan w:val="2"/>
            <w:shd w:val="clear" w:color="auto" w:fill="F7CAAC"/>
          </w:tcPr>
          <w:p w14:paraId="6F1C690E"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FF73A2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3A7F55AB" w14:textId="42869B70" w:rsidR="001F4358" w:rsidRDefault="00B65581" w:rsidP="001F4358">
            <w:pPr>
              <w:jc w:val="both"/>
              <w:rPr>
                <w:b/>
              </w:rPr>
            </w:pPr>
            <w:r>
              <w:rPr>
                <w:b/>
              </w:rPr>
              <w:t>8</w:t>
            </w:r>
          </w:p>
        </w:tc>
        <w:tc>
          <w:tcPr>
            <w:tcW w:w="693" w:type="dxa"/>
            <w:vMerge w:val="restart"/>
          </w:tcPr>
          <w:p w14:paraId="420656FD" w14:textId="77777777" w:rsidR="001F4358" w:rsidRDefault="001F4358" w:rsidP="001F4358">
            <w:pPr>
              <w:jc w:val="both"/>
              <w:rPr>
                <w:b/>
              </w:rPr>
            </w:pPr>
            <w:r>
              <w:rPr>
                <w:b/>
              </w:rPr>
              <w:t>12</w:t>
            </w:r>
          </w:p>
        </w:tc>
        <w:tc>
          <w:tcPr>
            <w:tcW w:w="694" w:type="dxa"/>
            <w:vMerge w:val="restart"/>
          </w:tcPr>
          <w:p w14:paraId="084407E6" w14:textId="77777777" w:rsidR="001F4358" w:rsidRDefault="001F4358" w:rsidP="001F4358">
            <w:pPr>
              <w:jc w:val="both"/>
              <w:rPr>
                <w:b/>
              </w:rPr>
            </w:pPr>
            <w:r>
              <w:rPr>
                <w:b/>
              </w:rPr>
              <w:t>98</w:t>
            </w:r>
          </w:p>
        </w:tc>
      </w:tr>
      <w:tr w:rsidR="001F4358" w14:paraId="2BCB7999" w14:textId="77777777" w:rsidTr="001F4358">
        <w:trPr>
          <w:trHeight w:val="205"/>
        </w:trPr>
        <w:tc>
          <w:tcPr>
            <w:tcW w:w="3347" w:type="dxa"/>
            <w:gridSpan w:val="2"/>
          </w:tcPr>
          <w:p w14:paraId="695297A8" w14:textId="77777777" w:rsidR="001F4358" w:rsidRDefault="001F4358" w:rsidP="001F4358">
            <w:pPr>
              <w:jc w:val="both"/>
            </w:pPr>
          </w:p>
        </w:tc>
        <w:tc>
          <w:tcPr>
            <w:tcW w:w="2245" w:type="dxa"/>
            <w:gridSpan w:val="2"/>
          </w:tcPr>
          <w:p w14:paraId="2090F4FB" w14:textId="77777777" w:rsidR="001F4358" w:rsidRDefault="001F4358" w:rsidP="001F4358">
            <w:pPr>
              <w:jc w:val="both"/>
            </w:pPr>
          </w:p>
        </w:tc>
        <w:tc>
          <w:tcPr>
            <w:tcW w:w="2248" w:type="dxa"/>
            <w:gridSpan w:val="4"/>
            <w:tcBorders>
              <w:right w:val="single" w:sz="12" w:space="0" w:color="auto"/>
            </w:tcBorders>
          </w:tcPr>
          <w:p w14:paraId="7412F8B4" w14:textId="77777777" w:rsidR="001F4358" w:rsidRDefault="001F4358" w:rsidP="001F4358">
            <w:pPr>
              <w:jc w:val="both"/>
            </w:pPr>
          </w:p>
        </w:tc>
        <w:tc>
          <w:tcPr>
            <w:tcW w:w="632" w:type="dxa"/>
            <w:vMerge/>
            <w:tcBorders>
              <w:left w:val="single" w:sz="12" w:space="0" w:color="auto"/>
            </w:tcBorders>
            <w:vAlign w:val="center"/>
          </w:tcPr>
          <w:p w14:paraId="16DC0216" w14:textId="77777777" w:rsidR="001F4358" w:rsidRDefault="001F4358" w:rsidP="001F4358">
            <w:pPr>
              <w:rPr>
                <w:b/>
              </w:rPr>
            </w:pPr>
          </w:p>
        </w:tc>
        <w:tc>
          <w:tcPr>
            <w:tcW w:w="693" w:type="dxa"/>
            <w:vMerge/>
            <w:vAlign w:val="center"/>
          </w:tcPr>
          <w:p w14:paraId="1148C0AA" w14:textId="77777777" w:rsidR="001F4358" w:rsidRDefault="001F4358" w:rsidP="001F4358">
            <w:pPr>
              <w:rPr>
                <w:b/>
              </w:rPr>
            </w:pPr>
          </w:p>
        </w:tc>
        <w:tc>
          <w:tcPr>
            <w:tcW w:w="694" w:type="dxa"/>
            <w:vMerge/>
            <w:vAlign w:val="center"/>
          </w:tcPr>
          <w:p w14:paraId="2F13F5DA" w14:textId="77777777" w:rsidR="001F4358" w:rsidRDefault="001F4358" w:rsidP="001F4358">
            <w:pPr>
              <w:rPr>
                <w:b/>
              </w:rPr>
            </w:pPr>
          </w:p>
        </w:tc>
      </w:tr>
      <w:tr w:rsidR="001F4358" w14:paraId="26A3C518" w14:textId="77777777" w:rsidTr="001F4358">
        <w:tc>
          <w:tcPr>
            <w:tcW w:w="9859" w:type="dxa"/>
            <w:gridSpan w:val="11"/>
            <w:shd w:val="clear" w:color="auto" w:fill="F7CAAC"/>
          </w:tcPr>
          <w:p w14:paraId="3804AE6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4D01B28" w14:textId="77777777" w:rsidTr="001F4358">
        <w:trPr>
          <w:trHeight w:val="1133"/>
        </w:trPr>
        <w:tc>
          <w:tcPr>
            <w:tcW w:w="9859" w:type="dxa"/>
            <w:gridSpan w:val="11"/>
          </w:tcPr>
          <w:p w14:paraId="1F208867" w14:textId="77777777" w:rsidR="000A3D32" w:rsidRPr="00541E12" w:rsidRDefault="000A3D32" w:rsidP="000A3D32">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3E1DA438" w14:textId="77777777" w:rsidR="000A3D32" w:rsidRPr="00A06729" w:rsidRDefault="00324CDB" w:rsidP="000A3D32">
            <w:pPr>
              <w:pStyle w:val="Prosttext"/>
              <w:jc w:val="both"/>
              <w:rPr>
                <w:rFonts w:ascii="Times New Roman" w:hAnsi="Times New Roman" w:cs="Times New Roman"/>
                <w:sz w:val="20"/>
              </w:rPr>
            </w:pPr>
            <w:hyperlink r:id="rId64" w:history="1">
              <w:r w:rsidR="000A3D32" w:rsidRPr="00A06729">
                <w:rPr>
                  <w:rStyle w:val="Hypertextovodkaz"/>
                  <w:rFonts w:ascii="Times New Roman" w:hAnsi="Times New Roman" w:cs="Times New Roman"/>
                  <w:color w:val="auto"/>
                  <w:sz w:val="20"/>
                  <w:u w:val="none"/>
                </w:rPr>
                <w:t>https://search.proquest.com/docview/1916720788?pq-origsite=gscholar</w:t>
              </w:r>
            </w:hyperlink>
            <w:r w:rsidR="000A3D32" w:rsidRPr="00A06729">
              <w:rPr>
                <w:rFonts w:ascii="Times New Roman" w:hAnsi="Times New Roman" w:cs="Times New Roman"/>
                <w:sz w:val="20"/>
              </w:rPr>
              <w:t xml:space="preserve"> (20%).</w:t>
            </w:r>
          </w:p>
          <w:p w14:paraId="1231D927"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65"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1D647AB9"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C4BE9C"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40D13160" w14:textId="77777777" w:rsidR="000A3D32" w:rsidRPr="00113910"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6" w:history="1">
              <w:r w:rsidRPr="00113910">
                <w:rPr>
                  <w:rStyle w:val="Hypertextovodkaz"/>
                  <w:rFonts w:ascii="Times New Roman" w:hAnsi="Times New Roman" w:cs="Times New Roman"/>
                  <w:color w:val="auto"/>
                  <w:sz w:val="20"/>
                  <w:u w:val="none"/>
                </w:rPr>
                <w:t>http://wseas.org/cms.action?id=6931</w:t>
              </w:r>
            </w:hyperlink>
            <w:r w:rsidRPr="00113910">
              <w:rPr>
                <w:rFonts w:ascii="Times New Roman" w:hAnsi="Times New Roman" w:cs="Times New Roman"/>
                <w:sz w:val="20"/>
              </w:rPr>
              <w:t xml:space="preserve"> (50%).</w:t>
            </w:r>
          </w:p>
          <w:p w14:paraId="34600D63" w14:textId="77777777" w:rsidR="000A3D32" w:rsidRPr="00113910" w:rsidRDefault="000A3D32" w:rsidP="000A3D32">
            <w:pPr>
              <w:pStyle w:val="Prosttext"/>
              <w:jc w:val="both"/>
              <w:rPr>
                <w:rFonts w:ascii="Times New Roman" w:hAnsi="Times New Roman" w:cs="Times New Roman"/>
                <w:sz w:val="20"/>
              </w:rPr>
            </w:pPr>
            <w:r w:rsidRPr="00113910">
              <w:rPr>
                <w:rFonts w:ascii="Times New Roman" w:hAnsi="Times New Roman" w:cs="Times New Roman"/>
                <w:sz w:val="20"/>
              </w:rPr>
              <w:t>ŠVARCOVÁ, J., DOHNALOVÁ, Z. Human resource management for a new generation: The professional orientation of young people in the Czech Republic does not match the current labor market Demands</w:t>
            </w:r>
            <w:r w:rsidRPr="00113910">
              <w:rPr>
                <w:rFonts w:ascii="Times New Roman" w:hAnsi="Times New Roman" w:cs="Times New Roman"/>
                <w:i/>
                <w:sz w:val="20"/>
              </w:rPr>
              <w:t>. International Journal of Knowledge, Culture and Change Management</w:t>
            </w:r>
            <w:r w:rsidRPr="00113910">
              <w:rPr>
                <w:rFonts w:ascii="Times New Roman" w:hAnsi="Times New Roman" w:cs="Times New Roman"/>
                <w:sz w:val="20"/>
              </w:rPr>
              <w:t xml:space="preserve">. 2012, vol. 11, iss. 4, s. 365-372. ISSN 1447-9524. Dostupné z: </w:t>
            </w:r>
          </w:p>
          <w:p w14:paraId="63EE5CD0" w14:textId="77777777" w:rsidR="000A3D32" w:rsidRPr="00113910" w:rsidRDefault="00324CDB" w:rsidP="000A3D32">
            <w:pPr>
              <w:pStyle w:val="Prosttext"/>
              <w:jc w:val="both"/>
              <w:rPr>
                <w:rFonts w:ascii="Times New Roman" w:hAnsi="Times New Roman" w:cs="Times New Roman"/>
                <w:sz w:val="20"/>
              </w:rPr>
            </w:pPr>
            <w:hyperlink r:id="rId67" w:history="1">
              <w:r w:rsidR="000A3D32" w:rsidRPr="00113910">
                <w:rPr>
                  <w:rStyle w:val="Hypertextovodkaz"/>
                  <w:rFonts w:ascii="Times New Roman" w:hAnsi="Times New Roman" w:cs="Times New Roman"/>
                  <w:color w:val="auto"/>
                  <w:sz w:val="20"/>
                  <w:u w:val="none"/>
                </w:rPr>
                <w:t>https://cgscholar.com/bookstore/works/human-resource-management-for-a-new-generation</w:t>
              </w:r>
            </w:hyperlink>
            <w:r w:rsidR="000A3D32" w:rsidRPr="00113910">
              <w:rPr>
                <w:rFonts w:ascii="Times New Roman" w:hAnsi="Times New Roman" w:cs="Times New Roman"/>
                <w:sz w:val="20"/>
              </w:rPr>
              <w:t xml:space="preserve"> (50%).</w:t>
            </w:r>
          </w:p>
          <w:p w14:paraId="592A5C43" w14:textId="77777777" w:rsidR="00B65581" w:rsidRDefault="00B65581" w:rsidP="00EA77CB">
            <w:pPr>
              <w:tabs>
                <w:tab w:val="left" w:pos="709"/>
              </w:tabs>
              <w:jc w:val="both"/>
            </w:pPr>
            <w:r w:rsidRPr="00E66B0B">
              <w:rPr>
                <w:i/>
              </w:rPr>
              <w:t>Přehled projektové činnosti</w:t>
            </w:r>
            <w:r w:rsidRPr="00113910" w:rsidDel="00B65581">
              <w:t xml:space="preserve"> </w:t>
            </w:r>
          </w:p>
          <w:p w14:paraId="699C09FB" w14:textId="77777777" w:rsidR="00EA77CB" w:rsidRDefault="00EA77CB" w:rsidP="00EA77C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237DB7F" w14:textId="7F8771D7" w:rsidR="00EA77CB" w:rsidRPr="002D3B7D" w:rsidRDefault="00EA77CB" w:rsidP="00EA77CB">
            <w:pPr>
              <w:tabs>
                <w:tab w:val="left" w:pos="473"/>
                <w:tab w:val="left" w:pos="8844"/>
                <w:tab w:val="left" w:pos="9066"/>
              </w:tabs>
              <w:jc w:val="both"/>
            </w:pPr>
            <w:r w:rsidRPr="002D3B7D">
              <w:t>GA ČR P407/12/0821 Vytvoření českého nástroje pro měření akademických tacitních znalostí 2012-2014 (</w:t>
            </w:r>
            <w:r w:rsidR="00A13FB0">
              <w:t>člen řešitelského týmu</w:t>
            </w:r>
            <w:r w:rsidRPr="002D3B7D">
              <w:t>).</w:t>
            </w:r>
          </w:p>
          <w:p w14:paraId="78515FAB" w14:textId="53EC4D89" w:rsidR="00EA77CB" w:rsidRDefault="00EA77CB" w:rsidP="00EA77CB">
            <w:pPr>
              <w:jc w:val="both"/>
              <w:rPr>
                <w:b/>
              </w:rPr>
            </w:pPr>
            <w:r w:rsidRPr="002D3B7D">
              <w:rPr>
                <w:szCs w:val="22"/>
              </w:rPr>
              <w:t xml:space="preserve">GA ČR 406/08/0459 </w:t>
            </w:r>
            <w:r w:rsidRPr="002D3B7D">
              <w:t>Rozvoj tacitních znalostí manažerů 2008-2010 (člen řešitelského týmu).</w:t>
            </w:r>
          </w:p>
        </w:tc>
      </w:tr>
      <w:tr w:rsidR="001F4358" w14:paraId="2D4C39B4" w14:textId="77777777" w:rsidTr="001F4358">
        <w:trPr>
          <w:trHeight w:val="218"/>
        </w:trPr>
        <w:tc>
          <w:tcPr>
            <w:tcW w:w="9859" w:type="dxa"/>
            <w:gridSpan w:val="11"/>
            <w:shd w:val="clear" w:color="auto" w:fill="F7CAAC"/>
          </w:tcPr>
          <w:p w14:paraId="1EAEA713" w14:textId="77777777" w:rsidR="001F4358" w:rsidRDefault="001F4358" w:rsidP="001F4358">
            <w:pPr>
              <w:rPr>
                <w:b/>
              </w:rPr>
            </w:pPr>
            <w:r>
              <w:rPr>
                <w:b/>
              </w:rPr>
              <w:t>Působení v zahraničí</w:t>
            </w:r>
          </w:p>
        </w:tc>
      </w:tr>
      <w:tr w:rsidR="001F4358" w14:paraId="3C7477A5" w14:textId="77777777" w:rsidTr="001F4358">
        <w:trPr>
          <w:trHeight w:val="60"/>
        </w:trPr>
        <w:tc>
          <w:tcPr>
            <w:tcW w:w="9859" w:type="dxa"/>
            <w:gridSpan w:val="11"/>
          </w:tcPr>
          <w:p w14:paraId="604E71E6" w14:textId="77777777" w:rsidR="001F4358" w:rsidRDefault="001F4358" w:rsidP="001F4358">
            <w:pPr>
              <w:rPr>
                <w:b/>
              </w:rPr>
            </w:pPr>
          </w:p>
        </w:tc>
      </w:tr>
      <w:tr w:rsidR="001F4358" w14:paraId="66AD97FA" w14:textId="77777777" w:rsidTr="001F4358">
        <w:trPr>
          <w:cantSplit/>
          <w:trHeight w:val="60"/>
        </w:trPr>
        <w:tc>
          <w:tcPr>
            <w:tcW w:w="2518" w:type="dxa"/>
            <w:shd w:val="clear" w:color="auto" w:fill="F7CAAC"/>
          </w:tcPr>
          <w:p w14:paraId="5B1ECEC7" w14:textId="77777777" w:rsidR="001F4358" w:rsidRDefault="001F4358" w:rsidP="001F4358">
            <w:pPr>
              <w:jc w:val="both"/>
              <w:rPr>
                <w:b/>
              </w:rPr>
            </w:pPr>
            <w:r>
              <w:rPr>
                <w:b/>
              </w:rPr>
              <w:t xml:space="preserve">Podpis </w:t>
            </w:r>
          </w:p>
        </w:tc>
        <w:tc>
          <w:tcPr>
            <w:tcW w:w="4536" w:type="dxa"/>
            <w:gridSpan w:val="5"/>
          </w:tcPr>
          <w:p w14:paraId="47EFA054" w14:textId="77777777" w:rsidR="001F4358" w:rsidRDefault="001F4358" w:rsidP="001F4358">
            <w:pPr>
              <w:jc w:val="both"/>
            </w:pPr>
          </w:p>
        </w:tc>
        <w:tc>
          <w:tcPr>
            <w:tcW w:w="786" w:type="dxa"/>
            <w:gridSpan w:val="2"/>
            <w:shd w:val="clear" w:color="auto" w:fill="F7CAAC"/>
          </w:tcPr>
          <w:p w14:paraId="4EE68FE8" w14:textId="77777777" w:rsidR="001F4358" w:rsidRDefault="001F4358" w:rsidP="001F4358">
            <w:pPr>
              <w:jc w:val="both"/>
            </w:pPr>
            <w:r>
              <w:rPr>
                <w:b/>
              </w:rPr>
              <w:t>datum</w:t>
            </w:r>
          </w:p>
        </w:tc>
        <w:tc>
          <w:tcPr>
            <w:tcW w:w="2019" w:type="dxa"/>
            <w:gridSpan w:val="3"/>
          </w:tcPr>
          <w:p w14:paraId="7E2B8581" w14:textId="77777777" w:rsidR="001F4358" w:rsidRDefault="001F4358" w:rsidP="001F4358">
            <w:pPr>
              <w:jc w:val="both"/>
            </w:pPr>
          </w:p>
        </w:tc>
      </w:tr>
    </w:tbl>
    <w:p w14:paraId="628C99D7"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1C6BB3F9" w14:textId="77777777" w:rsidTr="001E77CD">
        <w:tc>
          <w:tcPr>
            <w:tcW w:w="9859" w:type="dxa"/>
            <w:gridSpan w:val="11"/>
            <w:tcBorders>
              <w:bottom w:val="double" w:sz="4" w:space="0" w:color="auto"/>
            </w:tcBorders>
            <w:shd w:val="clear" w:color="auto" w:fill="BDD6EE"/>
          </w:tcPr>
          <w:p w14:paraId="2E12A5B4" w14:textId="46FFE8A3" w:rsidR="00F03B31" w:rsidRDefault="00F03B31" w:rsidP="001E77CD">
            <w:pPr>
              <w:jc w:val="both"/>
              <w:rPr>
                <w:b/>
                <w:sz w:val="28"/>
              </w:rPr>
            </w:pPr>
            <w:r>
              <w:rPr>
                <w:b/>
                <w:sz w:val="28"/>
              </w:rPr>
              <w:t>C-I – Personální zabezpečení</w:t>
            </w:r>
          </w:p>
        </w:tc>
      </w:tr>
      <w:tr w:rsidR="00F03B31" w14:paraId="4A872CC0" w14:textId="77777777" w:rsidTr="001E77CD">
        <w:tc>
          <w:tcPr>
            <w:tcW w:w="2518" w:type="dxa"/>
            <w:tcBorders>
              <w:top w:val="double" w:sz="4" w:space="0" w:color="auto"/>
            </w:tcBorders>
            <w:shd w:val="clear" w:color="auto" w:fill="F7CAAC"/>
          </w:tcPr>
          <w:p w14:paraId="6AE4192B" w14:textId="77777777" w:rsidR="00F03B31" w:rsidRDefault="00F03B31" w:rsidP="001E77CD">
            <w:pPr>
              <w:jc w:val="both"/>
              <w:rPr>
                <w:b/>
              </w:rPr>
            </w:pPr>
            <w:r>
              <w:rPr>
                <w:b/>
              </w:rPr>
              <w:t>Vysoká škola</w:t>
            </w:r>
          </w:p>
        </w:tc>
        <w:tc>
          <w:tcPr>
            <w:tcW w:w="7341" w:type="dxa"/>
            <w:gridSpan w:val="10"/>
          </w:tcPr>
          <w:p w14:paraId="4BA66BEC" w14:textId="77777777" w:rsidR="00F03B31" w:rsidRDefault="00F03B31" w:rsidP="001E77CD">
            <w:pPr>
              <w:jc w:val="both"/>
            </w:pPr>
            <w:r>
              <w:t>Univerzita Tomáše Bati ve Zlíně</w:t>
            </w:r>
          </w:p>
        </w:tc>
      </w:tr>
      <w:tr w:rsidR="00F03B31" w14:paraId="23D9407E" w14:textId="77777777" w:rsidTr="001E77CD">
        <w:tc>
          <w:tcPr>
            <w:tcW w:w="2518" w:type="dxa"/>
            <w:shd w:val="clear" w:color="auto" w:fill="F7CAAC"/>
          </w:tcPr>
          <w:p w14:paraId="3ECCB0CB" w14:textId="77777777" w:rsidR="00F03B31" w:rsidRDefault="00F03B31" w:rsidP="001E77CD">
            <w:pPr>
              <w:jc w:val="both"/>
              <w:rPr>
                <w:b/>
              </w:rPr>
            </w:pPr>
            <w:r>
              <w:rPr>
                <w:b/>
              </w:rPr>
              <w:t>Součást vysoké školy</w:t>
            </w:r>
          </w:p>
        </w:tc>
        <w:tc>
          <w:tcPr>
            <w:tcW w:w="7341" w:type="dxa"/>
            <w:gridSpan w:val="10"/>
          </w:tcPr>
          <w:p w14:paraId="4DA73CED" w14:textId="77777777" w:rsidR="00F03B31" w:rsidRDefault="00F03B31" w:rsidP="001E77CD">
            <w:pPr>
              <w:jc w:val="both"/>
            </w:pPr>
            <w:r>
              <w:t>Fakulta managementu a ekonomiky</w:t>
            </w:r>
          </w:p>
        </w:tc>
      </w:tr>
      <w:tr w:rsidR="00F03B31" w14:paraId="63B8DA52" w14:textId="77777777" w:rsidTr="001E77CD">
        <w:tc>
          <w:tcPr>
            <w:tcW w:w="2518" w:type="dxa"/>
            <w:shd w:val="clear" w:color="auto" w:fill="F7CAAC"/>
          </w:tcPr>
          <w:p w14:paraId="608BE6EE" w14:textId="77777777" w:rsidR="00F03B31" w:rsidRDefault="00F03B31" w:rsidP="001E77CD">
            <w:pPr>
              <w:jc w:val="both"/>
              <w:rPr>
                <w:b/>
              </w:rPr>
            </w:pPr>
            <w:r>
              <w:rPr>
                <w:b/>
              </w:rPr>
              <w:t>Název studijního programu</w:t>
            </w:r>
          </w:p>
        </w:tc>
        <w:tc>
          <w:tcPr>
            <w:tcW w:w="7341" w:type="dxa"/>
            <w:gridSpan w:val="10"/>
          </w:tcPr>
          <w:p w14:paraId="72272B66" w14:textId="357BC508" w:rsidR="00F03B31" w:rsidRDefault="00EE5F18" w:rsidP="001E77CD">
            <w:pPr>
              <w:jc w:val="both"/>
            </w:pPr>
            <w:r>
              <w:t>Business Administration and Entrepreneurship</w:t>
            </w:r>
          </w:p>
        </w:tc>
      </w:tr>
      <w:tr w:rsidR="00F03B31" w14:paraId="054BACE2" w14:textId="77777777" w:rsidTr="001E77CD">
        <w:tc>
          <w:tcPr>
            <w:tcW w:w="2518" w:type="dxa"/>
            <w:shd w:val="clear" w:color="auto" w:fill="F7CAAC"/>
          </w:tcPr>
          <w:p w14:paraId="459C55C7" w14:textId="77777777" w:rsidR="00F03B31" w:rsidRDefault="00F03B31" w:rsidP="001E77CD">
            <w:pPr>
              <w:jc w:val="both"/>
              <w:rPr>
                <w:b/>
              </w:rPr>
            </w:pPr>
            <w:r>
              <w:rPr>
                <w:b/>
              </w:rPr>
              <w:t>Jméno a příjmení</w:t>
            </w:r>
          </w:p>
        </w:tc>
        <w:tc>
          <w:tcPr>
            <w:tcW w:w="4536" w:type="dxa"/>
            <w:gridSpan w:val="5"/>
          </w:tcPr>
          <w:p w14:paraId="199392E7" w14:textId="77777777" w:rsidR="00F03B31" w:rsidRDefault="00F03B31" w:rsidP="001E77CD">
            <w:pPr>
              <w:jc w:val="both"/>
            </w:pPr>
            <w:r>
              <w:t>Lucie TOMANCOVÁ</w:t>
            </w:r>
          </w:p>
        </w:tc>
        <w:tc>
          <w:tcPr>
            <w:tcW w:w="709" w:type="dxa"/>
            <w:shd w:val="clear" w:color="auto" w:fill="F7CAAC"/>
          </w:tcPr>
          <w:p w14:paraId="4D777911" w14:textId="77777777" w:rsidR="00F03B31" w:rsidRDefault="00F03B31" w:rsidP="001E77CD">
            <w:pPr>
              <w:jc w:val="both"/>
              <w:rPr>
                <w:b/>
              </w:rPr>
            </w:pPr>
            <w:r>
              <w:rPr>
                <w:b/>
              </w:rPr>
              <w:t>Tituly</w:t>
            </w:r>
          </w:p>
        </w:tc>
        <w:tc>
          <w:tcPr>
            <w:tcW w:w="2096" w:type="dxa"/>
            <w:gridSpan w:val="4"/>
          </w:tcPr>
          <w:p w14:paraId="7B6C5026" w14:textId="77777777" w:rsidR="00F03B31" w:rsidRDefault="00F03B31" w:rsidP="001E77CD">
            <w:pPr>
              <w:jc w:val="both"/>
            </w:pPr>
            <w:r>
              <w:t>Ing., Ph.D.</w:t>
            </w:r>
          </w:p>
        </w:tc>
      </w:tr>
      <w:tr w:rsidR="00F03B31" w14:paraId="2E629620" w14:textId="77777777" w:rsidTr="001E77CD">
        <w:tc>
          <w:tcPr>
            <w:tcW w:w="2518" w:type="dxa"/>
            <w:shd w:val="clear" w:color="auto" w:fill="F7CAAC"/>
          </w:tcPr>
          <w:p w14:paraId="4333FCF1" w14:textId="77777777" w:rsidR="00F03B31" w:rsidRDefault="00F03B31" w:rsidP="001E77CD">
            <w:pPr>
              <w:jc w:val="both"/>
              <w:rPr>
                <w:b/>
              </w:rPr>
            </w:pPr>
            <w:r>
              <w:rPr>
                <w:b/>
              </w:rPr>
              <w:t>Rok narození</w:t>
            </w:r>
          </w:p>
        </w:tc>
        <w:tc>
          <w:tcPr>
            <w:tcW w:w="829" w:type="dxa"/>
          </w:tcPr>
          <w:p w14:paraId="3C7B9526" w14:textId="77777777" w:rsidR="00F03B31" w:rsidRDefault="00F03B31" w:rsidP="001E77CD">
            <w:pPr>
              <w:jc w:val="both"/>
            </w:pPr>
            <w:r>
              <w:t>1981</w:t>
            </w:r>
          </w:p>
        </w:tc>
        <w:tc>
          <w:tcPr>
            <w:tcW w:w="1721" w:type="dxa"/>
            <w:shd w:val="clear" w:color="auto" w:fill="F7CAAC"/>
          </w:tcPr>
          <w:p w14:paraId="6C15A659" w14:textId="77777777" w:rsidR="00F03B31" w:rsidRDefault="00F03B31" w:rsidP="001E77CD">
            <w:pPr>
              <w:jc w:val="both"/>
              <w:rPr>
                <w:b/>
              </w:rPr>
            </w:pPr>
            <w:r>
              <w:rPr>
                <w:b/>
              </w:rPr>
              <w:t>typ vztahu k VŠ</w:t>
            </w:r>
          </w:p>
        </w:tc>
        <w:tc>
          <w:tcPr>
            <w:tcW w:w="992" w:type="dxa"/>
            <w:gridSpan w:val="2"/>
          </w:tcPr>
          <w:p w14:paraId="159B927B" w14:textId="77777777" w:rsidR="00F03B31" w:rsidRDefault="00F03B31" w:rsidP="001E77CD">
            <w:pPr>
              <w:jc w:val="both"/>
            </w:pPr>
            <w:r>
              <w:t>pp</w:t>
            </w:r>
          </w:p>
        </w:tc>
        <w:tc>
          <w:tcPr>
            <w:tcW w:w="994" w:type="dxa"/>
            <w:shd w:val="clear" w:color="auto" w:fill="F7CAAC"/>
          </w:tcPr>
          <w:p w14:paraId="0C4F2CC3" w14:textId="77777777" w:rsidR="00F03B31" w:rsidRDefault="00F03B31" w:rsidP="001E77CD">
            <w:pPr>
              <w:jc w:val="both"/>
              <w:rPr>
                <w:b/>
              </w:rPr>
            </w:pPr>
            <w:r>
              <w:rPr>
                <w:b/>
              </w:rPr>
              <w:t>rozsah</w:t>
            </w:r>
          </w:p>
        </w:tc>
        <w:tc>
          <w:tcPr>
            <w:tcW w:w="709" w:type="dxa"/>
          </w:tcPr>
          <w:p w14:paraId="5474F188" w14:textId="77777777" w:rsidR="00F03B31" w:rsidRDefault="00F03B31" w:rsidP="001E77CD">
            <w:pPr>
              <w:jc w:val="both"/>
            </w:pPr>
            <w:r>
              <w:t>40</w:t>
            </w:r>
          </w:p>
        </w:tc>
        <w:tc>
          <w:tcPr>
            <w:tcW w:w="709" w:type="dxa"/>
            <w:gridSpan w:val="2"/>
            <w:shd w:val="clear" w:color="auto" w:fill="F7CAAC"/>
          </w:tcPr>
          <w:p w14:paraId="2562CD31" w14:textId="77777777" w:rsidR="00F03B31" w:rsidRDefault="00F03B31" w:rsidP="001E77CD">
            <w:pPr>
              <w:jc w:val="both"/>
              <w:rPr>
                <w:b/>
              </w:rPr>
            </w:pPr>
            <w:r>
              <w:rPr>
                <w:b/>
              </w:rPr>
              <w:t>do kdy</w:t>
            </w:r>
          </w:p>
        </w:tc>
        <w:tc>
          <w:tcPr>
            <w:tcW w:w="1387" w:type="dxa"/>
            <w:gridSpan w:val="2"/>
          </w:tcPr>
          <w:p w14:paraId="5A66A206" w14:textId="77777777" w:rsidR="00F03B31" w:rsidRDefault="00F03B31" w:rsidP="001E77CD">
            <w:pPr>
              <w:jc w:val="both"/>
            </w:pPr>
            <w:r>
              <w:t>N</w:t>
            </w:r>
          </w:p>
        </w:tc>
      </w:tr>
      <w:tr w:rsidR="00F03B31" w14:paraId="25DF3AE4" w14:textId="77777777" w:rsidTr="001E77CD">
        <w:tc>
          <w:tcPr>
            <w:tcW w:w="5068" w:type="dxa"/>
            <w:gridSpan w:val="3"/>
            <w:shd w:val="clear" w:color="auto" w:fill="F7CAAC"/>
          </w:tcPr>
          <w:p w14:paraId="17260A37" w14:textId="77777777" w:rsidR="00F03B31" w:rsidRDefault="00F03B31" w:rsidP="001E77CD">
            <w:pPr>
              <w:jc w:val="both"/>
              <w:rPr>
                <w:b/>
              </w:rPr>
            </w:pPr>
            <w:r>
              <w:rPr>
                <w:b/>
              </w:rPr>
              <w:t>Typ vztahu na součásti VŠ, která uskutečňuje st. program</w:t>
            </w:r>
          </w:p>
        </w:tc>
        <w:tc>
          <w:tcPr>
            <w:tcW w:w="992" w:type="dxa"/>
            <w:gridSpan w:val="2"/>
          </w:tcPr>
          <w:p w14:paraId="2962A97D" w14:textId="77777777" w:rsidR="00F03B31" w:rsidRDefault="00F03B31" w:rsidP="001E77CD">
            <w:pPr>
              <w:jc w:val="both"/>
            </w:pPr>
            <w:r>
              <w:t>pp</w:t>
            </w:r>
          </w:p>
        </w:tc>
        <w:tc>
          <w:tcPr>
            <w:tcW w:w="994" w:type="dxa"/>
            <w:shd w:val="clear" w:color="auto" w:fill="F7CAAC"/>
          </w:tcPr>
          <w:p w14:paraId="490CDB27" w14:textId="77777777" w:rsidR="00F03B31" w:rsidRDefault="00F03B31" w:rsidP="001E77CD">
            <w:pPr>
              <w:jc w:val="both"/>
              <w:rPr>
                <w:b/>
              </w:rPr>
            </w:pPr>
            <w:r>
              <w:rPr>
                <w:b/>
              </w:rPr>
              <w:t>rozsah</w:t>
            </w:r>
          </w:p>
        </w:tc>
        <w:tc>
          <w:tcPr>
            <w:tcW w:w="709" w:type="dxa"/>
          </w:tcPr>
          <w:p w14:paraId="0D405098" w14:textId="77777777" w:rsidR="00F03B31" w:rsidRDefault="00F03B31" w:rsidP="001E77CD">
            <w:pPr>
              <w:jc w:val="both"/>
            </w:pPr>
            <w:r>
              <w:t>40</w:t>
            </w:r>
          </w:p>
        </w:tc>
        <w:tc>
          <w:tcPr>
            <w:tcW w:w="709" w:type="dxa"/>
            <w:gridSpan w:val="2"/>
            <w:shd w:val="clear" w:color="auto" w:fill="F7CAAC"/>
          </w:tcPr>
          <w:p w14:paraId="7760A07F" w14:textId="77777777" w:rsidR="00F03B31" w:rsidRDefault="00F03B31" w:rsidP="001E77CD">
            <w:pPr>
              <w:jc w:val="both"/>
              <w:rPr>
                <w:b/>
              </w:rPr>
            </w:pPr>
            <w:r>
              <w:rPr>
                <w:b/>
              </w:rPr>
              <w:t>do kdy</w:t>
            </w:r>
          </w:p>
        </w:tc>
        <w:tc>
          <w:tcPr>
            <w:tcW w:w="1387" w:type="dxa"/>
            <w:gridSpan w:val="2"/>
          </w:tcPr>
          <w:p w14:paraId="50FA1AB4" w14:textId="77777777" w:rsidR="00F03B31" w:rsidRDefault="00F03B31" w:rsidP="001E77CD">
            <w:pPr>
              <w:jc w:val="both"/>
            </w:pPr>
            <w:r>
              <w:t>N</w:t>
            </w:r>
          </w:p>
        </w:tc>
      </w:tr>
      <w:tr w:rsidR="00F03B31" w14:paraId="1AA557D1" w14:textId="77777777" w:rsidTr="001E77CD">
        <w:tc>
          <w:tcPr>
            <w:tcW w:w="6060" w:type="dxa"/>
            <w:gridSpan w:val="5"/>
            <w:shd w:val="clear" w:color="auto" w:fill="F7CAAC"/>
          </w:tcPr>
          <w:p w14:paraId="7FE30BF3"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44E6249" w14:textId="77777777" w:rsidR="00F03B31" w:rsidRDefault="00F03B31" w:rsidP="001E77CD">
            <w:pPr>
              <w:jc w:val="both"/>
              <w:rPr>
                <w:b/>
              </w:rPr>
            </w:pPr>
            <w:r>
              <w:rPr>
                <w:b/>
              </w:rPr>
              <w:t>typ prac. vztahu</w:t>
            </w:r>
          </w:p>
        </w:tc>
        <w:tc>
          <w:tcPr>
            <w:tcW w:w="2096" w:type="dxa"/>
            <w:gridSpan w:val="4"/>
            <w:shd w:val="clear" w:color="auto" w:fill="F7CAAC"/>
          </w:tcPr>
          <w:p w14:paraId="0E1D71D9" w14:textId="77777777" w:rsidR="00F03B31" w:rsidRDefault="00F03B31" w:rsidP="001E77CD">
            <w:pPr>
              <w:jc w:val="both"/>
              <w:rPr>
                <w:b/>
              </w:rPr>
            </w:pPr>
            <w:r>
              <w:rPr>
                <w:b/>
              </w:rPr>
              <w:t>rozsah</w:t>
            </w:r>
          </w:p>
        </w:tc>
      </w:tr>
      <w:tr w:rsidR="00F03B31" w14:paraId="7EB47968" w14:textId="77777777" w:rsidTr="001E77CD">
        <w:tc>
          <w:tcPr>
            <w:tcW w:w="6060" w:type="dxa"/>
            <w:gridSpan w:val="5"/>
          </w:tcPr>
          <w:p w14:paraId="5426B96D" w14:textId="77777777" w:rsidR="00F03B31" w:rsidRDefault="00F03B31" w:rsidP="001E77CD">
            <w:pPr>
              <w:jc w:val="both"/>
            </w:pPr>
          </w:p>
        </w:tc>
        <w:tc>
          <w:tcPr>
            <w:tcW w:w="1703" w:type="dxa"/>
            <w:gridSpan w:val="2"/>
          </w:tcPr>
          <w:p w14:paraId="6CA475E4" w14:textId="77777777" w:rsidR="00F03B31" w:rsidRDefault="00F03B31" w:rsidP="001E77CD">
            <w:pPr>
              <w:jc w:val="both"/>
            </w:pPr>
          </w:p>
        </w:tc>
        <w:tc>
          <w:tcPr>
            <w:tcW w:w="2096" w:type="dxa"/>
            <w:gridSpan w:val="4"/>
          </w:tcPr>
          <w:p w14:paraId="7C4BB039" w14:textId="77777777" w:rsidR="00F03B31" w:rsidRDefault="00F03B31" w:rsidP="001E77CD">
            <w:pPr>
              <w:jc w:val="both"/>
            </w:pPr>
          </w:p>
        </w:tc>
      </w:tr>
      <w:tr w:rsidR="00F03B31" w14:paraId="45C52C81" w14:textId="77777777" w:rsidTr="001E77CD">
        <w:tc>
          <w:tcPr>
            <w:tcW w:w="6060" w:type="dxa"/>
            <w:gridSpan w:val="5"/>
          </w:tcPr>
          <w:p w14:paraId="6CA290FA" w14:textId="77777777" w:rsidR="00F03B31" w:rsidRDefault="00F03B31" w:rsidP="001E77CD">
            <w:pPr>
              <w:jc w:val="both"/>
            </w:pPr>
          </w:p>
        </w:tc>
        <w:tc>
          <w:tcPr>
            <w:tcW w:w="1703" w:type="dxa"/>
            <w:gridSpan w:val="2"/>
          </w:tcPr>
          <w:p w14:paraId="33A0ACF3" w14:textId="77777777" w:rsidR="00F03B31" w:rsidRDefault="00F03B31" w:rsidP="001E77CD">
            <w:pPr>
              <w:jc w:val="both"/>
            </w:pPr>
          </w:p>
        </w:tc>
        <w:tc>
          <w:tcPr>
            <w:tcW w:w="2096" w:type="dxa"/>
            <w:gridSpan w:val="4"/>
          </w:tcPr>
          <w:p w14:paraId="3617AFEF" w14:textId="77777777" w:rsidR="00F03B31" w:rsidRDefault="00F03B31" w:rsidP="001E77CD">
            <w:pPr>
              <w:jc w:val="both"/>
            </w:pPr>
          </w:p>
        </w:tc>
      </w:tr>
      <w:tr w:rsidR="00F03B31" w14:paraId="6B11C063" w14:textId="77777777" w:rsidTr="001E77CD">
        <w:tc>
          <w:tcPr>
            <w:tcW w:w="9859" w:type="dxa"/>
            <w:gridSpan w:val="11"/>
            <w:shd w:val="clear" w:color="auto" w:fill="F7CAAC"/>
          </w:tcPr>
          <w:p w14:paraId="3849320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7E8A650F" w14:textId="77777777" w:rsidTr="001E77CD">
        <w:trPr>
          <w:trHeight w:val="246"/>
        </w:trPr>
        <w:tc>
          <w:tcPr>
            <w:tcW w:w="9859" w:type="dxa"/>
            <w:gridSpan w:val="11"/>
            <w:tcBorders>
              <w:top w:val="nil"/>
            </w:tcBorders>
          </w:tcPr>
          <w:p w14:paraId="230E817D" w14:textId="77777777" w:rsidR="00F03B31" w:rsidRDefault="00F03B31" w:rsidP="001E77CD">
            <w:pPr>
              <w:jc w:val="both"/>
            </w:pPr>
            <w:r w:rsidRPr="000274E9">
              <w:t>Business Ethics</w:t>
            </w:r>
            <w:r>
              <w:t xml:space="preserve"> – garant, přednášející (100%)</w:t>
            </w:r>
          </w:p>
        </w:tc>
      </w:tr>
      <w:tr w:rsidR="00F03B31" w14:paraId="1438B485" w14:textId="77777777" w:rsidTr="001E77CD">
        <w:tc>
          <w:tcPr>
            <w:tcW w:w="9859" w:type="dxa"/>
            <w:gridSpan w:val="11"/>
            <w:shd w:val="clear" w:color="auto" w:fill="F7CAAC"/>
          </w:tcPr>
          <w:p w14:paraId="1E53E9B0" w14:textId="77777777" w:rsidR="00F03B31" w:rsidRDefault="00F03B31" w:rsidP="001E77CD">
            <w:pPr>
              <w:jc w:val="both"/>
            </w:pPr>
            <w:r>
              <w:rPr>
                <w:b/>
              </w:rPr>
              <w:t xml:space="preserve">Údaje o vzdělání na VŠ </w:t>
            </w:r>
          </w:p>
        </w:tc>
      </w:tr>
      <w:tr w:rsidR="00F03B31" w14:paraId="4E69C40C" w14:textId="77777777" w:rsidTr="001E77CD">
        <w:trPr>
          <w:trHeight w:val="631"/>
        </w:trPr>
        <w:tc>
          <w:tcPr>
            <w:tcW w:w="9859" w:type="dxa"/>
            <w:gridSpan w:val="11"/>
          </w:tcPr>
          <w:p w14:paraId="5E7212E7" w14:textId="7E6CB9FB" w:rsidR="00F03B31" w:rsidRPr="005F0172" w:rsidRDefault="00F03B31" w:rsidP="001E77CD">
            <w:pPr>
              <w:pStyle w:val="Tab"/>
              <w:rPr>
                <w:color w:val="FF0000"/>
                <w:sz w:val="18"/>
              </w:rPr>
            </w:pPr>
            <w:r w:rsidRPr="006A32EB">
              <w:rPr>
                <w:b/>
              </w:rPr>
              <w:t>2006-2011:</w:t>
            </w:r>
            <w:r>
              <w:tab/>
              <w:t>UTB ve Zlíně, FaME, program Ekonomika a manageme</w:t>
            </w:r>
            <w:r w:rsidR="005F0172">
              <w:t>nt, obor Management a ekonomika</w:t>
            </w:r>
            <w:r w:rsidR="009B342B">
              <w:t xml:space="preserve"> </w:t>
            </w:r>
            <w:r w:rsidR="005F0172">
              <w:t>(</w:t>
            </w:r>
            <w:r w:rsidR="009B342B" w:rsidRPr="006A32EB">
              <w:rPr>
                <w:b/>
              </w:rPr>
              <w:t>Ph.D.</w:t>
            </w:r>
            <w:r w:rsidR="005F0172">
              <w:t>)</w:t>
            </w:r>
          </w:p>
          <w:p w14:paraId="594C17C9" w14:textId="4D814858" w:rsidR="00F03B31" w:rsidRDefault="00F03B31" w:rsidP="001E77CD">
            <w:pPr>
              <w:pStyle w:val="Tab"/>
            </w:pPr>
            <w:r w:rsidRPr="006A32EB">
              <w:rPr>
                <w:b/>
              </w:rPr>
              <w:t>2004-2006:</w:t>
            </w:r>
            <w:r>
              <w:tab/>
              <w:t>UTB ve Zlíně, FaME, program Hospodářská politika a správa, obor Finance</w:t>
            </w:r>
            <w:r w:rsidR="005F0172">
              <w:t xml:space="preserve"> (</w:t>
            </w:r>
            <w:r w:rsidR="005F0172" w:rsidRPr="006A32EB">
              <w:rPr>
                <w:b/>
              </w:rPr>
              <w:t>Ing</w:t>
            </w:r>
            <w:r w:rsidR="005F0172" w:rsidRPr="003E67E6">
              <w:t>.</w:t>
            </w:r>
            <w:r w:rsidR="005F0172">
              <w:t>)</w:t>
            </w:r>
          </w:p>
          <w:p w14:paraId="57395B20" w14:textId="1F44B516" w:rsidR="00F03B31" w:rsidRDefault="00F03B31" w:rsidP="005F0172">
            <w:pPr>
              <w:pStyle w:val="Tab"/>
              <w:rPr>
                <w:b/>
              </w:rPr>
            </w:pPr>
            <w:r w:rsidRPr="006A32EB">
              <w:rPr>
                <w:b/>
              </w:rPr>
              <w:t>2001-2004:</w:t>
            </w:r>
            <w:r>
              <w:tab/>
              <w:t>UTB ve Zlíně, FaME,  program Ekonomika a management, obor Management a ekonomika</w:t>
            </w:r>
            <w:r w:rsidR="005F0172">
              <w:t xml:space="preserve"> (</w:t>
            </w:r>
            <w:r w:rsidR="005F0172" w:rsidRPr="006A32EB">
              <w:rPr>
                <w:b/>
              </w:rPr>
              <w:t>Bc.</w:t>
            </w:r>
            <w:r>
              <w:t>)</w:t>
            </w:r>
          </w:p>
        </w:tc>
      </w:tr>
      <w:tr w:rsidR="00F03B31" w14:paraId="020E2292" w14:textId="77777777" w:rsidTr="001E77CD">
        <w:tc>
          <w:tcPr>
            <w:tcW w:w="9859" w:type="dxa"/>
            <w:gridSpan w:val="11"/>
            <w:shd w:val="clear" w:color="auto" w:fill="F7CAAC"/>
          </w:tcPr>
          <w:p w14:paraId="4A92F001" w14:textId="77777777" w:rsidR="00F03B31" w:rsidRDefault="00F03B31" w:rsidP="001E77CD">
            <w:pPr>
              <w:jc w:val="both"/>
              <w:rPr>
                <w:b/>
              </w:rPr>
            </w:pPr>
            <w:r>
              <w:rPr>
                <w:b/>
              </w:rPr>
              <w:t>Údaje o odborném působení od absolvování VŠ</w:t>
            </w:r>
          </w:p>
        </w:tc>
      </w:tr>
      <w:tr w:rsidR="00F03B31" w14:paraId="48B7DEB7" w14:textId="77777777" w:rsidTr="001E77CD">
        <w:trPr>
          <w:trHeight w:val="457"/>
        </w:trPr>
        <w:tc>
          <w:tcPr>
            <w:tcW w:w="9859" w:type="dxa"/>
            <w:gridSpan w:val="11"/>
          </w:tcPr>
          <w:p w14:paraId="7350E419" w14:textId="77777777" w:rsidR="00F03B31" w:rsidRDefault="00F03B31" w:rsidP="001E77CD">
            <w:pPr>
              <w:ind w:left="1134" w:hanging="1134"/>
            </w:pPr>
            <w:r>
              <w:t>9/2009 – dosud: UTB ve Zlíně, Fakulta managementu a ekonomiky – akademický pracovník (odborný asistent)</w:t>
            </w:r>
          </w:p>
          <w:p w14:paraId="014B819C" w14:textId="77777777" w:rsidR="00F03B31" w:rsidRDefault="00F03B31" w:rsidP="001E77CD">
            <w:pPr>
              <w:ind w:left="1134" w:hanging="1134"/>
            </w:pPr>
            <w:r>
              <w:t>5/2007 – 2/2016:</w:t>
            </w:r>
            <w:r>
              <w:tab/>
              <w:t>UTB ve Zlíně, Fakulta managementu a ekonomiky – projektový manažer</w:t>
            </w:r>
          </w:p>
        </w:tc>
      </w:tr>
      <w:tr w:rsidR="00F03B31" w14:paraId="6CFA3C11" w14:textId="77777777" w:rsidTr="001E77CD">
        <w:trPr>
          <w:trHeight w:val="250"/>
        </w:trPr>
        <w:tc>
          <w:tcPr>
            <w:tcW w:w="9859" w:type="dxa"/>
            <w:gridSpan w:val="11"/>
            <w:shd w:val="clear" w:color="auto" w:fill="F7CAAC"/>
          </w:tcPr>
          <w:p w14:paraId="50E7F04B" w14:textId="77777777" w:rsidR="00F03B31" w:rsidRDefault="00F03B31" w:rsidP="001E77CD">
            <w:pPr>
              <w:jc w:val="both"/>
            </w:pPr>
            <w:r>
              <w:rPr>
                <w:b/>
              </w:rPr>
              <w:t>Zkušenosti s vedením kvalifikačních a rigorózních prací</w:t>
            </w:r>
          </w:p>
        </w:tc>
      </w:tr>
      <w:tr w:rsidR="00F03B31" w14:paraId="38ECA118" w14:textId="77777777" w:rsidTr="001E77CD">
        <w:trPr>
          <w:trHeight w:val="514"/>
        </w:trPr>
        <w:tc>
          <w:tcPr>
            <w:tcW w:w="9859" w:type="dxa"/>
            <w:gridSpan w:val="11"/>
          </w:tcPr>
          <w:p w14:paraId="684C6892" w14:textId="7D38C9CA" w:rsidR="00B65581" w:rsidRDefault="00B65581" w:rsidP="00B65581">
            <w:pPr>
              <w:jc w:val="both"/>
            </w:pPr>
            <w:r>
              <w:t>Počet vedených bakalářských prací – 31</w:t>
            </w:r>
          </w:p>
          <w:p w14:paraId="51CCCD4B" w14:textId="0DE7E043" w:rsidR="00B65581" w:rsidRDefault="00B65581" w:rsidP="00B65581">
            <w:pPr>
              <w:jc w:val="both"/>
            </w:pPr>
            <w:r>
              <w:t>Počet vedených diplomových prací – 18</w:t>
            </w:r>
          </w:p>
        </w:tc>
      </w:tr>
      <w:tr w:rsidR="00F03B31" w14:paraId="01CED54A" w14:textId="77777777" w:rsidTr="001E77CD">
        <w:trPr>
          <w:cantSplit/>
        </w:trPr>
        <w:tc>
          <w:tcPr>
            <w:tcW w:w="3347" w:type="dxa"/>
            <w:gridSpan w:val="2"/>
            <w:tcBorders>
              <w:top w:val="single" w:sz="12" w:space="0" w:color="auto"/>
            </w:tcBorders>
            <w:shd w:val="clear" w:color="auto" w:fill="F7CAAC"/>
          </w:tcPr>
          <w:p w14:paraId="68ECF04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4CBD15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A2A5A0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CDC36C" w14:textId="77777777" w:rsidR="00F03B31" w:rsidRDefault="00F03B31" w:rsidP="001E77CD">
            <w:pPr>
              <w:jc w:val="both"/>
              <w:rPr>
                <w:b/>
              </w:rPr>
            </w:pPr>
            <w:r>
              <w:rPr>
                <w:b/>
              </w:rPr>
              <w:t>Ohlasy publikací</w:t>
            </w:r>
          </w:p>
        </w:tc>
      </w:tr>
      <w:tr w:rsidR="00F03B31" w14:paraId="641069C0" w14:textId="77777777" w:rsidTr="001E77CD">
        <w:trPr>
          <w:cantSplit/>
        </w:trPr>
        <w:tc>
          <w:tcPr>
            <w:tcW w:w="3347" w:type="dxa"/>
            <w:gridSpan w:val="2"/>
          </w:tcPr>
          <w:p w14:paraId="76D91D32" w14:textId="77777777" w:rsidR="00F03B31" w:rsidRDefault="00F03B31" w:rsidP="001E77CD">
            <w:pPr>
              <w:jc w:val="both"/>
            </w:pPr>
          </w:p>
        </w:tc>
        <w:tc>
          <w:tcPr>
            <w:tcW w:w="2245" w:type="dxa"/>
            <w:gridSpan w:val="2"/>
          </w:tcPr>
          <w:p w14:paraId="0241F28B" w14:textId="77777777" w:rsidR="00F03B31" w:rsidRDefault="00F03B31" w:rsidP="001E77CD">
            <w:pPr>
              <w:jc w:val="both"/>
            </w:pPr>
          </w:p>
        </w:tc>
        <w:tc>
          <w:tcPr>
            <w:tcW w:w="2248" w:type="dxa"/>
            <w:gridSpan w:val="4"/>
            <w:tcBorders>
              <w:right w:val="single" w:sz="12" w:space="0" w:color="auto"/>
            </w:tcBorders>
          </w:tcPr>
          <w:p w14:paraId="37026DC7" w14:textId="77777777" w:rsidR="00F03B31" w:rsidRDefault="00F03B31" w:rsidP="001E77CD">
            <w:pPr>
              <w:jc w:val="both"/>
            </w:pPr>
          </w:p>
        </w:tc>
        <w:tc>
          <w:tcPr>
            <w:tcW w:w="632" w:type="dxa"/>
            <w:tcBorders>
              <w:left w:val="single" w:sz="12" w:space="0" w:color="auto"/>
            </w:tcBorders>
            <w:shd w:val="clear" w:color="auto" w:fill="F7CAAC"/>
          </w:tcPr>
          <w:p w14:paraId="733A365F" w14:textId="77777777" w:rsidR="00F03B31" w:rsidRDefault="00F03B31" w:rsidP="001E77CD">
            <w:pPr>
              <w:jc w:val="both"/>
            </w:pPr>
            <w:r>
              <w:rPr>
                <w:b/>
              </w:rPr>
              <w:t>WOS</w:t>
            </w:r>
          </w:p>
        </w:tc>
        <w:tc>
          <w:tcPr>
            <w:tcW w:w="693" w:type="dxa"/>
            <w:shd w:val="clear" w:color="auto" w:fill="F7CAAC"/>
          </w:tcPr>
          <w:p w14:paraId="1B44CB82" w14:textId="77777777" w:rsidR="00F03B31" w:rsidRDefault="00F03B31" w:rsidP="001E77CD">
            <w:pPr>
              <w:jc w:val="both"/>
              <w:rPr>
                <w:sz w:val="18"/>
              </w:rPr>
            </w:pPr>
            <w:r>
              <w:rPr>
                <w:b/>
                <w:sz w:val="18"/>
              </w:rPr>
              <w:t>Scopus</w:t>
            </w:r>
          </w:p>
        </w:tc>
        <w:tc>
          <w:tcPr>
            <w:tcW w:w="694" w:type="dxa"/>
            <w:shd w:val="clear" w:color="auto" w:fill="F7CAAC"/>
          </w:tcPr>
          <w:p w14:paraId="393FEA68" w14:textId="77777777" w:rsidR="00F03B31" w:rsidRDefault="00F03B31" w:rsidP="001E77CD">
            <w:pPr>
              <w:jc w:val="both"/>
            </w:pPr>
            <w:r>
              <w:rPr>
                <w:b/>
                <w:sz w:val="18"/>
              </w:rPr>
              <w:t>ostatní</w:t>
            </w:r>
          </w:p>
        </w:tc>
      </w:tr>
      <w:tr w:rsidR="00F03B31" w14:paraId="1F6BA386" w14:textId="77777777" w:rsidTr="001E77CD">
        <w:trPr>
          <w:cantSplit/>
          <w:trHeight w:val="70"/>
        </w:trPr>
        <w:tc>
          <w:tcPr>
            <w:tcW w:w="3347" w:type="dxa"/>
            <w:gridSpan w:val="2"/>
            <w:shd w:val="clear" w:color="auto" w:fill="F7CAAC"/>
          </w:tcPr>
          <w:p w14:paraId="64B5E003" w14:textId="77777777" w:rsidR="00F03B31" w:rsidRDefault="00F03B31" w:rsidP="001E77CD">
            <w:pPr>
              <w:jc w:val="both"/>
            </w:pPr>
            <w:r>
              <w:rPr>
                <w:b/>
              </w:rPr>
              <w:t>Obor jmenovacího řízení</w:t>
            </w:r>
          </w:p>
        </w:tc>
        <w:tc>
          <w:tcPr>
            <w:tcW w:w="2245" w:type="dxa"/>
            <w:gridSpan w:val="2"/>
            <w:shd w:val="clear" w:color="auto" w:fill="F7CAAC"/>
          </w:tcPr>
          <w:p w14:paraId="305FB73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303C66A"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22DFB4C4" w14:textId="06A24CB0" w:rsidR="00F03B31" w:rsidRDefault="00B65581" w:rsidP="001E77CD">
            <w:pPr>
              <w:jc w:val="both"/>
              <w:rPr>
                <w:b/>
              </w:rPr>
            </w:pPr>
            <w:r>
              <w:rPr>
                <w:b/>
              </w:rPr>
              <w:t>0</w:t>
            </w:r>
          </w:p>
        </w:tc>
        <w:tc>
          <w:tcPr>
            <w:tcW w:w="693" w:type="dxa"/>
            <w:vMerge w:val="restart"/>
          </w:tcPr>
          <w:p w14:paraId="7B267806" w14:textId="1B64AA9F" w:rsidR="00F03B31" w:rsidRDefault="00B65581" w:rsidP="001E77CD">
            <w:pPr>
              <w:jc w:val="both"/>
              <w:rPr>
                <w:b/>
              </w:rPr>
            </w:pPr>
            <w:r>
              <w:rPr>
                <w:b/>
              </w:rPr>
              <w:t>2</w:t>
            </w:r>
          </w:p>
        </w:tc>
        <w:tc>
          <w:tcPr>
            <w:tcW w:w="694" w:type="dxa"/>
            <w:vMerge w:val="restart"/>
          </w:tcPr>
          <w:p w14:paraId="0DD7808F" w14:textId="77777777" w:rsidR="00F03B31" w:rsidRDefault="00F03B31" w:rsidP="001E77CD">
            <w:pPr>
              <w:jc w:val="both"/>
              <w:rPr>
                <w:b/>
              </w:rPr>
            </w:pPr>
            <w:r>
              <w:rPr>
                <w:b/>
              </w:rPr>
              <w:t>14</w:t>
            </w:r>
          </w:p>
        </w:tc>
      </w:tr>
      <w:tr w:rsidR="00F03B31" w14:paraId="0C6FAF70" w14:textId="77777777" w:rsidTr="001E77CD">
        <w:trPr>
          <w:trHeight w:val="205"/>
        </w:trPr>
        <w:tc>
          <w:tcPr>
            <w:tcW w:w="3347" w:type="dxa"/>
            <w:gridSpan w:val="2"/>
          </w:tcPr>
          <w:p w14:paraId="7F6D20A5" w14:textId="77777777" w:rsidR="00F03B31" w:rsidRDefault="00F03B31" w:rsidP="001E77CD">
            <w:pPr>
              <w:jc w:val="both"/>
            </w:pPr>
          </w:p>
        </w:tc>
        <w:tc>
          <w:tcPr>
            <w:tcW w:w="2245" w:type="dxa"/>
            <w:gridSpan w:val="2"/>
          </w:tcPr>
          <w:p w14:paraId="188A5966" w14:textId="77777777" w:rsidR="00F03B31" w:rsidRDefault="00F03B31" w:rsidP="001E77CD">
            <w:pPr>
              <w:jc w:val="both"/>
            </w:pPr>
          </w:p>
        </w:tc>
        <w:tc>
          <w:tcPr>
            <w:tcW w:w="2248" w:type="dxa"/>
            <w:gridSpan w:val="4"/>
            <w:tcBorders>
              <w:right w:val="single" w:sz="12" w:space="0" w:color="auto"/>
            </w:tcBorders>
          </w:tcPr>
          <w:p w14:paraId="0E94507C" w14:textId="77777777" w:rsidR="00F03B31" w:rsidRDefault="00F03B31" w:rsidP="001E77CD">
            <w:pPr>
              <w:jc w:val="both"/>
            </w:pPr>
          </w:p>
        </w:tc>
        <w:tc>
          <w:tcPr>
            <w:tcW w:w="632" w:type="dxa"/>
            <w:vMerge/>
            <w:tcBorders>
              <w:left w:val="single" w:sz="12" w:space="0" w:color="auto"/>
            </w:tcBorders>
            <w:vAlign w:val="center"/>
          </w:tcPr>
          <w:p w14:paraId="6AE061E3" w14:textId="77777777" w:rsidR="00F03B31" w:rsidRDefault="00F03B31" w:rsidP="001E77CD">
            <w:pPr>
              <w:rPr>
                <w:b/>
              </w:rPr>
            </w:pPr>
          </w:p>
        </w:tc>
        <w:tc>
          <w:tcPr>
            <w:tcW w:w="693" w:type="dxa"/>
            <w:vMerge/>
            <w:vAlign w:val="center"/>
          </w:tcPr>
          <w:p w14:paraId="3D182E30" w14:textId="77777777" w:rsidR="00F03B31" w:rsidRDefault="00F03B31" w:rsidP="001E77CD">
            <w:pPr>
              <w:rPr>
                <w:b/>
              </w:rPr>
            </w:pPr>
          </w:p>
        </w:tc>
        <w:tc>
          <w:tcPr>
            <w:tcW w:w="694" w:type="dxa"/>
            <w:vMerge/>
            <w:vAlign w:val="center"/>
          </w:tcPr>
          <w:p w14:paraId="63B0B07E" w14:textId="77777777" w:rsidR="00F03B31" w:rsidRDefault="00F03B31" w:rsidP="001E77CD">
            <w:pPr>
              <w:rPr>
                <w:b/>
              </w:rPr>
            </w:pPr>
          </w:p>
        </w:tc>
      </w:tr>
      <w:tr w:rsidR="00F03B31" w14:paraId="1E5F4C92" w14:textId="77777777" w:rsidTr="001E77CD">
        <w:tc>
          <w:tcPr>
            <w:tcW w:w="9859" w:type="dxa"/>
            <w:gridSpan w:val="11"/>
            <w:shd w:val="clear" w:color="auto" w:fill="F7CAAC"/>
          </w:tcPr>
          <w:p w14:paraId="33AA111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4AD39591" w14:textId="77777777" w:rsidTr="001E77CD">
        <w:trPr>
          <w:trHeight w:val="567"/>
        </w:trPr>
        <w:tc>
          <w:tcPr>
            <w:tcW w:w="9859" w:type="dxa"/>
            <w:gridSpan w:val="11"/>
          </w:tcPr>
          <w:p w14:paraId="49093802" w14:textId="77777777" w:rsidR="00F03B31" w:rsidRDefault="00F03B31" w:rsidP="001E77CD">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1929EBD2" w14:textId="0C787AF0" w:rsidR="00F03B31" w:rsidRDefault="00F03B31" w:rsidP="001E77CD">
            <w:pPr>
              <w:jc w:val="both"/>
              <w:rPr>
                <w:sz w:val="18"/>
              </w:rPr>
            </w:pPr>
          </w:p>
          <w:p w14:paraId="0D0D1B0E" w14:textId="127121CA" w:rsidR="00B65581" w:rsidRPr="00113910" w:rsidRDefault="00B65581" w:rsidP="001E77CD">
            <w:pPr>
              <w:jc w:val="both"/>
              <w:rPr>
                <w:sz w:val="18"/>
              </w:rPr>
            </w:pPr>
          </w:p>
        </w:tc>
      </w:tr>
      <w:tr w:rsidR="00F03B31" w14:paraId="3A41E9AF" w14:textId="77777777" w:rsidTr="001E77CD">
        <w:trPr>
          <w:trHeight w:val="218"/>
        </w:trPr>
        <w:tc>
          <w:tcPr>
            <w:tcW w:w="9859" w:type="dxa"/>
            <w:gridSpan w:val="11"/>
            <w:shd w:val="clear" w:color="auto" w:fill="F7CAAC"/>
          </w:tcPr>
          <w:p w14:paraId="321DBF55" w14:textId="77777777" w:rsidR="00F03B31" w:rsidRDefault="00F03B31" w:rsidP="001E77CD">
            <w:pPr>
              <w:rPr>
                <w:b/>
              </w:rPr>
            </w:pPr>
            <w:r>
              <w:rPr>
                <w:b/>
              </w:rPr>
              <w:t>Působení v zahraničí</w:t>
            </w:r>
          </w:p>
        </w:tc>
      </w:tr>
      <w:tr w:rsidR="00F03B31" w14:paraId="0269F1BF" w14:textId="77777777" w:rsidTr="001E77CD">
        <w:trPr>
          <w:trHeight w:val="70"/>
        </w:trPr>
        <w:tc>
          <w:tcPr>
            <w:tcW w:w="9859" w:type="dxa"/>
            <w:gridSpan w:val="11"/>
          </w:tcPr>
          <w:p w14:paraId="0DAEB532" w14:textId="77777777" w:rsidR="00F03B31" w:rsidRDefault="00F03B31" w:rsidP="001E77CD">
            <w:pPr>
              <w:rPr>
                <w:b/>
              </w:rPr>
            </w:pPr>
          </w:p>
        </w:tc>
      </w:tr>
      <w:tr w:rsidR="00F03B31" w14:paraId="50BFE063" w14:textId="77777777" w:rsidTr="001E77CD">
        <w:trPr>
          <w:cantSplit/>
          <w:trHeight w:val="70"/>
        </w:trPr>
        <w:tc>
          <w:tcPr>
            <w:tcW w:w="2518" w:type="dxa"/>
            <w:shd w:val="clear" w:color="auto" w:fill="F7CAAC"/>
          </w:tcPr>
          <w:p w14:paraId="356BD0CE" w14:textId="77777777" w:rsidR="00F03B31" w:rsidRDefault="00F03B31" w:rsidP="001E77CD">
            <w:pPr>
              <w:jc w:val="both"/>
              <w:rPr>
                <w:b/>
              </w:rPr>
            </w:pPr>
            <w:r>
              <w:rPr>
                <w:b/>
              </w:rPr>
              <w:t xml:space="preserve">Podpis </w:t>
            </w:r>
          </w:p>
        </w:tc>
        <w:tc>
          <w:tcPr>
            <w:tcW w:w="4536" w:type="dxa"/>
            <w:gridSpan w:val="5"/>
          </w:tcPr>
          <w:p w14:paraId="04362CF5" w14:textId="77777777" w:rsidR="00F03B31" w:rsidRDefault="00F03B31" w:rsidP="001E77CD">
            <w:pPr>
              <w:jc w:val="both"/>
            </w:pPr>
          </w:p>
        </w:tc>
        <w:tc>
          <w:tcPr>
            <w:tcW w:w="786" w:type="dxa"/>
            <w:gridSpan w:val="2"/>
            <w:shd w:val="clear" w:color="auto" w:fill="F7CAAC"/>
          </w:tcPr>
          <w:p w14:paraId="2D676D60" w14:textId="77777777" w:rsidR="00F03B31" w:rsidRDefault="00F03B31" w:rsidP="001E77CD">
            <w:pPr>
              <w:jc w:val="both"/>
            </w:pPr>
            <w:r>
              <w:rPr>
                <w:b/>
              </w:rPr>
              <w:t>datum</w:t>
            </w:r>
          </w:p>
        </w:tc>
        <w:tc>
          <w:tcPr>
            <w:tcW w:w="2019" w:type="dxa"/>
            <w:gridSpan w:val="3"/>
          </w:tcPr>
          <w:p w14:paraId="73DBC274" w14:textId="77777777" w:rsidR="00F03B31" w:rsidRDefault="00F03B31" w:rsidP="001E77CD">
            <w:pPr>
              <w:jc w:val="both"/>
            </w:pPr>
          </w:p>
        </w:tc>
      </w:tr>
    </w:tbl>
    <w:p w14:paraId="05F2AEDA" w14:textId="77777777" w:rsidR="00511012" w:rsidRDefault="0051101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7C299A5" w14:textId="77777777" w:rsidTr="001F4358">
        <w:tc>
          <w:tcPr>
            <w:tcW w:w="9859" w:type="dxa"/>
            <w:gridSpan w:val="11"/>
            <w:tcBorders>
              <w:bottom w:val="double" w:sz="4" w:space="0" w:color="auto"/>
            </w:tcBorders>
            <w:shd w:val="clear" w:color="auto" w:fill="BDD6EE"/>
          </w:tcPr>
          <w:p w14:paraId="2CAC443D" w14:textId="5CA375FF" w:rsidR="001F4358" w:rsidRDefault="001F4358" w:rsidP="001F4358">
            <w:pPr>
              <w:jc w:val="both"/>
              <w:rPr>
                <w:b/>
                <w:sz w:val="28"/>
              </w:rPr>
            </w:pPr>
            <w:r>
              <w:rPr>
                <w:b/>
                <w:sz w:val="28"/>
              </w:rPr>
              <w:t>C-I – Personální zabezpečení</w:t>
            </w:r>
          </w:p>
        </w:tc>
      </w:tr>
      <w:tr w:rsidR="001F4358" w14:paraId="7E28E3B3" w14:textId="77777777" w:rsidTr="001F4358">
        <w:tc>
          <w:tcPr>
            <w:tcW w:w="2518" w:type="dxa"/>
            <w:tcBorders>
              <w:top w:val="double" w:sz="4" w:space="0" w:color="auto"/>
            </w:tcBorders>
            <w:shd w:val="clear" w:color="auto" w:fill="F7CAAC"/>
          </w:tcPr>
          <w:p w14:paraId="2F8D45B4" w14:textId="77777777" w:rsidR="001F4358" w:rsidRDefault="001F4358" w:rsidP="001F4358">
            <w:pPr>
              <w:jc w:val="both"/>
              <w:rPr>
                <w:b/>
              </w:rPr>
            </w:pPr>
            <w:r>
              <w:rPr>
                <w:b/>
              </w:rPr>
              <w:t>Vysoká škola</w:t>
            </w:r>
          </w:p>
        </w:tc>
        <w:tc>
          <w:tcPr>
            <w:tcW w:w="7341" w:type="dxa"/>
            <w:gridSpan w:val="10"/>
          </w:tcPr>
          <w:p w14:paraId="59B7E068" w14:textId="77777777" w:rsidR="001F4358" w:rsidRDefault="001F4358" w:rsidP="001F4358">
            <w:pPr>
              <w:jc w:val="both"/>
            </w:pPr>
            <w:r>
              <w:t>Univerzita Tomáše Bati ve Zlíně</w:t>
            </w:r>
          </w:p>
        </w:tc>
      </w:tr>
      <w:tr w:rsidR="001F4358" w14:paraId="372437CB" w14:textId="77777777" w:rsidTr="001F4358">
        <w:tc>
          <w:tcPr>
            <w:tcW w:w="2518" w:type="dxa"/>
            <w:shd w:val="clear" w:color="auto" w:fill="F7CAAC"/>
          </w:tcPr>
          <w:p w14:paraId="01B435C7" w14:textId="77777777" w:rsidR="001F4358" w:rsidRDefault="001F4358" w:rsidP="001F4358">
            <w:pPr>
              <w:jc w:val="both"/>
              <w:rPr>
                <w:b/>
              </w:rPr>
            </w:pPr>
            <w:r>
              <w:rPr>
                <w:b/>
              </w:rPr>
              <w:t>Součást vysoké školy</w:t>
            </w:r>
          </w:p>
        </w:tc>
        <w:tc>
          <w:tcPr>
            <w:tcW w:w="7341" w:type="dxa"/>
            <w:gridSpan w:val="10"/>
          </w:tcPr>
          <w:p w14:paraId="797FCE8F" w14:textId="77777777" w:rsidR="001F4358" w:rsidRDefault="001F4358" w:rsidP="001F4358">
            <w:pPr>
              <w:jc w:val="both"/>
            </w:pPr>
            <w:r>
              <w:t>Fakulta managementu a ekonomiky</w:t>
            </w:r>
          </w:p>
        </w:tc>
      </w:tr>
      <w:tr w:rsidR="001F4358" w14:paraId="4BCDBD3B" w14:textId="77777777" w:rsidTr="001F4358">
        <w:tc>
          <w:tcPr>
            <w:tcW w:w="2518" w:type="dxa"/>
            <w:shd w:val="clear" w:color="auto" w:fill="F7CAAC"/>
          </w:tcPr>
          <w:p w14:paraId="037D2A43" w14:textId="77777777" w:rsidR="001F4358" w:rsidRDefault="001F4358" w:rsidP="001F4358">
            <w:pPr>
              <w:jc w:val="both"/>
              <w:rPr>
                <w:b/>
              </w:rPr>
            </w:pPr>
            <w:r>
              <w:rPr>
                <w:b/>
              </w:rPr>
              <w:t>Název studijního programu</w:t>
            </w:r>
          </w:p>
        </w:tc>
        <w:tc>
          <w:tcPr>
            <w:tcW w:w="7341" w:type="dxa"/>
            <w:gridSpan w:val="10"/>
          </w:tcPr>
          <w:p w14:paraId="73CAF2B3" w14:textId="355C2032" w:rsidR="001F4358" w:rsidRDefault="00EE5F18" w:rsidP="001F4358">
            <w:pPr>
              <w:jc w:val="both"/>
            </w:pPr>
            <w:r>
              <w:t>Business Administration and Entrepreneurship</w:t>
            </w:r>
          </w:p>
        </w:tc>
      </w:tr>
      <w:tr w:rsidR="001F4358" w14:paraId="41864FFF" w14:textId="77777777" w:rsidTr="001F4358">
        <w:tc>
          <w:tcPr>
            <w:tcW w:w="2518" w:type="dxa"/>
            <w:shd w:val="clear" w:color="auto" w:fill="F7CAAC"/>
          </w:tcPr>
          <w:p w14:paraId="2EE1522F" w14:textId="77777777" w:rsidR="001F4358" w:rsidRDefault="001F4358" w:rsidP="001F4358">
            <w:pPr>
              <w:jc w:val="both"/>
              <w:rPr>
                <w:b/>
              </w:rPr>
            </w:pPr>
            <w:r>
              <w:rPr>
                <w:b/>
              </w:rPr>
              <w:t>Jméno a příjmení</w:t>
            </w:r>
          </w:p>
        </w:tc>
        <w:tc>
          <w:tcPr>
            <w:tcW w:w="4536" w:type="dxa"/>
            <w:gridSpan w:val="5"/>
          </w:tcPr>
          <w:p w14:paraId="151A8F12" w14:textId="77777777" w:rsidR="001F4358" w:rsidRDefault="001F4358" w:rsidP="001F4358">
            <w:pPr>
              <w:jc w:val="both"/>
            </w:pPr>
            <w:r>
              <w:t>David TUČEK</w:t>
            </w:r>
          </w:p>
        </w:tc>
        <w:tc>
          <w:tcPr>
            <w:tcW w:w="709" w:type="dxa"/>
            <w:shd w:val="clear" w:color="auto" w:fill="F7CAAC"/>
          </w:tcPr>
          <w:p w14:paraId="36EF6FA5" w14:textId="77777777" w:rsidR="001F4358" w:rsidRDefault="001F4358" w:rsidP="001F4358">
            <w:pPr>
              <w:jc w:val="both"/>
              <w:rPr>
                <w:b/>
              </w:rPr>
            </w:pPr>
            <w:r>
              <w:rPr>
                <w:b/>
              </w:rPr>
              <w:t>Tituly</w:t>
            </w:r>
          </w:p>
        </w:tc>
        <w:tc>
          <w:tcPr>
            <w:tcW w:w="2096" w:type="dxa"/>
            <w:gridSpan w:val="4"/>
          </w:tcPr>
          <w:p w14:paraId="1A9AD912" w14:textId="0A59A170" w:rsidR="001F4358" w:rsidRDefault="001F4358" w:rsidP="001F4358">
            <w:pPr>
              <w:jc w:val="both"/>
            </w:pPr>
            <w:r>
              <w:t>doc. Ing.</w:t>
            </w:r>
            <w:r w:rsidR="00AE77F7">
              <w:t>,</w:t>
            </w:r>
            <w:r>
              <w:t xml:space="preserve"> Ph.D.</w:t>
            </w:r>
          </w:p>
        </w:tc>
      </w:tr>
      <w:tr w:rsidR="001F4358" w14:paraId="4EE8021D" w14:textId="77777777" w:rsidTr="001F4358">
        <w:tc>
          <w:tcPr>
            <w:tcW w:w="2518" w:type="dxa"/>
            <w:shd w:val="clear" w:color="auto" w:fill="F7CAAC"/>
          </w:tcPr>
          <w:p w14:paraId="58B7B5EA" w14:textId="77777777" w:rsidR="001F4358" w:rsidRDefault="001F4358" w:rsidP="001F4358">
            <w:pPr>
              <w:jc w:val="both"/>
              <w:rPr>
                <w:b/>
              </w:rPr>
            </w:pPr>
            <w:r>
              <w:rPr>
                <w:b/>
              </w:rPr>
              <w:t>Rok narození</w:t>
            </w:r>
          </w:p>
        </w:tc>
        <w:tc>
          <w:tcPr>
            <w:tcW w:w="829" w:type="dxa"/>
          </w:tcPr>
          <w:p w14:paraId="1ACAA867" w14:textId="77777777" w:rsidR="001F4358" w:rsidRDefault="001F4358" w:rsidP="001F4358">
            <w:pPr>
              <w:jc w:val="both"/>
            </w:pPr>
            <w:r>
              <w:t>1975</w:t>
            </w:r>
          </w:p>
        </w:tc>
        <w:tc>
          <w:tcPr>
            <w:tcW w:w="1721" w:type="dxa"/>
            <w:shd w:val="clear" w:color="auto" w:fill="F7CAAC"/>
          </w:tcPr>
          <w:p w14:paraId="6BAB3B73" w14:textId="77777777" w:rsidR="001F4358" w:rsidRDefault="001F4358" w:rsidP="001F4358">
            <w:pPr>
              <w:jc w:val="both"/>
              <w:rPr>
                <w:b/>
              </w:rPr>
            </w:pPr>
            <w:r>
              <w:rPr>
                <w:b/>
              </w:rPr>
              <w:t>typ vztahu k VŠ</w:t>
            </w:r>
          </w:p>
        </w:tc>
        <w:tc>
          <w:tcPr>
            <w:tcW w:w="992" w:type="dxa"/>
            <w:gridSpan w:val="2"/>
          </w:tcPr>
          <w:p w14:paraId="2314A849" w14:textId="77777777" w:rsidR="001F4358" w:rsidRDefault="001F4358" w:rsidP="001F4358">
            <w:pPr>
              <w:jc w:val="both"/>
            </w:pPr>
            <w:r>
              <w:t>pp</w:t>
            </w:r>
          </w:p>
        </w:tc>
        <w:tc>
          <w:tcPr>
            <w:tcW w:w="994" w:type="dxa"/>
            <w:shd w:val="clear" w:color="auto" w:fill="F7CAAC"/>
          </w:tcPr>
          <w:p w14:paraId="6A88B595" w14:textId="77777777" w:rsidR="001F4358" w:rsidRDefault="001F4358" w:rsidP="001F4358">
            <w:pPr>
              <w:jc w:val="both"/>
              <w:rPr>
                <w:b/>
              </w:rPr>
            </w:pPr>
            <w:r>
              <w:rPr>
                <w:b/>
              </w:rPr>
              <w:t>rozsah</w:t>
            </w:r>
          </w:p>
        </w:tc>
        <w:tc>
          <w:tcPr>
            <w:tcW w:w="709" w:type="dxa"/>
          </w:tcPr>
          <w:p w14:paraId="19AB16C2" w14:textId="77777777" w:rsidR="001F4358" w:rsidRDefault="001F4358" w:rsidP="001F4358">
            <w:pPr>
              <w:jc w:val="both"/>
            </w:pPr>
            <w:r>
              <w:t>40</w:t>
            </w:r>
          </w:p>
        </w:tc>
        <w:tc>
          <w:tcPr>
            <w:tcW w:w="709" w:type="dxa"/>
            <w:gridSpan w:val="2"/>
            <w:shd w:val="clear" w:color="auto" w:fill="F7CAAC"/>
          </w:tcPr>
          <w:p w14:paraId="5394CD18" w14:textId="77777777" w:rsidR="001F4358" w:rsidRDefault="001F4358" w:rsidP="001F4358">
            <w:pPr>
              <w:jc w:val="both"/>
              <w:rPr>
                <w:b/>
              </w:rPr>
            </w:pPr>
            <w:r>
              <w:rPr>
                <w:b/>
              </w:rPr>
              <w:t>do kdy</w:t>
            </w:r>
          </w:p>
        </w:tc>
        <w:tc>
          <w:tcPr>
            <w:tcW w:w="1387" w:type="dxa"/>
            <w:gridSpan w:val="2"/>
          </w:tcPr>
          <w:p w14:paraId="0E8CE98A" w14:textId="77777777" w:rsidR="001F4358" w:rsidRDefault="001F4358" w:rsidP="001F4358">
            <w:pPr>
              <w:jc w:val="both"/>
            </w:pPr>
            <w:r>
              <w:t>N</w:t>
            </w:r>
          </w:p>
        </w:tc>
      </w:tr>
      <w:tr w:rsidR="001F4358" w14:paraId="1F5654E5" w14:textId="77777777" w:rsidTr="001F4358">
        <w:tc>
          <w:tcPr>
            <w:tcW w:w="5068" w:type="dxa"/>
            <w:gridSpan w:val="3"/>
            <w:shd w:val="clear" w:color="auto" w:fill="F7CAAC"/>
          </w:tcPr>
          <w:p w14:paraId="35A5E81B" w14:textId="77777777" w:rsidR="001F4358" w:rsidRDefault="001F4358" w:rsidP="001F4358">
            <w:pPr>
              <w:jc w:val="both"/>
              <w:rPr>
                <w:b/>
              </w:rPr>
            </w:pPr>
            <w:r>
              <w:rPr>
                <w:b/>
              </w:rPr>
              <w:t>Typ vztahu na součásti VŠ, která uskutečňuje st. program</w:t>
            </w:r>
          </w:p>
        </w:tc>
        <w:tc>
          <w:tcPr>
            <w:tcW w:w="992" w:type="dxa"/>
            <w:gridSpan w:val="2"/>
          </w:tcPr>
          <w:p w14:paraId="38C617EB" w14:textId="6A680908" w:rsidR="001F4358" w:rsidRDefault="00F86E2B" w:rsidP="001F4358">
            <w:pPr>
              <w:jc w:val="both"/>
            </w:pPr>
            <w:r>
              <w:t>pp</w:t>
            </w:r>
          </w:p>
        </w:tc>
        <w:tc>
          <w:tcPr>
            <w:tcW w:w="994" w:type="dxa"/>
            <w:shd w:val="clear" w:color="auto" w:fill="F7CAAC"/>
          </w:tcPr>
          <w:p w14:paraId="2290707C" w14:textId="77777777" w:rsidR="001F4358" w:rsidRDefault="001F4358" w:rsidP="001F4358">
            <w:pPr>
              <w:jc w:val="both"/>
              <w:rPr>
                <w:b/>
              </w:rPr>
            </w:pPr>
            <w:r>
              <w:rPr>
                <w:b/>
              </w:rPr>
              <w:t>rozsah</w:t>
            </w:r>
          </w:p>
        </w:tc>
        <w:tc>
          <w:tcPr>
            <w:tcW w:w="709" w:type="dxa"/>
          </w:tcPr>
          <w:p w14:paraId="1A37FDEC" w14:textId="342F5BA3" w:rsidR="001F4358" w:rsidRDefault="00F86E2B" w:rsidP="001F4358">
            <w:pPr>
              <w:jc w:val="both"/>
            </w:pPr>
            <w:r>
              <w:t>40</w:t>
            </w:r>
          </w:p>
        </w:tc>
        <w:tc>
          <w:tcPr>
            <w:tcW w:w="709" w:type="dxa"/>
            <w:gridSpan w:val="2"/>
            <w:shd w:val="clear" w:color="auto" w:fill="F7CAAC"/>
          </w:tcPr>
          <w:p w14:paraId="7114F50A" w14:textId="77777777" w:rsidR="001F4358" w:rsidRDefault="001F4358" w:rsidP="001F4358">
            <w:pPr>
              <w:jc w:val="both"/>
              <w:rPr>
                <w:b/>
              </w:rPr>
            </w:pPr>
            <w:r>
              <w:rPr>
                <w:b/>
              </w:rPr>
              <w:t>do kdy</w:t>
            </w:r>
          </w:p>
        </w:tc>
        <w:tc>
          <w:tcPr>
            <w:tcW w:w="1387" w:type="dxa"/>
            <w:gridSpan w:val="2"/>
          </w:tcPr>
          <w:p w14:paraId="4C096436" w14:textId="5ABD6718" w:rsidR="001F4358" w:rsidRDefault="00F86E2B" w:rsidP="001F4358">
            <w:pPr>
              <w:jc w:val="both"/>
            </w:pPr>
            <w:r>
              <w:t xml:space="preserve">N </w:t>
            </w:r>
          </w:p>
        </w:tc>
      </w:tr>
      <w:tr w:rsidR="001F4358" w14:paraId="22426462" w14:textId="77777777" w:rsidTr="001F4358">
        <w:tc>
          <w:tcPr>
            <w:tcW w:w="6060" w:type="dxa"/>
            <w:gridSpan w:val="5"/>
            <w:shd w:val="clear" w:color="auto" w:fill="F7CAAC"/>
          </w:tcPr>
          <w:p w14:paraId="4E03908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CCAC36" w14:textId="77777777" w:rsidR="001F4358" w:rsidRDefault="001F4358" w:rsidP="001F4358">
            <w:pPr>
              <w:jc w:val="both"/>
              <w:rPr>
                <w:b/>
              </w:rPr>
            </w:pPr>
            <w:r>
              <w:rPr>
                <w:b/>
              </w:rPr>
              <w:t>typ prac. vztahu</w:t>
            </w:r>
          </w:p>
        </w:tc>
        <w:tc>
          <w:tcPr>
            <w:tcW w:w="2096" w:type="dxa"/>
            <w:gridSpan w:val="4"/>
            <w:shd w:val="clear" w:color="auto" w:fill="F7CAAC"/>
          </w:tcPr>
          <w:p w14:paraId="3BF788A8" w14:textId="77777777" w:rsidR="001F4358" w:rsidRDefault="001F4358" w:rsidP="001F4358">
            <w:pPr>
              <w:jc w:val="both"/>
              <w:rPr>
                <w:b/>
              </w:rPr>
            </w:pPr>
            <w:r>
              <w:rPr>
                <w:b/>
              </w:rPr>
              <w:t>rozsah</w:t>
            </w:r>
          </w:p>
        </w:tc>
      </w:tr>
      <w:tr w:rsidR="002B203C" w14:paraId="6696C418" w14:textId="77777777" w:rsidTr="001F4358">
        <w:tc>
          <w:tcPr>
            <w:tcW w:w="6060" w:type="dxa"/>
            <w:gridSpan w:val="5"/>
          </w:tcPr>
          <w:p w14:paraId="6811C4C9" w14:textId="051111DF" w:rsidR="002B203C" w:rsidRDefault="002B203C" w:rsidP="002B203C">
            <w:pPr>
              <w:jc w:val="both"/>
            </w:pPr>
            <w:r>
              <w:t>VŠE Praha (GAČR)</w:t>
            </w:r>
          </w:p>
        </w:tc>
        <w:tc>
          <w:tcPr>
            <w:tcW w:w="1703" w:type="dxa"/>
            <w:gridSpan w:val="2"/>
          </w:tcPr>
          <w:p w14:paraId="0CB75446" w14:textId="7AE752D4" w:rsidR="002B203C" w:rsidRDefault="002B203C" w:rsidP="002B203C">
            <w:pPr>
              <w:jc w:val="both"/>
            </w:pPr>
            <w:r>
              <w:t>pp</w:t>
            </w:r>
          </w:p>
        </w:tc>
        <w:tc>
          <w:tcPr>
            <w:tcW w:w="2096" w:type="dxa"/>
            <w:gridSpan w:val="4"/>
          </w:tcPr>
          <w:p w14:paraId="7028C191" w14:textId="17617F69" w:rsidR="002B203C" w:rsidRDefault="002B203C" w:rsidP="002B203C">
            <w:pPr>
              <w:jc w:val="both"/>
            </w:pPr>
            <w:r>
              <w:t>4</w:t>
            </w:r>
          </w:p>
        </w:tc>
      </w:tr>
      <w:tr w:rsidR="002B203C" w14:paraId="44644B41" w14:textId="77777777" w:rsidTr="001F4358">
        <w:tc>
          <w:tcPr>
            <w:tcW w:w="6060" w:type="dxa"/>
            <w:gridSpan w:val="5"/>
          </w:tcPr>
          <w:p w14:paraId="40EDC6A1" w14:textId="3B068A97" w:rsidR="002B203C" w:rsidRDefault="002B203C" w:rsidP="002B203C">
            <w:pPr>
              <w:jc w:val="both"/>
            </w:pPr>
            <w:r>
              <w:t>ČVUT Praha</w:t>
            </w:r>
          </w:p>
        </w:tc>
        <w:tc>
          <w:tcPr>
            <w:tcW w:w="1703" w:type="dxa"/>
            <w:gridSpan w:val="2"/>
          </w:tcPr>
          <w:p w14:paraId="7CE9D644" w14:textId="04FF8C37" w:rsidR="002B203C" w:rsidRDefault="002B203C" w:rsidP="002B203C">
            <w:pPr>
              <w:jc w:val="both"/>
            </w:pPr>
            <w:r>
              <w:t>pp</w:t>
            </w:r>
          </w:p>
        </w:tc>
        <w:tc>
          <w:tcPr>
            <w:tcW w:w="2096" w:type="dxa"/>
            <w:gridSpan w:val="4"/>
          </w:tcPr>
          <w:p w14:paraId="31CDEF5B" w14:textId="5AB2D240" w:rsidR="002B203C" w:rsidRDefault="002B203C" w:rsidP="002B203C">
            <w:pPr>
              <w:jc w:val="both"/>
            </w:pPr>
            <w:r>
              <w:t>4</w:t>
            </w:r>
          </w:p>
        </w:tc>
      </w:tr>
      <w:tr w:rsidR="001F4358" w14:paraId="7D20713C" w14:textId="77777777" w:rsidTr="001F4358">
        <w:tc>
          <w:tcPr>
            <w:tcW w:w="9859" w:type="dxa"/>
            <w:gridSpan w:val="11"/>
            <w:shd w:val="clear" w:color="auto" w:fill="F7CAAC"/>
          </w:tcPr>
          <w:p w14:paraId="56A7C43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7C607B" w14:textId="77777777" w:rsidTr="001F4358">
        <w:trPr>
          <w:trHeight w:val="246"/>
        </w:trPr>
        <w:tc>
          <w:tcPr>
            <w:tcW w:w="9859" w:type="dxa"/>
            <w:gridSpan w:val="11"/>
            <w:tcBorders>
              <w:top w:val="nil"/>
            </w:tcBorders>
          </w:tcPr>
          <w:p w14:paraId="372AEABF" w14:textId="77777777" w:rsidR="001F4358" w:rsidRDefault="001F4358" w:rsidP="001F4358">
            <w:pPr>
              <w:jc w:val="both"/>
            </w:pPr>
            <w:r w:rsidRPr="00754785">
              <w:t>Reengineering of Enterprise Processes - garant, přednášející (</w:t>
            </w:r>
            <w:r>
              <w:t>8</w:t>
            </w:r>
            <w:r w:rsidRPr="00754785">
              <w:t>0%)</w:t>
            </w:r>
          </w:p>
        </w:tc>
      </w:tr>
      <w:tr w:rsidR="001F4358" w14:paraId="0C9F7473" w14:textId="77777777" w:rsidTr="001F4358">
        <w:tc>
          <w:tcPr>
            <w:tcW w:w="9859" w:type="dxa"/>
            <w:gridSpan w:val="11"/>
            <w:shd w:val="clear" w:color="auto" w:fill="F7CAAC"/>
          </w:tcPr>
          <w:p w14:paraId="328DFFEA" w14:textId="77777777" w:rsidR="001F4358" w:rsidRDefault="001F4358" w:rsidP="001F4358">
            <w:pPr>
              <w:jc w:val="both"/>
            </w:pPr>
            <w:r>
              <w:rPr>
                <w:b/>
              </w:rPr>
              <w:t xml:space="preserve">Údaje o vzdělání na VŠ </w:t>
            </w:r>
          </w:p>
        </w:tc>
      </w:tr>
      <w:tr w:rsidR="001F4358" w14:paraId="527EC46F" w14:textId="77777777" w:rsidTr="00AE77F7">
        <w:trPr>
          <w:trHeight w:val="1019"/>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1F4358" w:rsidRPr="006B56DF" w14:paraId="2BEABE14" w14:textId="77777777" w:rsidTr="00AE77F7">
              <w:trPr>
                <w:trHeight w:val="1015"/>
              </w:trPr>
              <w:tc>
                <w:tcPr>
                  <w:tcW w:w="1528" w:type="dxa"/>
                </w:tcPr>
                <w:p w14:paraId="5C431B58" w14:textId="77777777" w:rsidR="001F4358" w:rsidRPr="00894A67" w:rsidRDefault="001F4358" w:rsidP="001F4358">
                  <w:pPr>
                    <w:rPr>
                      <w:b/>
                    </w:rPr>
                  </w:pPr>
                  <w:r w:rsidRPr="00894A67">
                    <w:rPr>
                      <w:b/>
                    </w:rPr>
                    <w:t>1994 - 1998</w:t>
                  </w:r>
                </w:p>
                <w:p w14:paraId="157CE852" w14:textId="77777777" w:rsidR="001F4358" w:rsidRPr="00894A67" w:rsidRDefault="001F4358" w:rsidP="001F4358">
                  <w:pPr>
                    <w:rPr>
                      <w:b/>
                    </w:rPr>
                  </w:pPr>
                  <w:r w:rsidRPr="00894A67">
                    <w:rPr>
                      <w:b/>
                    </w:rPr>
                    <w:t>1998 - 2002</w:t>
                  </w:r>
                </w:p>
                <w:p w14:paraId="73E95419" w14:textId="77777777" w:rsidR="001F4358" w:rsidRPr="00894A67" w:rsidRDefault="001F4358" w:rsidP="001F4358"/>
              </w:tc>
              <w:tc>
                <w:tcPr>
                  <w:tcW w:w="8216" w:type="dxa"/>
                </w:tcPr>
                <w:p w14:paraId="594C39C4" w14:textId="29E3D53A" w:rsidR="001F4358" w:rsidRPr="00894A67" w:rsidRDefault="001F4358" w:rsidP="001F4358">
                  <w:pPr>
                    <w:jc w:val="both"/>
                    <w:rPr>
                      <w:b/>
                      <w:bCs/>
                    </w:rPr>
                  </w:pPr>
                  <w:r w:rsidRPr="00894A67">
                    <w:t>VUT Brno, Fakulta Technologická, ve studijním oboru: 32-12-8: Technologie a management</w:t>
                  </w:r>
                  <w:r w:rsidRPr="00894A67">
                    <w:rPr>
                      <w:b/>
                    </w:rPr>
                    <w:t xml:space="preserve"> </w:t>
                  </w:r>
                  <w:r>
                    <w:rPr>
                      <w:b/>
                    </w:rPr>
                    <w:t>(Ing.)</w:t>
                  </w:r>
                </w:p>
                <w:p w14:paraId="5C51099D" w14:textId="77777777" w:rsidR="001F4358" w:rsidRPr="00894A67" w:rsidRDefault="001F4358" w:rsidP="001F4358">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678ACA46" w14:textId="77777777" w:rsidR="001F4358" w:rsidRDefault="001F4358" w:rsidP="001F4358">
            <w:pPr>
              <w:jc w:val="both"/>
              <w:rPr>
                <w:b/>
              </w:rPr>
            </w:pPr>
          </w:p>
        </w:tc>
      </w:tr>
      <w:tr w:rsidR="001F4358" w14:paraId="6C9296C2" w14:textId="77777777" w:rsidTr="001F4358">
        <w:tc>
          <w:tcPr>
            <w:tcW w:w="9859" w:type="dxa"/>
            <w:gridSpan w:val="11"/>
            <w:shd w:val="clear" w:color="auto" w:fill="F7CAAC"/>
          </w:tcPr>
          <w:p w14:paraId="6442AA78" w14:textId="77777777" w:rsidR="001F4358" w:rsidRDefault="001F4358" w:rsidP="001F4358">
            <w:pPr>
              <w:jc w:val="both"/>
              <w:rPr>
                <w:b/>
              </w:rPr>
            </w:pPr>
            <w:r>
              <w:rPr>
                <w:b/>
              </w:rPr>
              <w:t>Údaje o odborném působení od absolvování VŠ</w:t>
            </w:r>
          </w:p>
        </w:tc>
      </w:tr>
      <w:tr w:rsidR="001F4358" w14:paraId="5E392C4C" w14:textId="77777777" w:rsidTr="001F4358">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1A3EAD" w14:paraId="41E22564" w14:textId="77777777" w:rsidTr="001F4358">
              <w:trPr>
                <w:trHeight w:val="1503"/>
              </w:trPr>
              <w:tc>
                <w:tcPr>
                  <w:tcW w:w="1515" w:type="dxa"/>
                </w:tcPr>
                <w:p w14:paraId="4EAE7029" w14:textId="77777777" w:rsidR="001F4358" w:rsidRPr="00894A67" w:rsidRDefault="001F4358" w:rsidP="001F4358">
                  <w:pPr>
                    <w:ind w:left="7"/>
                    <w:rPr>
                      <w:b/>
                    </w:rPr>
                  </w:pPr>
                  <w:r w:rsidRPr="00894A67">
                    <w:rPr>
                      <w:b/>
                      <w:bCs/>
                    </w:rPr>
                    <w:t xml:space="preserve">1998 </w:t>
                  </w:r>
                  <w:r w:rsidRPr="00894A67">
                    <w:rPr>
                      <w:b/>
                    </w:rPr>
                    <w:t>-</w:t>
                  </w:r>
                  <w:r w:rsidRPr="00894A67">
                    <w:rPr>
                      <w:b/>
                      <w:bCs/>
                    </w:rPr>
                    <w:t xml:space="preserve"> 2001  </w:t>
                  </w:r>
                </w:p>
                <w:p w14:paraId="1511AD17" w14:textId="77777777" w:rsidR="001F4358" w:rsidRPr="00894A67" w:rsidRDefault="001F4358" w:rsidP="001F4358">
                  <w:pPr>
                    <w:ind w:left="7"/>
                    <w:rPr>
                      <w:b/>
                    </w:rPr>
                  </w:pPr>
                  <w:r w:rsidRPr="00894A67">
                    <w:rPr>
                      <w:b/>
                    </w:rPr>
                    <w:t xml:space="preserve">2002 - 2003  </w:t>
                  </w:r>
                </w:p>
                <w:p w14:paraId="6229F6D0" w14:textId="77777777" w:rsidR="001F4358" w:rsidRPr="00894A67" w:rsidRDefault="001F4358" w:rsidP="001F4358">
                  <w:pPr>
                    <w:ind w:left="7"/>
                    <w:rPr>
                      <w:b/>
                    </w:rPr>
                  </w:pPr>
                  <w:r w:rsidRPr="00894A67">
                    <w:rPr>
                      <w:b/>
                    </w:rPr>
                    <w:t xml:space="preserve">2002 - 2004  </w:t>
                  </w:r>
                </w:p>
                <w:p w14:paraId="7EEE70E3" w14:textId="77777777" w:rsidR="001F4358" w:rsidRPr="00894A67" w:rsidRDefault="001F4358" w:rsidP="001F4358">
                  <w:pPr>
                    <w:ind w:left="7"/>
                    <w:rPr>
                      <w:b/>
                    </w:rPr>
                  </w:pPr>
                  <w:r w:rsidRPr="00894A67">
                    <w:rPr>
                      <w:b/>
                    </w:rPr>
                    <w:t xml:space="preserve">2003 - 2007  </w:t>
                  </w:r>
                </w:p>
                <w:p w14:paraId="1C6DA0D0" w14:textId="77777777" w:rsidR="001F4358" w:rsidRPr="00894A67" w:rsidRDefault="001F4358" w:rsidP="001F4358">
                  <w:pPr>
                    <w:ind w:left="7"/>
                    <w:rPr>
                      <w:b/>
                    </w:rPr>
                  </w:pPr>
                  <w:r w:rsidRPr="00894A67">
                    <w:rPr>
                      <w:b/>
                    </w:rPr>
                    <w:t>2004 - 2015</w:t>
                  </w:r>
                </w:p>
                <w:p w14:paraId="34BF1837" w14:textId="77777777" w:rsidR="001F4358" w:rsidRPr="00894A67" w:rsidRDefault="001F4358" w:rsidP="001F4358">
                  <w:r w:rsidRPr="00894A67">
                    <w:rPr>
                      <w:b/>
                    </w:rPr>
                    <w:t>2007 - dosud</w:t>
                  </w:r>
                </w:p>
              </w:tc>
              <w:tc>
                <w:tcPr>
                  <w:tcW w:w="8229" w:type="dxa"/>
                </w:tcPr>
                <w:p w14:paraId="2210C8DA" w14:textId="77777777" w:rsidR="001F4358" w:rsidRPr="00894A67" w:rsidRDefault="001F4358" w:rsidP="001F4358">
                  <w:r w:rsidRPr="00894A67">
                    <w:t>interní doktorand VUT Brno - na FaME ve Zlíně</w:t>
                  </w:r>
                </w:p>
                <w:p w14:paraId="78F628FC" w14:textId="77777777" w:rsidR="001F4358" w:rsidRPr="00894A67" w:rsidRDefault="001F4358" w:rsidP="001F4358">
                  <w:r w:rsidRPr="00894A67">
                    <w:t>výuka na UTB ve Zlíně (FT, FaME) - externí pracovník</w:t>
                  </w:r>
                </w:p>
                <w:p w14:paraId="168F4AEE" w14:textId="77777777" w:rsidR="001F4358" w:rsidRPr="00894A67" w:rsidRDefault="001F4358" w:rsidP="001F4358">
                  <w:r w:rsidRPr="00894A67">
                    <w:t>velkoobchod potravin - Tupl Hulín, vedení nákupu</w:t>
                  </w:r>
                </w:p>
                <w:p w14:paraId="123A37D9" w14:textId="77777777" w:rsidR="001F4358" w:rsidRPr="00894A67" w:rsidRDefault="001F4358" w:rsidP="001F4358">
                  <w:r w:rsidRPr="00894A67">
                    <w:t>odborný asistent - FaME, UTB ve Zlíně, Ústav průmyslového inženýrství a informačních systémů</w:t>
                  </w:r>
                </w:p>
                <w:p w14:paraId="5E7D39D3" w14:textId="77777777" w:rsidR="001F4358" w:rsidRPr="00894A67" w:rsidRDefault="001F4358" w:rsidP="001F4358">
                  <w:r w:rsidRPr="00894A67">
                    <w:t>jednatel spol. GISTECH s.r.o. (digitální zpracování dat)</w:t>
                  </w:r>
                </w:p>
                <w:p w14:paraId="05204420" w14:textId="77777777" w:rsidR="001F4358" w:rsidRPr="00894A67" w:rsidRDefault="001F4358" w:rsidP="001F4358">
                  <w:pPr>
                    <w:jc w:val="both"/>
                  </w:pPr>
                  <w:r w:rsidRPr="00894A67">
                    <w:t>docent - FaME, UTB ve Zlíně, Ústav průmyslového inženýrství a informačních systémů</w:t>
                  </w:r>
                </w:p>
              </w:tc>
            </w:tr>
          </w:tbl>
          <w:p w14:paraId="1BC135C9" w14:textId="77777777" w:rsidR="001F4358" w:rsidRDefault="001F4358" w:rsidP="001F4358">
            <w:pPr>
              <w:jc w:val="both"/>
            </w:pPr>
          </w:p>
        </w:tc>
      </w:tr>
      <w:tr w:rsidR="001F4358" w14:paraId="0FD58867" w14:textId="77777777" w:rsidTr="001F4358">
        <w:trPr>
          <w:trHeight w:val="250"/>
        </w:trPr>
        <w:tc>
          <w:tcPr>
            <w:tcW w:w="9859" w:type="dxa"/>
            <w:gridSpan w:val="11"/>
            <w:shd w:val="clear" w:color="auto" w:fill="F7CAAC"/>
          </w:tcPr>
          <w:p w14:paraId="52653600" w14:textId="77777777" w:rsidR="001F4358" w:rsidRDefault="001F4358" w:rsidP="001F4358">
            <w:pPr>
              <w:jc w:val="both"/>
            </w:pPr>
            <w:r>
              <w:rPr>
                <w:b/>
              </w:rPr>
              <w:t>Zkušenosti s vedením kvalifikačních a rigorózních prací</w:t>
            </w:r>
          </w:p>
        </w:tc>
      </w:tr>
      <w:tr w:rsidR="001F4358" w14:paraId="2D1BC985" w14:textId="77777777" w:rsidTr="001F4358">
        <w:trPr>
          <w:trHeight w:val="569"/>
        </w:trPr>
        <w:tc>
          <w:tcPr>
            <w:tcW w:w="9859" w:type="dxa"/>
            <w:gridSpan w:val="11"/>
          </w:tcPr>
          <w:p w14:paraId="30314FCA" w14:textId="77777777" w:rsidR="00B65581" w:rsidRDefault="00B65581" w:rsidP="00B65581">
            <w:pPr>
              <w:jc w:val="both"/>
            </w:pPr>
            <w:r>
              <w:t>Počet vedených bakalářských prací – 3</w:t>
            </w:r>
          </w:p>
          <w:p w14:paraId="6ECECE06" w14:textId="77777777" w:rsidR="00B65581" w:rsidRDefault="00B65581" w:rsidP="00B65581">
            <w:pPr>
              <w:jc w:val="both"/>
            </w:pPr>
            <w:r>
              <w:t>Počet vedených diplomových prací – 61</w:t>
            </w:r>
          </w:p>
          <w:p w14:paraId="0DDE8833" w14:textId="5F96485F" w:rsidR="001F4358" w:rsidRDefault="00B65581" w:rsidP="00B65581">
            <w:pPr>
              <w:jc w:val="both"/>
            </w:pPr>
            <w:r>
              <w:t>Počet vedených disertačních prací - 5</w:t>
            </w:r>
          </w:p>
        </w:tc>
      </w:tr>
      <w:tr w:rsidR="001F4358" w14:paraId="2D76A30D" w14:textId="77777777" w:rsidTr="001F4358">
        <w:trPr>
          <w:cantSplit/>
        </w:trPr>
        <w:tc>
          <w:tcPr>
            <w:tcW w:w="3347" w:type="dxa"/>
            <w:gridSpan w:val="2"/>
            <w:tcBorders>
              <w:top w:val="single" w:sz="12" w:space="0" w:color="auto"/>
            </w:tcBorders>
            <w:shd w:val="clear" w:color="auto" w:fill="F7CAAC"/>
          </w:tcPr>
          <w:p w14:paraId="1E0EC79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80C92C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678D5F"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A74E62" w14:textId="77777777" w:rsidR="001F4358" w:rsidRDefault="001F4358" w:rsidP="001F4358">
            <w:pPr>
              <w:jc w:val="both"/>
              <w:rPr>
                <w:b/>
              </w:rPr>
            </w:pPr>
            <w:r>
              <w:rPr>
                <w:b/>
              </w:rPr>
              <w:t>Ohlasy publikací</w:t>
            </w:r>
          </w:p>
        </w:tc>
      </w:tr>
      <w:tr w:rsidR="001F4358" w14:paraId="2E6B7A7B" w14:textId="77777777" w:rsidTr="001F4358">
        <w:trPr>
          <w:cantSplit/>
        </w:trPr>
        <w:tc>
          <w:tcPr>
            <w:tcW w:w="3347" w:type="dxa"/>
            <w:gridSpan w:val="2"/>
          </w:tcPr>
          <w:p w14:paraId="3B59EBF6" w14:textId="77777777" w:rsidR="001F4358" w:rsidRPr="00894A67" w:rsidRDefault="001F4358" w:rsidP="001F4358">
            <w:pPr>
              <w:jc w:val="both"/>
            </w:pPr>
            <w:r w:rsidRPr="00894A67">
              <w:t>Management a ekonomika podniku,</w:t>
            </w:r>
          </w:p>
        </w:tc>
        <w:tc>
          <w:tcPr>
            <w:tcW w:w="2245" w:type="dxa"/>
            <w:gridSpan w:val="2"/>
          </w:tcPr>
          <w:p w14:paraId="03BE113A" w14:textId="77777777" w:rsidR="001F4358" w:rsidRPr="00894A67" w:rsidRDefault="001F4358" w:rsidP="001F4358">
            <w:pPr>
              <w:jc w:val="both"/>
            </w:pPr>
            <w:r w:rsidRPr="00894A67">
              <w:t>2007</w:t>
            </w:r>
          </w:p>
        </w:tc>
        <w:tc>
          <w:tcPr>
            <w:tcW w:w="2248" w:type="dxa"/>
            <w:gridSpan w:val="4"/>
            <w:tcBorders>
              <w:right w:val="single" w:sz="12" w:space="0" w:color="auto"/>
            </w:tcBorders>
          </w:tcPr>
          <w:p w14:paraId="2DA79991" w14:textId="77777777" w:rsidR="001F4358" w:rsidRPr="00894A67" w:rsidRDefault="001F4358" w:rsidP="001F4358">
            <w:pPr>
              <w:jc w:val="both"/>
            </w:pPr>
            <w:r w:rsidRPr="00894A67">
              <w:t>FaME UTB ve Zlíně</w:t>
            </w:r>
          </w:p>
        </w:tc>
        <w:tc>
          <w:tcPr>
            <w:tcW w:w="632" w:type="dxa"/>
            <w:tcBorders>
              <w:left w:val="single" w:sz="12" w:space="0" w:color="auto"/>
            </w:tcBorders>
            <w:shd w:val="clear" w:color="auto" w:fill="F7CAAC"/>
          </w:tcPr>
          <w:p w14:paraId="11BB0BB2" w14:textId="77777777" w:rsidR="001F4358" w:rsidRDefault="001F4358" w:rsidP="001F4358">
            <w:pPr>
              <w:jc w:val="both"/>
            </w:pPr>
            <w:r>
              <w:rPr>
                <w:b/>
              </w:rPr>
              <w:t>WOS</w:t>
            </w:r>
          </w:p>
        </w:tc>
        <w:tc>
          <w:tcPr>
            <w:tcW w:w="693" w:type="dxa"/>
            <w:shd w:val="clear" w:color="auto" w:fill="F7CAAC"/>
          </w:tcPr>
          <w:p w14:paraId="4FBC7219" w14:textId="77777777" w:rsidR="001F4358" w:rsidRDefault="001F4358" w:rsidP="001F4358">
            <w:pPr>
              <w:jc w:val="both"/>
              <w:rPr>
                <w:sz w:val="18"/>
              </w:rPr>
            </w:pPr>
            <w:r>
              <w:rPr>
                <w:b/>
                <w:sz w:val="18"/>
              </w:rPr>
              <w:t>Scopus</w:t>
            </w:r>
          </w:p>
        </w:tc>
        <w:tc>
          <w:tcPr>
            <w:tcW w:w="694" w:type="dxa"/>
            <w:shd w:val="clear" w:color="auto" w:fill="F7CAAC"/>
          </w:tcPr>
          <w:p w14:paraId="0B71F909" w14:textId="77777777" w:rsidR="001F4358" w:rsidRDefault="001F4358" w:rsidP="001F4358">
            <w:pPr>
              <w:jc w:val="both"/>
            </w:pPr>
            <w:r>
              <w:rPr>
                <w:b/>
                <w:sz w:val="18"/>
              </w:rPr>
              <w:t>ostatní</w:t>
            </w:r>
          </w:p>
        </w:tc>
      </w:tr>
      <w:tr w:rsidR="001F4358" w:rsidRPr="00FB2F40" w14:paraId="5B5B3D88" w14:textId="77777777" w:rsidTr="001F4358">
        <w:trPr>
          <w:cantSplit/>
          <w:trHeight w:val="70"/>
        </w:trPr>
        <w:tc>
          <w:tcPr>
            <w:tcW w:w="3347" w:type="dxa"/>
            <w:gridSpan w:val="2"/>
            <w:shd w:val="clear" w:color="auto" w:fill="F7CAAC"/>
          </w:tcPr>
          <w:p w14:paraId="6C467A9A" w14:textId="77777777" w:rsidR="001F4358" w:rsidRDefault="001F4358" w:rsidP="001F4358">
            <w:pPr>
              <w:jc w:val="both"/>
            </w:pPr>
            <w:r>
              <w:rPr>
                <w:b/>
              </w:rPr>
              <w:t>Obor jmenovacího řízení</w:t>
            </w:r>
          </w:p>
        </w:tc>
        <w:tc>
          <w:tcPr>
            <w:tcW w:w="2245" w:type="dxa"/>
            <w:gridSpan w:val="2"/>
            <w:shd w:val="clear" w:color="auto" w:fill="F7CAAC"/>
          </w:tcPr>
          <w:p w14:paraId="66DA4F7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602698A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3BB79D7" w14:textId="23634D90" w:rsidR="001F4358" w:rsidRPr="00C91951" w:rsidRDefault="00B65581" w:rsidP="001F4358">
            <w:pPr>
              <w:jc w:val="both"/>
              <w:rPr>
                <w:b/>
              </w:rPr>
            </w:pPr>
            <w:r>
              <w:rPr>
                <w:b/>
              </w:rPr>
              <w:t>27</w:t>
            </w:r>
          </w:p>
        </w:tc>
        <w:tc>
          <w:tcPr>
            <w:tcW w:w="693" w:type="dxa"/>
            <w:vMerge w:val="restart"/>
          </w:tcPr>
          <w:p w14:paraId="0A3DFCE8" w14:textId="33A35A1D" w:rsidR="001F4358" w:rsidRPr="00C91951" w:rsidRDefault="00B65581" w:rsidP="001F4358">
            <w:pPr>
              <w:jc w:val="both"/>
              <w:rPr>
                <w:b/>
              </w:rPr>
            </w:pPr>
            <w:r>
              <w:rPr>
                <w:b/>
              </w:rPr>
              <w:t>48</w:t>
            </w:r>
          </w:p>
        </w:tc>
        <w:tc>
          <w:tcPr>
            <w:tcW w:w="694" w:type="dxa"/>
            <w:vMerge w:val="restart"/>
          </w:tcPr>
          <w:p w14:paraId="071C14EB" w14:textId="77777777" w:rsidR="001F4358" w:rsidRPr="00FB2F40" w:rsidRDefault="001F4358" w:rsidP="001F4358">
            <w:pPr>
              <w:jc w:val="both"/>
              <w:rPr>
                <w:b/>
                <w:highlight w:val="yellow"/>
              </w:rPr>
            </w:pPr>
            <w:r w:rsidRPr="00C91951">
              <w:rPr>
                <w:b/>
              </w:rPr>
              <w:t>70</w:t>
            </w:r>
          </w:p>
        </w:tc>
      </w:tr>
      <w:tr w:rsidR="001F4358" w14:paraId="4098DF64" w14:textId="77777777" w:rsidTr="001F4358">
        <w:trPr>
          <w:trHeight w:val="205"/>
        </w:trPr>
        <w:tc>
          <w:tcPr>
            <w:tcW w:w="3347" w:type="dxa"/>
            <w:gridSpan w:val="2"/>
          </w:tcPr>
          <w:p w14:paraId="56547328" w14:textId="77777777" w:rsidR="001F4358" w:rsidRDefault="001F4358" w:rsidP="001F4358">
            <w:pPr>
              <w:jc w:val="both"/>
            </w:pPr>
          </w:p>
        </w:tc>
        <w:tc>
          <w:tcPr>
            <w:tcW w:w="2245" w:type="dxa"/>
            <w:gridSpan w:val="2"/>
          </w:tcPr>
          <w:p w14:paraId="00D29CD4" w14:textId="77777777" w:rsidR="001F4358" w:rsidRDefault="001F4358" w:rsidP="001F4358">
            <w:pPr>
              <w:jc w:val="both"/>
            </w:pPr>
          </w:p>
        </w:tc>
        <w:tc>
          <w:tcPr>
            <w:tcW w:w="2248" w:type="dxa"/>
            <w:gridSpan w:val="4"/>
            <w:tcBorders>
              <w:right w:val="single" w:sz="12" w:space="0" w:color="auto"/>
            </w:tcBorders>
          </w:tcPr>
          <w:p w14:paraId="2AD71595" w14:textId="77777777" w:rsidR="001F4358" w:rsidRDefault="001F4358" w:rsidP="001F4358">
            <w:pPr>
              <w:jc w:val="both"/>
            </w:pPr>
          </w:p>
        </w:tc>
        <w:tc>
          <w:tcPr>
            <w:tcW w:w="632" w:type="dxa"/>
            <w:vMerge/>
            <w:tcBorders>
              <w:left w:val="single" w:sz="12" w:space="0" w:color="auto"/>
            </w:tcBorders>
            <w:vAlign w:val="center"/>
          </w:tcPr>
          <w:p w14:paraId="1863C12F" w14:textId="77777777" w:rsidR="001F4358" w:rsidRDefault="001F4358" w:rsidP="001F4358">
            <w:pPr>
              <w:rPr>
                <w:b/>
              </w:rPr>
            </w:pPr>
          </w:p>
        </w:tc>
        <w:tc>
          <w:tcPr>
            <w:tcW w:w="693" w:type="dxa"/>
            <w:vMerge/>
            <w:vAlign w:val="center"/>
          </w:tcPr>
          <w:p w14:paraId="45F6F510" w14:textId="77777777" w:rsidR="001F4358" w:rsidRDefault="001F4358" w:rsidP="001F4358">
            <w:pPr>
              <w:rPr>
                <w:b/>
              </w:rPr>
            </w:pPr>
          </w:p>
        </w:tc>
        <w:tc>
          <w:tcPr>
            <w:tcW w:w="694" w:type="dxa"/>
            <w:vMerge/>
            <w:vAlign w:val="center"/>
          </w:tcPr>
          <w:p w14:paraId="2E2445DC" w14:textId="77777777" w:rsidR="001F4358" w:rsidRDefault="001F4358" w:rsidP="001F4358">
            <w:pPr>
              <w:rPr>
                <w:b/>
              </w:rPr>
            </w:pPr>
          </w:p>
        </w:tc>
      </w:tr>
      <w:tr w:rsidR="001F4358" w14:paraId="0964F1E7" w14:textId="77777777" w:rsidTr="001F4358">
        <w:tc>
          <w:tcPr>
            <w:tcW w:w="9859" w:type="dxa"/>
            <w:gridSpan w:val="11"/>
            <w:shd w:val="clear" w:color="auto" w:fill="F7CAAC"/>
          </w:tcPr>
          <w:p w14:paraId="43BECA55"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rsidRPr="00894A67" w14:paraId="7C81E2AF" w14:textId="77777777" w:rsidTr="00C462A6">
        <w:trPr>
          <w:trHeight w:val="1842"/>
        </w:trPr>
        <w:tc>
          <w:tcPr>
            <w:tcW w:w="9859" w:type="dxa"/>
            <w:gridSpan w:val="11"/>
          </w:tcPr>
          <w:p w14:paraId="4088A647" w14:textId="77777777" w:rsidR="00D92821" w:rsidRDefault="00D92821" w:rsidP="00D92821">
            <w:pPr>
              <w:jc w:val="both"/>
            </w:pPr>
            <w:r>
              <w:t>TUČKOVÁ, Z., MOLNÁR, V., FEDORKO, G., TUČEK, D. Proposal and verification of a methodology for the measurement of local muscular load via datalogger</w:t>
            </w:r>
            <w:r w:rsidRPr="002668F7">
              <w:t xml:space="preserve">. </w:t>
            </w:r>
            <w:hyperlink r:id="rId68" w:tooltip="Go to the information page for this source" w:history="1">
              <w:r w:rsidRPr="005F0172">
                <w:rPr>
                  <w:rStyle w:val="Hypertextovodkaz"/>
                  <w:i/>
                  <w:iCs/>
                  <w:color w:val="auto"/>
                  <w:u w:val="none"/>
                </w:rPr>
                <w:t>Measurement:</w:t>
              </w:r>
              <w:r w:rsidRPr="005F0172">
                <w:rPr>
                  <w:rStyle w:val="Hypertextovodkaz"/>
                  <w:color w:val="auto"/>
                  <w:u w:val="none"/>
                </w:rPr>
                <w:t xml:space="preserve"> </w:t>
              </w:r>
              <w:r w:rsidRPr="005F0172">
                <w:rPr>
                  <w:rStyle w:val="Hypertextovodkaz"/>
                  <w:i/>
                  <w:color w:val="auto"/>
                  <w:u w:val="none"/>
                </w:rPr>
                <w:t>Journal of the International Measurement Confederation</w:t>
              </w:r>
            </w:hyperlink>
            <w:r w:rsidRPr="005F0172">
              <w:t xml:space="preserve">. </w:t>
            </w:r>
            <w:r>
              <w:t>2018. Vol. 121, s. 73 – 82. ISSN 0263-2241 (35%)</w:t>
            </w:r>
          </w:p>
          <w:p w14:paraId="375DDD3C" w14:textId="62EE7FDC" w:rsidR="00F86E2B" w:rsidRDefault="00F86E2B" w:rsidP="00F86E2B">
            <w:pPr>
              <w:autoSpaceDE w:val="0"/>
              <w:autoSpaceDN w:val="0"/>
              <w:jc w:val="both"/>
            </w:pPr>
            <w:r>
              <w:t>TUČEK</w:t>
            </w:r>
            <w:r w:rsidR="00645690">
              <w:t>,</w:t>
            </w:r>
            <w:r>
              <w:t xml:space="preserve"> D., TUČKOVÁ, Z., JELÍNKOVÁ, D. Performance Measurement of Energy Processes in Czech Production Plants. </w:t>
            </w:r>
            <w:r w:rsidRPr="00F86E2B">
              <w:rPr>
                <w:i/>
              </w:rPr>
              <w:t>FME Transactions</w:t>
            </w:r>
            <w:r>
              <w:t xml:space="preserve">. 2017, vol. 45, iss. 4, s. 670-677. ISSN 1451-2092. doi:10.5937/fmet1704670T (45%). </w:t>
            </w:r>
          </w:p>
          <w:p w14:paraId="26FD2462" w14:textId="77777777" w:rsidR="00F86E2B" w:rsidRDefault="00F86E2B" w:rsidP="00F86E2B">
            <w:pPr>
              <w:autoSpaceDE w:val="0"/>
              <w:autoSpaceDN w:val="0"/>
              <w:jc w:val="both"/>
            </w:pPr>
            <w:r>
              <w:t>TUČEK, D., HRABAL, M., OPLETALOVÁ. M. Teaching business process management: Improving the process of process modelling course</w:t>
            </w:r>
            <w:r w:rsidRPr="00F86E2B">
              <w:rPr>
                <w:i/>
              </w:rPr>
              <w:t>. Journal of Applied Engineering Science</w:t>
            </w:r>
            <w:r>
              <w:t>. 2017, Vol. 15, no. 2, p. 113-121. ISSN 1451-4117. DOI:10.5937/jaes15-12172 (10%).</w:t>
            </w:r>
          </w:p>
          <w:p w14:paraId="5869986B" w14:textId="3F55EDEF" w:rsidR="00F86E2B" w:rsidRDefault="00F86E2B" w:rsidP="00F86E2B">
            <w:pPr>
              <w:autoSpaceDE w:val="0"/>
              <w:autoSpaceDN w:val="0"/>
              <w:jc w:val="both"/>
            </w:pPr>
            <w:r>
              <w:t xml:space="preserve">GAVUROVÁ, B., TKÁČOVÁ, A., TUČEK, D. Determinants of public fund´s savings formation via public procurement process. </w:t>
            </w:r>
            <w:r w:rsidRPr="00F86E2B">
              <w:rPr>
                <w:i/>
              </w:rPr>
              <w:t>Administratie si Management Public</w:t>
            </w:r>
            <w:r>
              <w:t>. 2017, roč. 2017, č. 28, s. 25-44. ISSN 1583-9583 (34%)</w:t>
            </w:r>
          </w:p>
          <w:p w14:paraId="46679939" w14:textId="600ED5C5" w:rsidR="00F86E2B" w:rsidRDefault="00F86E2B" w:rsidP="00F86E2B">
            <w:pPr>
              <w:jc w:val="both"/>
            </w:pPr>
            <w:r>
              <w:t xml:space="preserve">TUČEK, D., NOVÁK, I. Process optimalisation with effective interconnection of production system models in Plant Simulation. </w:t>
            </w:r>
            <w:r w:rsidRPr="00F86E2B">
              <w:rPr>
                <w:i/>
              </w:rPr>
              <w:t>Scientific Papers of the University of Pardubice, Series D</w:t>
            </w:r>
            <w:r>
              <w:t>. Faculty of Economics and Administration, 2016, pp. 196-206. ISSN 1211-555X (90%).</w:t>
            </w:r>
          </w:p>
          <w:p w14:paraId="2011CD6F" w14:textId="0F6DF13B" w:rsidR="001F4358" w:rsidRPr="00C462A6" w:rsidRDefault="001F4358" w:rsidP="00F86E2B">
            <w:pPr>
              <w:jc w:val="both"/>
              <w:rPr>
                <w:i/>
              </w:rPr>
            </w:pPr>
            <w:r w:rsidRPr="00C462A6">
              <w:rPr>
                <w:i/>
              </w:rPr>
              <w:t xml:space="preserve">Užitný vzor a patent </w:t>
            </w:r>
          </w:p>
          <w:p w14:paraId="6602D385" w14:textId="77777777" w:rsidR="001F4358" w:rsidRPr="00894A67" w:rsidRDefault="001F4358" w:rsidP="005F0172">
            <w:pPr>
              <w:jc w:val="both"/>
            </w:pPr>
            <w:r w:rsidRPr="00894A67">
              <w:t>Ergonomické zařízení na měření lokální svalové zátěže – Užitný vzor č. 29172 v. r. 2015, Patent v r. 2017 č. 306627</w:t>
            </w:r>
          </w:p>
          <w:p w14:paraId="15797800" w14:textId="77777777" w:rsidR="001F4358" w:rsidRPr="00C462A6" w:rsidRDefault="001F4358" w:rsidP="001F4358">
            <w:pPr>
              <w:jc w:val="both"/>
              <w:rPr>
                <w:i/>
              </w:rPr>
            </w:pPr>
            <w:r w:rsidRPr="00C462A6">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894A67" w14:paraId="629AC758" w14:textId="77777777" w:rsidTr="001F4358">
              <w:trPr>
                <w:trHeight w:val="1064"/>
              </w:trPr>
              <w:tc>
                <w:tcPr>
                  <w:tcW w:w="1515" w:type="dxa"/>
                </w:tcPr>
                <w:p w14:paraId="6FFD53F1" w14:textId="77777777" w:rsidR="001F4358" w:rsidRPr="00894A67" w:rsidRDefault="001F4358" w:rsidP="001F4358">
                  <w:r w:rsidRPr="00894A67">
                    <w:t>2010 - 2012</w:t>
                  </w:r>
                </w:p>
                <w:p w14:paraId="648A2A60" w14:textId="77777777" w:rsidR="001F4358" w:rsidRPr="00894A67" w:rsidRDefault="001F4358" w:rsidP="001F4358">
                  <w:pPr>
                    <w:ind w:left="7"/>
                  </w:pPr>
                </w:p>
                <w:p w14:paraId="23889F63" w14:textId="77777777" w:rsidR="001F4358" w:rsidRPr="00894A67" w:rsidRDefault="001F4358" w:rsidP="001F4358">
                  <w:pPr>
                    <w:ind w:left="7"/>
                  </w:pPr>
                </w:p>
                <w:p w14:paraId="4B574BC4" w14:textId="77777777" w:rsidR="001F4358" w:rsidRPr="00894A67" w:rsidRDefault="001F4358" w:rsidP="001F4358"/>
                <w:p w14:paraId="6F027DE2" w14:textId="77777777" w:rsidR="001F4358" w:rsidRPr="00894A67" w:rsidRDefault="001F4358" w:rsidP="001F4358">
                  <w:r w:rsidRPr="00894A67">
                    <w:t>2012</w:t>
                  </w:r>
                </w:p>
                <w:p w14:paraId="4DA44594" w14:textId="77777777" w:rsidR="001F4358" w:rsidRPr="00894A67" w:rsidRDefault="001F4358" w:rsidP="001F4358"/>
                <w:p w14:paraId="320E2FFC" w14:textId="77777777" w:rsidR="001F4358" w:rsidRPr="00894A67" w:rsidRDefault="001F4358" w:rsidP="001F4358">
                  <w:r w:rsidRPr="00894A67">
                    <w:t>2009 - 2012</w:t>
                  </w:r>
                </w:p>
                <w:p w14:paraId="65539BA1" w14:textId="77777777" w:rsidR="001F4358" w:rsidRPr="00894A67" w:rsidRDefault="001F4358" w:rsidP="001F4358"/>
                <w:p w14:paraId="53865B76" w14:textId="77777777" w:rsidR="001F4358" w:rsidRPr="00894A67" w:rsidRDefault="001F4358" w:rsidP="001F4358">
                  <w:r w:rsidRPr="00894A67">
                    <w:t>2013 - 2015</w:t>
                  </w:r>
                </w:p>
                <w:p w14:paraId="646F8DE4" w14:textId="77777777" w:rsidR="001F4358" w:rsidRDefault="001F4358" w:rsidP="001F4358"/>
                <w:p w14:paraId="26A33D5F" w14:textId="77777777" w:rsidR="001F4358" w:rsidRPr="00894A67" w:rsidRDefault="001F4358" w:rsidP="001F4358"/>
                <w:p w14:paraId="5F761B4F" w14:textId="77777777" w:rsidR="001F4358" w:rsidRPr="00894A67" w:rsidRDefault="001F4358" w:rsidP="001F4358">
                  <w:r w:rsidRPr="00894A67">
                    <w:t>2013 - 2015</w:t>
                  </w:r>
                </w:p>
                <w:p w14:paraId="51028F92" w14:textId="77777777" w:rsidR="001F4358" w:rsidRPr="00894A67" w:rsidRDefault="001F4358" w:rsidP="001F4358"/>
              </w:tc>
              <w:tc>
                <w:tcPr>
                  <w:tcW w:w="8229" w:type="dxa"/>
                </w:tcPr>
                <w:p w14:paraId="6A4AC720" w14:textId="77777777" w:rsidR="001F4358" w:rsidRPr="00894A67" w:rsidRDefault="001F4358" w:rsidP="001F4358">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51C616D4" w14:textId="77777777" w:rsidR="001F4358" w:rsidRPr="00894A67" w:rsidRDefault="001F4358" w:rsidP="001F4358">
                  <w:pPr>
                    <w:jc w:val="both"/>
                  </w:pPr>
                  <w:r w:rsidRPr="00894A67">
                    <w:t>Individuální projekt národní KVALITA, Pilotní metodik ověřování projektu: Kvalita (IPN projekt MŠMT ČR)</w:t>
                  </w:r>
                </w:p>
                <w:p w14:paraId="376694B0" w14:textId="77777777" w:rsidR="001F4358" w:rsidRPr="00894A67" w:rsidRDefault="001F4358" w:rsidP="001F4358">
                  <w:pPr>
                    <w:jc w:val="both"/>
                  </w:pPr>
                  <w:r w:rsidRPr="00894A67">
                    <w:t>Optimalizace procesů údržby energetiky ve společnosti Barum Continental Otrokovice s využitím nástrojů Lean Production  a Business Process Managementu - vedení projektu</w:t>
                  </w:r>
                </w:p>
                <w:p w14:paraId="7562FD53" w14:textId="77777777" w:rsidR="001F4358" w:rsidRPr="00894A67" w:rsidRDefault="001F4358" w:rsidP="001F4358">
                  <w:pPr>
                    <w:jc w:val="both"/>
                  </w:pPr>
                  <w:r w:rsidRPr="00894A67">
                    <w:t>Individuální projekt národní KREDO (Kvalita, relevance, efektivita, diverzifikace a otevřenost) Expert konzultant, (IPN projekt MŠMT ČR)</w:t>
                  </w:r>
                </w:p>
                <w:p w14:paraId="719D4DBD" w14:textId="77777777" w:rsidR="001F4358" w:rsidRPr="00894A67" w:rsidRDefault="001F4358" w:rsidP="001F4358">
                  <w:pPr>
                    <w:jc w:val="both"/>
                  </w:pPr>
                  <w:r w:rsidRPr="00894A67">
                    <w:t>Projekt procesních analýz ve společnosti Meopta Přerov - vedení projektu</w:t>
                  </w:r>
                </w:p>
                <w:p w14:paraId="3ABC3DC7" w14:textId="60D73BAB" w:rsidR="001F4358" w:rsidRPr="00894A67" w:rsidRDefault="001F4358" w:rsidP="001F4358">
                  <w:pPr>
                    <w:jc w:val="both"/>
                  </w:pPr>
                  <w:r w:rsidRPr="00894A67">
                    <w:t>Zlepšování projektů – VaV Ergonomie drobné svalové zátěže, vědeckovýzkumný projekt OPPI – MPO, řešený pro Moravskoslezský automobilový klastr, o. s. -</w:t>
                  </w:r>
                  <w:r w:rsidR="00AE77F7">
                    <w:t xml:space="preserve"> </w:t>
                  </w:r>
                  <w:r w:rsidRPr="00894A67">
                    <w:t>hlavní řešitel</w:t>
                  </w:r>
                </w:p>
              </w:tc>
            </w:tr>
          </w:tbl>
          <w:p w14:paraId="66DE62D1" w14:textId="77777777" w:rsidR="001F4358" w:rsidRPr="00894A67" w:rsidRDefault="001F4358" w:rsidP="001F4358">
            <w:pPr>
              <w:jc w:val="both"/>
              <w:rPr>
                <w:b/>
              </w:rPr>
            </w:pPr>
          </w:p>
        </w:tc>
      </w:tr>
      <w:tr w:rsidR="001F4358" w14:paraId="0E223190" w14:textId="77777777" w:rsidTr="001F4358">
        <w:trPr>
          <w:trHeight w:val="218"/>
        </w:trPr>
        <w:tc>
          <w:tcPr>
            <w:tcW w:w="9859" w:type="dxa"/>
            <w:gridSpan w:val="11"/>
            <w:shd w:val="clear" w:color="auto" w:fill="F7CAAC"/>
          </w:tcPr>
          <w:p w14:paraId="1DE24FF5" w14:textId="77777777" w:rsidR="001F4358" w:rsidRDefault="001F4358" w:rsidP="001F4358">
            <w:pPr>
              <w:rPr>
                <w:b/>
              </w:rPr>
            </w:pPr>
            <w:r>
              <w:rPr>
                <w:b/>
              </w:rPr>
              <w:t>Působení v zahraničí</w:t>
            </w:r>
          </w:p>
        </w:tc>
      </w:tr>
      <w:tr w:rsidR="001F4358" w14:paraId="16B349C8" w14:textId="77777777" w:rsidTr="001F4358">
        <w:trPr>
          <w:trHeight w:val="328"/>
        </w:trPr>
        <w:tc>
          <w:tcPr>
            <w:tcW w:w="9859" w:type="dxa"/>
            <w:gridSpan w:val="11"/>
          </w:tcPr>
          <w:p w14:paraId="7A1BC722" w14:textId="77777777" w:rsidR="001F4358" w:rsidRDefault="001F4358" w:rsidP="001F4358">
            <w:pPr>
              <w:rPr>
                <w:b/>
              </w:rPr>
            </w:pPr>
          </w:p>
        </w:tc>
      </w:tr>
      <w:tr w:rsidR="001F4358" w14:paraId="70D60AAB" w14:textId="77777777" w:rsidTr="001F4358">
        <w:trPr>
          <w:cantSplit/>
          <w:trHeight w:val="130"/>
        </w:trPr>
        <w:tc>
          <w:tcPr>
            <w:tcW w:w="2518" w:type="dxa"/>
            <w:shd w:val="clear" w:color="auto" w:fill="F7CAAC"/>
          </w:tcPr>
          <w:p w14:paraId="77223CD1" w14:textId="77777777" w:rsidR="001F4358" w:rsidRDefault="001F4358" w:rsidP="001F4358">
            <w:pPr>
              <w:jc w:val="both"/>
              <w:rPr>
                <w:b/>
              </w:rPr>
            </w:pPr>
            <w:r>
              <w:rPr>
                <w:b/>
              </w:rPr>
              <w:t xml:space="preserve">Podpis </w:t>
            </w:r>
          </w:p>
        </w:tc>
        <w:tc>
          <w:tcPr>
            <w:tcW w:w="4536" w:type="dxa"/>
            <w:gridSpan w:val="5"/>
          </w:tcPr>
          <w:p w14:paraId="778422D8" w14:textId="77777777" w:rsidR="001F4358" w:rsidRDefault="001F4358" w:rsidP="001F4358">
            <w:pPr>
              <w:jc w:val="both"/>
            </w:pPr>
          </w:p>
        </w:tc>
        <w:tc>
          <w:tcPr>
            <w:tcW w:w="786" w:type="dxa"/>
            <w:gridSpan w:val="2"/>
            <w:shd w:val="clear" w:color="auto" w:fill="F7CAAC"/>
          </w:tcPr>
          <w:p w14:paraId="2339C1AA" w14:textId="77777777" w:rsidR="001F4358" w:rsidRDefault="001F4358" w:rsidP="001F4358">
            <w:pPr>
              <w:jc w:val="both"/>
            </w:pPr>
            <w:r>
              <w:rPr>
                <w:b/>
              </w:rPr>
              <w:t>datum</w:t>
            </w:r>
          </w:p>
        </w:tc>
        <w:tc>
          <w:tcPr>
            <w:tcW w:w="2019" w:type="dxa"/>
            <w:gridSpan w:val="3"/>
          </w:tcPr>
          <w:p w14:paraId="79C760B5" w14:textId="77777777" w:rsidR="001F4358" w:rsidRDefault="001F4358" w:rsidP="001F4358">
            <w:pPr>
              <w:jc w:val="both"/>
            </w:pPr>
          </w:p>
        </w:tc>
      </w:tr>
    </w:tbl>
    <w:p w14:paraId="5E643955" w14:textId="77777777" w:rsidR="001F4358" w:rsidRDefault="001F4358" w:rsidP="001F4358">
      <w:pPr>
        <w:spacing w:after="160" w:line="259" w:lineRule="auto"/>
      </w:pPr>
    </w:p>
    <w:p w14:paraId="45F84B6B" w14:textId="77777777" w:rsidR="001F4358" w:rsidRDefault="001F4358" w:rsidP="001F43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72DD30C7" w14:textId="77777777" w:rsidTr="001F4358">
        <w:tc>
          <w:tcPr>
            <w:tcW w:w="9859" w:type="dxa"/>
            <w:gridSpan w:val="11"/>
            <w:tcBorders>
              <w:bottom w:val="double" w:sz="4" w:space="0" w:color="auto"/>
            </w:tcBorders>
            <w:shd w:val="clear" w:color="auto" w:fill="BDD6EE"/>
          </w:tcPr>
          <w:p w14:paraId="61722408" w14:textId="77777777" w:rsidR="001F4358" w:rsidRDefault="001F4358" w:rsidP="001F4358">
            <w:pPr>
              <w:jc w:val="both"/>
              <w:rPr>
                <w:b/>
                <w:sz w:val="28"/>
              </w:rPr>
            </w:pPr>
            <w:r>
              <w:rPr>
                <w:b/>
                <w:sz w:val="28"/>
              </w:rPr>
              <w:t>C-I – Personální zabezpečení</w:t>
            </w:r>
          </w:p>
        </w:tc>
      </w:tr>
      <w:tr w:rsidR="001F4358" w14:paraId="094C22BA" w14:textId="77777777" w:rsidTr="001F4358">
        <w:tc>
          <w:tcPr>
            <w:tcW w:w="2518" w:type="dxa"/>
            <w:tcBorders>
              <w:top w:val="double" w:sz="4" w:space="0" w:color="auto"/>
            </w:tcBorders>
            <w:shd w:val="clear" w:color="auto" w:fill="F7CAAC"/>
          </w:tcPr>
          <w:p w14:paraId="2AA53562" w14:textId="77777777" w:rsidR="001F4358" w:rsidRDefault="001F4358" w:rsidP="001F4358">
            <w:pPr>
              <w:jc w:val="both"/>
              <w:rPr>
                <w:b/>
              </w:rPr>
            </w:pPr>
            <w:r>
              <w:rPr>
                <w:b/>
              </w:rPr>
              <w:t>Vysoká škola</w:t>
            </w:r>
          </w:p>
        </w:tc>
        <w:tc>
          <w:tcPr>
            <w:tcW w:w="7341" w:type="dxa"/>
            <w:gridSpan w:val="10"/>
          </w:tcPr>
          <w:p w14:paraId="1EFDCA71" w14:textId="77777777" w:rsidR="001F4358" w:rsidRDefault="001F4358" w:rsidP="001F4358">
            <w:pPr>
              <w:jc w:val="both"/>
            </w:pPr>
            <w:r>
              <w:t>Univerzita Tomáše Bati ve Zlíně</w:t>
            </w:r>
          </w:p>
        </w:tc>
      </w:tr>
      <w:tr w:rsidR="001F4358" w14:paraId="289A0BF4" w14:textId="77777777" w:rsidTr="001F4358">
        <w:tc>
          <w:tcPr>
            <w:tcW w:w="2518" w:type="dxa"/>
            <w:shd w:val="clear" w:color="auto" w:fill="F7CAAC"/>
          </w:tcPr>
          <w:p w14:paraId="48DCEC99" w14:textId="77777777" w:rsidR="001F4358" w:rsidRDefault="001F4358" w:rsidP="001F4358">
            <w:pPr>
              <w:jc w:val="both"/>
              <w:rPr>
                <w:b/>
              </w:rPr>
            </w:pPr>
            <w:r>
              <w:rPr>
                <w:b/>
              </w:rPr>
              <w:t>Součást vysoké školy</w:t>
            </w:r>
          </w:p>
        </w:tc>
        <w:tc>
          <w:tcPr>
            <w:tcW w:w="7341" w:type="dxa"/>
            <w:gridSpan w:val="10"/>
          </w:tcPr>
          <w:p w14:paraId="5E6D77CE" w14:textId="77777777" w:rsidR="001F4358" w:rsidRDefault="001F4358" w:rsidP="001F4358">
            <w:pPr>
              <w:jc w:val="both"/>
            </w:pPr>
            <w:r>
              <w:t>Fakulta managementu a ekonomiky</w:t>
            </w:r>
          </w:p>
        </w:tc>
      </w:tr>
      <w:tr w:rsidR="001F4358" w14:paraId="07BAA7AE" w14:textId="77777777" w:rsidTr="001F4358">
        <w:tc>
          <w:tcPr>
            <w:tcW w:w="2518" w:type="dxa"/>
            <w:shd w:val="clear" w:color="auto" w:fill="F7CAAC"/>
          </w:tcPr>
          <w:p w14:paraId="38C95B9E" w14:textId="77777777" w:rsidR="001F4358" w:rsidRDefault="001F4358" w:rsidP="001F4358">
            <w:pPr>
              <w:jc w:val="both"/>
              <w:rPr>
                <w:b/>
              </w:rPr>
            </w:pPr>
            <w:r>
              <w:rPr>
                <w:b/>
              </w:rPr>
              <w:t>Název studijního programu</w:t>
            </w:r>
          </w:p>
        </w:tc>
        <w:tc>
          <w:tcPr>
            <w:tcW w:w="7341" w:type="dxa"/>
            <w:gridSpan w:val="10"/>
          </w:tcPr>
          <w:p w14:paraId="1FCC9D48" w14:textId="06511338" w:rsidR="001F4358" w:rsidRDefault="00EE5F18" w:rsidP="001F4358">
            <w:pPr>
              <w:jc w:val="both"/>
            </w:pPr>
            <w:r>
              <w:t>Business Administration and Entrepreneurship</w:t>
            </w:r>
          </w:p>
        </w:tc>
      </w:tr>
      <w:tr w:rsidR="001F4358" w14:paraId="5C2ED2B8" w14:textId="77777777" w:rsidTr="001F4358">
        <w:tc>
          <w:tcPr>
            <w:tcW w:w="2518" w:type="dxa"/>
            <w:shd w:val="clear" w:color="auto" w:fill="F7CAAC"/>
          </w:tcPr>
          <w:p w14:paraId="1EBF6D7E" w14:textId="77777777" w:rsidR="001F4358" w:rsidRDefault="001F4358" w:rsidP="001F4358">
            <w:pPr>
              <w:jc w:val="both"/>
              <w:rPr>
                <w:b/>
              </w:rPr>
            </w:pPr>
            <w:r>
              <w:rPr>
                <w:b/>
              </w:rPr>
              <w:t>Jméno a příjmení</w:t>
            </w:r>
          </w:p>
        </w:tc>
        <w:tc>
          <w:tcPr>
            <w:tcW w:w="4536" w:type="dxa"/>
            <w:gridSpan w:val="5"/>
          </w:tcPr>
          <w:p w14:paraId="30D845DA" w14:textId="77777777" w:rsidR="001F4358" w:rsidRDefault="001F4358" w:rsidP="001F4358">
            <w:pPr>
              <w:jc w:val="both"/>
            </w:pPr>
            <w:r>
              <w:t>Zuzana TUČKOVÁ</w:t>
            </w:r>
          </w:p>
        </w:tc>
        <w:tc>
          <w:tcPr>
            <w:tcW w:w="709" w:type="dxa"/>
            <w:shd w:val="clear" w:color="auto" w:fill="F7CAAC"/>
          </w:tcPr>
          <w:p w14:paraId="73FC962E" w14:textId="77777777" w:rsidR="001F4358" w:rsidRDefault="001F4358" w:rsidP="001F4358">
            <w:pPr>
              <w:jc w:val="both"/>
              <w:rPr>
                <w:b/>
              </w:rPr>
            </w:pPr>
            <w:r>
              <w:rPr>
                <w:b/>
              </w:rPr>
              <w:t>Tituly</w:t>
            </w:r>
          </w:p>
        </w:tc>
        <w:tc>
          <w:tcPr>
            <w:tcW w:w="2096" w:type="dxa"/>
            <w:gridSpan w:val="4"/>
          </w:tcPr>
          <w:p w14:paraId="3C1A68AF" w14:textId="07134C0F" w:rsidR="001F4358" w:rsidRDefault="001F4358" w:rsidP="001F4358">
            <w:pPr>
              <w:jc w:val="both"/>
            </w:pPr>
            <w:r>
              <w:t>doc. Ing.</w:t>
            </w:r>
            <w:r w:rsidR="00AE77F7">
              <w:t>,</w:t>
            </w:r>
            <w:r>
              <w:t xml:space="preserve"> Ph.D.</w:t>
            </w:r>
          </w:p>
        </w:tc>
      </w:tr>
      <w:tr w:rsidR="001F4358" w14:paraId="5ABBC049" w14:textId="77777777" w:rsidTr="001F4358">
        <w:tc>
          <w:tcPr>
            <w:tcW w:w="2518" w:type="dxa"/>
            <w:shd w:val="clear" w:color="auto" w:fill="F7CAAC"/>
          </w:tcPr>
          <w:p w14:paraId="0B56D22F" w14:textId="77777777" w:rsidR="001F4358" w:rsidRDefault="001F4358" w:rsidP="001F4358">
            <w:pPr>
              <w:jc w:val="both"/>
              <w:rPr>
                <w:b/>
              </w:rPr>
            </w:pPr>
            <w:r>
              <w:rPr>
                <w:b/>
              </w:rPr>
              <w:t>Rok narození</w:t>
            </w:r>
          </w:p>
        </w:tc>
        <w:tc>
          <w:tcPr>
            <w:tcW w:w="829" w:type="dxa"/>
          </w:tcPr>
          <w:p w14:paraId="1CCA19C9" w14:textId="77777777" w:rsidR="001F4358" w:rsidRDefault="001F4358" w:rsidP="001F4358">
            <w:pPr>
              <w:jc w:val="both"/>
            </w:pPr>
            <w:r>
              <w:t>1977</w:t>
            </w:r>
          </w:p>
        </w:tc>
        <w:tc>
          <w:tcPr>
            <w:tcW w:w="1721" w:type="dxa"/>
            <w:shd w:val="clear" w:color="auto" w:fill="F7CAAC"/>
          </w:tcPr>
          <w:p w14:paraId="104BFD27" w14:textId="77777777" w:rsidR="001F4358" w:rsidRDefault="001F4358" w:rsidP="001F4358">
            <w:pPr>
              <w:jc w:val="both"/>
              <w:rPr>
                <w:b/>
              </w:rPr>
            </w:pPr>
            <w:r>
              <w:rPr>
                <w:b/>
              </w:rPr>
              <w:t>typ vztahu k VŠ</w:t>
            </w:r>
          </w:p>
        </w:tc>
        <w:tc>
          <w:tcPr>
            <w:tcW w:w="992" w:type="dxa"/>
            <w:gridSpan w:val="2"/>
          </w:tcPr>
          <w:p w14:paraId="4E3B7F6F" w14:textId="77777777" w:rsidR="001F4358" w:rsidRDefault="001F4358" w:rsidP="001F4358">
            <w:pPr>
              <w:jc w:val="both"/>
            </w:pPr>
            <w:r>
              <w:t>pp</w:t>
            </w:r>
          </w:p>
        </w:tc>
        <w:tc>
          <w:tcPr>
            <w:tcW w:w="994" w:type="dxa"/>
            <w:shd w:val="clear" w:color="auto" w:fill="F7CAAC"/>
          </w:tcPr>
          <w:p w14:paraId="5B949CFD" w14:textId="77777777" w:rsidR="001F4358" w:rsidRDefault="001F4358" w:rsidP="001F4358">
            <w:pPr>
              <w:jc w:val="both"/>
              <w:rPr>
                <w:b/>
              </w:rPr>
            </w:pPr>
            <w:r>
              <w:rPr>
                <w:b/>
              </w:rPr>
              <w:t>rozsah</w:t>
            </w:r>
          </w:p>
        </w:tc>
        <w:tc>
          <w:tcPr>
            <w:tcW w:w="709" w:type="dxa"/>
          </w:tcPr>
          <w:p w14:paraId="6F5783AD" w14:textId="77777777" w:rsidR="001F4358" w:rsidRDefault="001F4358" w:rsidP="001F4358">
            <w:pPr>
              <w:jc w:val="both"/>
            </w:pPr>
            <w:r>
              <w:t>40</w:t>
            </w:r>
          </w:p>
        </w:tc>
        <w:tc>
          <w:tcPr>
            <w:tcW w:w="709" w:type="dxa"/>
            <w:gridSpan w:val="2"/>
            <w:shd w:val="clear" w:color="auto" w:fill="F7CAAC"/>
          </w:tcPr>
          <w:p w14:paraId="0B638806" w14:textId="77777777" w:rsidR="001F4358" w:rsidRDefault="001F4358" w:rsidP="001F4358">
            <w:pPr>
              <w:jc w:val="both"/>
              <w:rPr>
                <w:b/>
              </w:rPr>
            </w:pPr>
            <w:r>
              <w:rPr>
                <w:b/>
              </w:rPr>
              <w:t>do kdy</w:t>
            </w:r>
          </w:p>
        </w:tc>
        <w:tc>
          <w:tcPr>
            <w:tcW w:w="1387" w:type="dxa"/>
            <w:gridSpan w:val="2"/>
          </w:tcPr>
          <w:p w14:paraId="0466118B" w14:textId="77777777" w:rsidR="001F4358" w:rsidRDefault="001F4358" w:rsidP="001F4358">
            <w:pPr>
              <w:jc w:val="both"/>
            </w:pPr>
            <w:r>
              <w:t>N</w:t>
            </w:r>
          </w:p>
        </w:tc>
      </w:tr>
      <w:tr w:rsidR="001F4358" w14:paraId="5BEDDC38" w14:textId="77777777" w:rsidTr="001F4358">
        <w:tc>
          <w:tcPr>
            <w:tcW w:w="5068" w:type="dxa"/>
            <w:gridSpan w:val="3"/>
            <w:shd w:val="clear" w:color="auto" w:fill="F7CAAC"/>
          </w:tcPr>
          <w:p w14:paraId="6FCC9299" w14:textId="77777777" w:rsidR="001F4358" w:rsidRDefault="001F4358" w:rsidP="001F4358">
            <w:pPr>
              <w:jc w:val="both"/>
              <w:rPr>
                <w:b/>
              </w:rPr>
            </w:pPr>
            <w:r>
              <w:rPr>
                <w:b/>
              </w:rPr>
              <w:t>Typ vztahu na součásti VŠ, která uskutečňuje st. program</w:t>
            </w:r>
          </w:p>
        </w:tc>
        <w:tc>
          <w:tcPr>
            <w:tcW w:w="992" w:type="dxa"/>
            <w:gridSpan w:val="2"/>
          </w:tcPr>
          <w:p w14:paraId="1620EEDF" w14:textId="1BADF637" w:rsidR="001F4358" w:rsidRDefault="001F4358" w:rsidP="001F4358">
            <w:pPr>
              <w:jc w:val="both"/>
            </w:pPr>
          </w:p>
        </w:tc>
        <w:tc>
          <w:tcPr>
            <w:tcW w:w="994" w:type="dxa"/>
            <w:shd w:val="clear" w:color="auto" w:fill="F7CAAC"/>
          </w:tcPr>
          <w:p w14:paraId="08789B16" w14:textId="77777777" w:rsidR="001F4358" w:rsidRDefault="001F4358" w:rsidP="001F4358">
            <w:pPr>
              <w:jc w:val="both"/>
              <w:rPr>
                <w:b/>
              </w:rPr>
            </w:pPr>
            <w:r>
              <w:rPr>
                <w:b/>
              </w:rPr>
              <w:t>rozsah</w:t>
            </w:r>
          </w:p>
        </w:tc>
        <w:tc>
          <w:tcPr>
            <w:tcW w:w="709" w:type="dxa"/>
          </w:tcPr>
          <w:p w14:paraId="15E245B4" w14:textId="098FE1EC" w:rsidR="001F4358" w:rsidRDefault="001F4358" w:rsidP="001F4358">
            <w:pPr>
              <w:jc w:val="both"/>
            </w:pPr>
          </w:p>
        </w:tc>
        <w:tc>
          <w:tcPr>
            <w:tcW w:w="709" w:type="dxa"/>
            <w:gridSpan w:val="2"/>
            <w:shd w:val="clear" w:color="auto" w:fill="F7CAAC"/>
          </w:tcPr>
          <w:p w14:paraId="2498D266" w14:textId="77777777" w:rsidR="001F4358" w:rsidRDefault="001F4358" w:rsidP="001F4358">
            <w:pPr>
              <w:jc w:val="both"/>
              <w:rPr>
                <w:b/>
              </w:rPr>
            </w:pPr>
            <w:r>
              <w:rPr>
                <w:b/>
              </w:rPr>
              <w:t>do kdy</w:t>
            </w:r>
          </w:p>
        </w:tc>
        <w:tc>
          <w:tcPr>
            <w:tcW w:w="1387" w:type="dxa"/>
            <w:gridSpan w:val="2"/>
          </w:tcPr>
          <w:p w14:paraId="15CC5BE3" w14:textId="2474CC74" w:rsidR="001F4358" w:rsidRDefault="001F4358" w:rsidP="001F4358">
            <w:pPr>
              <w:jc w:val="both"/>
            </w:pPr>
          </w:p>
        </w:tc>
      </w:tr>
      <w:tr w:rsidR="001F4358" w14:paraId="218D9D40" w14:textId="77777777" w:rsidTr="001F4358">
        <w:tc>
          <w:tcPr>
            <w:tcW w:w="6060" w:type="dxa"/>
            <w:gridSpan w:val="5"/>
            <w:shd w:val="clear" w:color="auto" w:fill="F7CAAC"/>
          </w:tcPr>
          <w:p w14:paraId="4F26387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852260C" w14:textId="77777777" w:rsidR="001F4358" w:rsidRDefault="001F4358" w:rsidP="001F4358">
            <w:pPr>
              <w:jc w:val="both"/>
              <w:rPr>
                <w:b/>
              </w:rPr>
            </w:pPr>
            <w:r>
              <w:rPr>
                <w:b/>
              </w:rPr>
              <w:t>typ prac. vztahu</w:t>
            </w:r>
          </w:p>
        </w:tc>
        <w:tc>
          <w:tcPr>
            <w:tcW w:w="2096" w:type="dxa"/>
            <w:gridSpan w:val="4"/>
            <w:shd w:val="clear" w:color="auto" w:fill="F7CAAC"/>
          </w:tcPr>
          <w:p w14:paraId="528A5FE4" w14:textId="77777777" w:rsidR="001F4358" w:rsidRDefault="001F4358" w:rsidP="001F4358">
            <w:pPr>
              <w:jc w:val="both"/>
              <w:rPr>
                <w:b/>
              </w:rPr>
            </w:pPr>
            <w:r>
              <w:rPr>
                <w:b/>
              </w:rPr>
              <w:t>rozsah</w:t>
            </w:r>
          </w:p>
        </w:tc>
      </w:tr>
      <w:tr w:rsidR="002B4047" w14:paraId="3E482893" w14:textId="77777777" w:rsidTr="001F4358">
        <w:tc>
          <w:tcPr>
            <w:tcW w:w="6060" w:type="dxa"/>
            <w:gridSpan w:val="5"/>
          </w:tcPr>
          <w:p w14:paraId="50D6578C" w14:textId="6000D68B" w:rsidR="002B4047" w:rsidRDefault="002B4047" w:rsidP="002B4047">
            <w:pPr>
              <w:jc w:val="both"/>
            </w:pPr>
            <w:r>
              <w:t xml:space="preserve">VŠPJ </w:t>
            </w:r>
          </w:p>
        </w:tc>
        <w:tc>
          <w:tcPr>
            <w:tcW w:w="1703" w:type="dxa"/>
            <w:gridSpan w:val="2"/>
          </w:tcPr>
          <w:p w14:paraId="49E971A5" w14:textId="1B3376FA" w:rsidR="002B4047" w:rsidRDefault="002B4047" w:rsidP="002B4047">
            <w:pPr>
              <w:jc w:val="both"/>
            </w:pPr>
            <w:r>
              <w:t>pp</w:t>
            </w:r>
          </w:p>
        </w:tc>
        <w:tc>
          <w:tcPr>
            <w:tcW w:w="2096" w:type="dxa"/>
            <w:gridSpan w:val="4"/>
          </w:tcPr>
          <w:p w14:paraId="1BB9B457" w14:textId="20681E8D" w:rsidR="002B4047" w:rsidRDefault="002B4047" w:rsidP="002B4047">
            <w:pPr>
              <w:jc w:val="both"/>
            </w:pPr>
            <w:r>
              <w:t>20</w:t>
            </w:r>
          </w:p>
        </w:tc>
      </w:tr>
      <w:tr w:rsidR="001F4358" w14:paraId="280F646E" w14:textId="77777777" w:rsidTr="001F4358">
        <w:tc>
          <w:tcPr>
            <w:tcW w:w="9859" w:type="dxa"/>
            <w:gridSpan w:val="11"/>
            <w:shd w:val="clear" w:color="auto" w:fill="F7CAAC"/>
          </w:tcPr>
          <w:p w14:paraId="7149675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F0FB2F1" w14:textId="77777777" w:rsidTr="00511012">
        <w:trPr>
          <w:trHeight w:val="484"/>
        </w:trPr>
        <w:tc>
          <w:tcPr>
            <w:tcW w:w="9859" w:type="dxa"/>
            <w:gridSpan w:val="11"/>
            <w:tcBorders>
              <w:top w:val="nil"/>
            </w:tcBorders>
          </w:tcPr>
          <w:p w14:paraId="3A7DC49D" w14:textId="1266D9DC" w:rsidR="001F4358" w:rsidRDefault="001F4358" w:rsidP="001F4358">
            <w:pPr>
              <w:jc w:val="both"/>
            </w:pPr>
            <w:r>
              <w:t>Service Econom</w:t>
            </w:r>
            <w:r w:rsidR="00BE4D90">
              <w:t>y</w:t>
            </w:r>
            <w:r>
              <w:t xml:space="preserve"> – </w:t>
            </w:r>
            <w:r w:rsidRPr="00754785">
              <w:t>garant, přednášející (</w:t>
            </w:r>
            <w:r>
              <w:t>10</w:t>
            </w:r>
            <w:r w:rsidRPr="00754785">
              <w:t>0%)</w:t>
            </w:r>
          </w:p>
          <w:p w14:paraId="05EC8DFC" w14:textId="716A2271" w:rsidR="001F4358" w:rsidRDefault="001F3449" w:rsidP="001F4358">
            <w:pPr>
              <w:jc w:val="both"/>
            </w:pPr>
            <w:r>
              <w:t>Business Support and S</w:t>
            </w:r>
            <w:r w:rsidRPr="001F3449">
              <w:t>ustainability</w:t>
            </w:r>
            <w:r>
              <w:t xml:space="preserve"> </w:t>
            </w:r>
            <w:r w:rsidR="001F4358">
              <w:t xml:space="preserve">– </w:t>
            </w:r>
            <w:r w:rsidR="001F4358" w:rsidRPr="00754785">
              <w:t>garant, přednášející (</w:t>
            </w:r>
            <w:r w:rsidR="001F4358">
              <w:t>7</w:t>
            </w:r>
            <w:r w:rsidR="001F4358" w:rsidRPr="00754785">
              <w:t>0%)</w:t>
            </w:r>
          </w:p>
        </w:tc>
      </w:tr>
      <w:tr w:rsidR="001F4358" w14:paraId="4D4E5152" w14:textId="77777777" w:rsidTr="001F4358">
        <w:tc>
          <w:tcPr>
            <w:tcW w:w="9859" w:type="dxa"/>
            <w:gridSpan w:val="11"/>
            <w:shd w:val="clear" w:color="auto" w:fill="F7CAAC"/>
          </w:tcPr>
          <w:p w14:paraId="7850C2CE" w14:textId="77777777" w:rsidR="001F4358" w:rsidRDefault="001F4358" w:rsidP="001F4358">
            <w:pPr>
              <w:jc w:val="both"/>
            </w:pPr>
            <w:r>
              <w:rPr>
                <w:b/>
              </w:rPr>
              <w:t xml:space="preserve">Údaje o vzdělání na VŠ </w:t>
            </w:r>
          </w:p>
        </w:tc>
      </w:tr>
      <w:tr w:rsidR="001F4358" w14:paraId="2EA75EDB" w14:textId="77777777" w:rsidTr="001F4358">
        <w:trPr>
          <w:trHeight w:val="1168"/>
        </w:trPr>
        <w:tc>
          <w:tcPr>
            <w:tcW w:w="9859" w:type="dxa"/>
            <w:gridSpan w:val="11"/>
          </w:tcPr>
          <w:p w14:paraId="3DFA1AF3" w14:textId="77777777" w:rsidR="001F4358" w:rsidRDefault="001F4358" w:rsidP="001F4358">
            <w:r w:rsidRPr="00641CF5">
              <w:rPr>
                <w:b/>
              </w:rPr>
              <w:t xml:space="preserve">2000 </w:t>
            </w:r>
            <w:r w:rsidRPr="00641CF5">
              <w:rPr>
                <w:b/>
                <w:lang w:val="fr-FR"/>
              </w:rPr>
              <w:t xml:space="preserve">– </w:t>
            </w:r>
            <w:r w:rsidRPr="00641CF5">
              <w:rPr>
                <w:b/>
              </w:rPr>
              <w:t>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1DFABCEA" w14:textId="77777777" w:rsidR="005F0172" w:rsidRDefault="005F0172" w:rsidP="005F0172">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15CE83EA" w14:textId="7FDEB853" w:rsidR="005F0172" w:rsidRPr="005F0172" w:rsidRDefault="005F0172" w:rsidP="001F4358">
            <w:r w:rsidRPr="00641CF5">
              <w:rPr>
                <w:b/>
              </w:rPr>
              <w:t xml:space="preserve">1995 </w:t>
            </w:r>
            <w:r w:rsidRPr="00641CF5">
              <w:rPr>
                <w:b/>
                <w:lang w:val="fr-FR"/>
              </w:rPr>
              <w:t xml:space="preserve">– </w:t>
            </w:r>
            <w:r w:rsidRPr="00641CF5">
              <w:rPr>
                <w:b/>
              </w:rPr>
              <w:t>1998</w:t>
            </w:r>
            <w:r>
              <w:t xml:space="preserve">  </w:t>
            </w:r>
            <w:r w:rsidRPr="00FD1AD6">
              <w:t xml:space="preserve"> 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1F4358" w14:paraId="15AA8A51" w14:textId="77777777" w:rsidTr="001F4358">
        <w:tc>
          <w:tcPr>
            <w:tcW w:w="9859" w:type="dxa"/>
            <w:gridSpan w:val="11"/>
            <w:shd w:val="clear" w:color="auto" w:fill="F7CAAC"/>
          </w:tcPr>
          <w:p w14:paraId="65EECFE6" w14:textId="77777777" w:rsidR="001F4358" w:rsidRDefault="001F4358" w:rsidP="001F4358">
            <w:pPr>
              <w:jc w:val="both"/>
              <w:rPr>
                <w:b/>
              </w:rPr>
            </w:pPr>
            <w:r>
              <w:rPr>
                <w:b/>
              </w:rPr>
              <w:t>Údaje o odborném působení od absolvování VŠ</w:t>
            </w:r>
          </w:p>
        </w:tc>
      </w:tr>
      <w:tr w:rsidR="001F4358" w14:paraId="34C529F9" w14:textId="77777777" w:rsidTr="001F4358">
        <w:trPr>
          <w:trHeight w:val="1090"/>
        </w:trPr>
        <w:tc>
          <w:tcPr>
            <w:tcW w:w="9859" w:type="dxa"/>
            <w:gridSpan w:val="11"/>
          </w:tcPr>
          <w:p w14:paraId="4A88FE25" w14:textId="134A209F" w:rsidR="001F4358" w:rsidRPr="008940C6" w:rsidRDefault="001F4358" w:rsidP="001F4358">
            <w:r w:rsidRPr="00E47091">
              <w:rPr>
                <w:b/>
              </w:rPr>
              <w:t>2016 – dosud</w:t>
            </w:r>
            <w:r w:rsidRPr="008940C6">
              <w:t xml:space="preserve">   proděkan p</w:t>
            </w:r>
            <w:r w:rsidR="00A72ABA">
              <w:t>ro vědu a výzkum FLKŘ, UTB Zlín</w:t>
            </w:r>
          </w:p>
          <w:p w14:paraId="048ABE8A" w14:textId="77777777" w:rsidR="001F4358" w:rsidRPr="008940C6" w:rsidRDefault="001F4358" w:rsidP="001F4358">
            <w:r w:rsidRPr="00E47091">
              <w:rPr>
                <w:b/>
              </w:rPr>
              <w:t>2003 – dosud</w:t>
            </w:r>
            <w:r w:rsidRPr="008940C6">
              <w:t xml:space="preserve">   UTB Zlín, Fakulta managementu a ekonomiky, ústav Podnikové ekonomiky – docent  </w:t>
            </w:r>
          </w:p>
          <w:p w14:paraId="59BC7997" w14:textId="77777777" w:rsidR="001F4358" w:rsidRPr="00A073DA" w:rsidRDefault="001F4358" w:rsidP="001F4358">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2E917E4F" w14:textId="77777777" w:rsidR="001F4358" w:rsidRPr="00A073DA" w:rsidRDefault="001F4358" w:rsidP="001F4358">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EA7581F" w14:textId="77777777" w:rsidR="001F4358" w:rsidRPr="00A073DA" w:rsidRDefault="001F4358" w:rsidP="001F4358">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14EC5250" w14:textId="410F86D6" w:rsidR="001F4358" w:rsidRPr="00A073DA" w:rsidRDefault="001F4358" w:rsidP="001F4358">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491E919E" w14:textId="306F835E" w:rsidR="001F4358" w:rsidRDefault="001F4358" w:rsidP="001F4358">
            <w:pPr>
              <w:jc w:val="both"/>
            </w:pPr>
            <w:r w:rsidRPr="00641CF5">
              <w:rPr>
                <w:b/>
                <w:lang w:val="fr-FR"/>
              </w:rPr>
              <w:t xml:space="preserve">1996 – 1998 </w:t>
            </w:r>
            <w:r>
              <w:rPr>
                <w:lang w:val="fr-FR"/>
              </w:rPr>
              <w:t xml:space="preserve">   </w:t>
            </w:r>
            <w:r w:rsidR="005F0172">
              <w:rPr>
                <w:lang w:val="fr-FR"/>
              </w:rPr>
              <w:t>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1F4358" w14:paraId="030FEEC0" w14:textId="77777777" w:rsidTr="001F4358">
        <w:trPr>
          <w:trHeight w:val="250"/>
        </w:trPr>
        <w:tc>
          <w:tcPr>
            <w:tcW w:w="9859" w:type="dxa"/>
            <w:gridSpan w:val="11"/>
            <w:shd w:val="clear" w:color="auto" w:fill="F7CAAC"/>
          </w:tcPr>
          <w:p w14:paraId="0AE80B8E" w14:textId="77777777" w:rsidR="001F4358" w:rsidRDefault="001F4358" w:rsidP="001F4358">
            <w:pPr>
              <w:jc w:val="both"/>
            </w:pPr>
            <w:r>
              <w:rPr>
                <w:b/>
              </w:rPr>
              <w:t>Zkušenosti s vedením kvalifikačních a rigorózních prací</w:t>
            </w:r>
          </w:p>
        </w:tc>
      </w:tr>
      <w:tr w:rsidR="001F4358" w14:paraId="5F653DF2" w14:textId="77777777" w:rsidTr="001F4358">
        <w:trPr>
          <w:trHeight w:val="458"/>
        </w:trPr>
        <w:tc>
          <w:tcPr>
            <w:tcW w:w="9859" w:type="dxa"/>
            <w:gridSpan w:val="11"/>
          </w:tcPr>
          <w:p w14:paraId="39A15C63" w14:textId="78AA0F13" w:rsidR="00314BA8" w:rsidRDefault="00314BA8" w:rsidP="00314BA8">
            <w:pPr>
              <w:jc w:val="both"/>
            </w:pPr>
            <w:r>
              <w:t xml:space="preserve">Počet vedených bakalářských prací – </w:t>
            </w:r>
            <w:r w:rsidR="005F0172">
              <w:t>42</w:t>
            </w:r>
          </w:p>
          <w:p w14:paraId="7E620ECD" w14:textId="2F1151A7" w:rsidR="00314BA8" w:rsidRDefault="00314BA8" w:rsidP="00314BA8">
            <w:pPr>
              <w:jc w:val="both"/>
            </w:pPr>
            <w:r>
              <w:t xml:space="preserve">Počet vedených diplomových prací – </w:t>
            </w:r>
            <w:r w:rsidR="005F0172">
              <w:t>143</w:t>
            </w:r>
          </w:p>
          <w:p w14:paraId="1546FD04" w14:textId="12DEC5E9" w:rsidR="00314BA8" w:rsidRDefault="00314BA8" w:rsidP="00314BA8">
            <w:pPr>
              <w:jc w:val="both"/>
            </w:pPr>
            <w:r>
              <w:t>Počet vedených disertačních prací - 1</w:t>
            </w:r>
          </w:p>
        </w:tc>
      </w:tr>
      <w:tr w:rsidR="001F4358" w14:paraId="4D13A76D" w14:textId="77777777" w:rsidTr="001F4358">
        <w:trPr>
          <w:cantSplit/>
        </w:trPr>
        <w:tc>
          <w:tcPr>
            <w:tcW w:w="3347" w:type="dxa"/>
            <w:gridSpan w:val="2"/>
            <w:tcBorders>
              <w:top w:val="single" w:sz="12" w:space="0" w:color="auto"/>
            </w:tcBorders>
            <w:shd w:val="clear" w:color="auto" w:fill="F7CAAC"/>
          </w:tcPr>
          <w:p w14:paraId="4A06664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28F555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C9BB60"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64AE2" w14:textId="77777777" w:rsidR="001F4358" w:rsidRDefault="001F4358" w:rsidP="001F4358">
            <w:pPr>
              <w:jc w:val="both"/>
              <w:rPr>
                <w:b/>
              </w:rPr>
            </w:pPr>
            <w:r>
              <w:rPr>
                <w:b/>
              </w:rPr>
              <w:t>Ohlasy publikací</w:t>
            </w:r>
          </w:p>
        </w:tc>
      </w:tr>
      <w:tr w:rsidR="001F4358" w14:paraId="0FF3D3B2" w14:textId="77777777" w:rsidTr="001F4358">
        <w:trPr>
          <w:cantSplit/>
        </w:trPr>
        <w:tc>
          <w:tcPr>
            <w:tcW w:w="3347" w:type="dxa"/>
            <w:gridSpan w:val="2"/>
          </w:tcPr>
          <w:p w14:paraId="060AED06" w14:textId="77777777" w:rsidR="001F4358" w:rsidRDefault="001F4358" w:rsidP="001F4358">
            <w:pPr>
              <w:jc w:val="both"/>
            </w:pPr>
            <w:r>
              <w:t>Management a ekonomika</w:t>
            </w:r>
          </w:p>
        </w:tc>
        <w:tc>
          <w:tcPr>
            <w:tcW w:w="2245" w:type="dxa"/>
            <w:gridSpan w:val="2"/>
          </w:tcPr>
          <w:p w14:paraId="6C33AC49" w14:textId="77777777" w:rsidR="001F4358" w:rsidRDefault="001F4358" w:rsidP="001F4358">
            <w:pPr>
              <w:jc w:val="both"/>
            </w:pPr>
            <w:r>
              <w:t>2013</w:t>
            </w:r>
          </w:p>
        </w:tc>
        <w:tc>
          <w:tcPr>
            <w:tcW w:w="2248" w:type="dxa"/>
            <w:gridSpan w:val="4"/>
            <w:tcBorders>
              <w:right w:val="single" w:sz="12" w:space="0" w:color="auto"/>
            </w:tcBorders>
          </w:tcPr>
          <w:p w14:paraId="156553B3" w14:textId="3CC63538" w:rsidR="001F4358" w:rsidRDefault="001F4358" w:rsidP="005F0172">
            <w:pPr>
              <w:jc w:val="both"/>
            </w:pPr>
            <w:r>
              <w:t>FaME, UTB ve Zlíně</w:t>
            </w:r>
          </w:p>
        </w:tc>
        <w:tc>
          <w:tcPr>
            <w:tcW w:w="632" w:type="dxa"/>
            <w:tcBorders>
              <w:left w:val="single" w:sz="12" w:space="0" w:color="auto"/>
            </w:tcBorders>
            <w:shd w:val="clear" w:color="auto" w:fill="F7CAAC"/>
          </w:tcPr>
          <w:p w14:paraId="6B48B225" w14:textId="77777777" w:rsidR="001F4358" w:rsidRDefault="001F4358" w:rsidP="001F4358">
            <w:pPr>
              <w:jc w:val="both"/>
            </w:pPr>
            <w:r>
              <w:rPr>
                <w:b/>
              </w:rPr>
              <w:t>WOS</w:t>
            </w:r>
          </w:p>
        </w:tc>
        <w:tc>
          <w:tcPr>
            <w:tcW w:w="693" w:type="dxa"/>
            <w:shd w:val="clear" w:color="auto" w:fill="F7CAAC"/>
          </w:tcPr>
          <w:p w14:paraId="5EE73784" w14:textId="77777777" w:rsidR="001F4358" w:rsidRDefault="001F4358" w:rsidP="001F4358">
            <w:pPr>
              <w:jc w:val="both"/>
              <w:rPr>
                <w:sz w:val="18"/>
              </w:rPr>
            </w:pPr>
            <w:r>
              <w:rPr>
                <w:b/>
                <w:sz w:val="18"/>
              </w:rPr>
              <w:t>Scopus</w:t>
            </w:r>
          </w:p>
        </w:tc>
        <w:tc>
          <w:tcPr>
            <w:tcW w:w="694" w:type="dxa"/>
            <w:shd w:val="clear" w:color="auto" w:fill="F7CAAC"/>
          </w:tcPr>
          <w:p w14:paraId="6749A961" w14:textId="77777777" w:rsidR="001F4358" w:rsidRDefault="001F4358" w:rsidP="001F4358">
            <w:pPr>
              <w:jc w:val="both"/>
            </w:pPr>
            <w:r>
              <w:rPr>
                <w:b/>
                <w:sz w:val="18"/>
              </w:rPr>
              <w:t>ostatní</w:t>
            </w:r>
          </w:p>
        </w:tc>
      </w:tr>
      <w:tr w:rsidR="001F4358" w14:paraId="70B849E8" w14:textId="77777777" w:rsidTr="001F4358">
        <w:trPr>
          <w:cantSplit/>
          <w:trHeight w:val="70"/>
        </w:trPr>
        <w:tc>
          <w:tcPr>
            <w:tcW w:w="3347" w:type="dxa"/>
            <w:gridSpan w:val="2"/>
            <w:shd w:val="clear" w:color="auto" w:fill="F7CAAC"/>
          </w:tcPr>
          <w:p w14:paraId="180D04E5" w14:textId="77777777" w:rsidR="001F4358" w:rsidRDefault="001F4358" w:rsidP="001F4358">
            <w:pPr>
              <w:jc w:val="both"/>
            </w:pPr>
            <w:r>
              <w:rPr>
                <w:b/>
              </w:rPr>
              <w:t>Obor jmenovacího řízení</w:t>
            </w:r>
          </w:p>
        </w:tc>
        <w:tc>
          <w:tcPr>
            <w:tcW w:w="2245" w:type="dxa"/>
            <w:gridSpan w:val="2"/>
            <w:shd w:val="clear" w:color="auto" w:fill="F7CAAC"/>
          </w:tcPr>
          <w:p w14:paraId="468185A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1F0536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BBD1939" w14:textId="3F1BB8DA" w:rsidR="001F4358" w:rsidRDefault="005F0172" w:rsidP="001F4358">
            <w:pPr>
              <w:jc w:val="both"/>
              <w:rPr>
                <w:b/>
              </w:rPr>
            </w:pPr>
            <w:r>
              <w:rPr>
                <w:b/>
              </w:rPr>
              <w:t>30</w:t>
            </w:r>
          </w:p>
        </w:tc>
        <w:tc>
          <w:tcPr>
            <w:tcW w:w="693" w:type="dxa"/>
            <w:vMerge w:val="restart"/>
          </w:tcPr>
          <w:p w14:paraId="107D622C" w14:textId="2DCD6C73" w:rsidR="001F4358" w:rsidRDefault="005F0172" w:rsidP="001F4358">
            <w:pPr>
              <w:jc w:val="both"/>
              <w:rPr>
                <w:b/>
              </w:rPr>
            </w:pPr>
            <w:r>
              <w:rPr>
                <w:b/>
              </w:rPr>
              <w:t>87</w:t>
            </w:r>
          </w:p>
        </w:tc>
        <w:tc>
          <w:tcPr>
            <w:tcW w:w="694" w:type="dxa"/>
            <w:vMerge w:val="restart"/>
          </w:tcPr>
          <w:p w14:paraId="352BE9E2" w14:textId="77777777" w:rsidR="001F4358" w:rsidRDefault="001F4358" w:rsidP="001F4358">
            <w:pPr>
              <w:jc w:val="both"/>
              <w:rPr>
                <w:b/>
              </w:rPr>
            </w:pPr>
            <w:r>
              <w:rPr>
                <w:b/>
              </w:rPr>
              <w:t>88</w:t>
            </w:r>
          </w:p>
        </w:tc>
      </w:tr>
      <w:tr w:rsidR="001F4358" w14:paraId="15B099B6" w14:textId="77777777" w:rsidTr="001F4358">
        <w:trPr>
          <w:trHeight w:val="205"/>
        </w:trPr>
        <w:tc>
          <w:tcPr>
            <w:tcW w:w="3347" w:type="dxa"/>
            <w:gridSpan w:val="2"/>
          </w:tcPr>
          <w:p w14:paraId="68F83C12" w14:textId="77777777" w:rsidR="001F4358" w:rsidRDefault="001F4358" w:rsidP="001F4358">
            <w:pPr>
              <w:jc w:val="both"/>
            </w:pPr>
          </w:p>
        </w:tc>
        <w:tc>
          <w:tcPr>
            <w:tcW w:w="2245" w:type="dxa"/>
            <w:gridSpan w:val="2"/>
          </w:tcPr>
          <w:p w14:paraId="162562DF" w14:textId="77777777" w:rsidR="001F4358" w:rsidRDefault="001F4358" w:rsidP="001F4358">
            <w:pPr>
              <w:jc w:val="both"/>
            </w:pPr>
          </w:p>
        </w:tc>
        <w:tc>
          <w:tcPr>
            <w:tcW w:w="2248" w:type="dxa"/>
            <w:gridSpan w:val="4"/>
            <w:tcBorders>
              <w:right w:val="single" w:sz="12" w:space="0" w:color="auto"/>
            </w:tcBorders>
          </w:tcPr>
          <w:p w14:paraId="334EC0CE" w14:textId="77777777" w:rsidR="001F4358" w:rsidRDefault="001F4358" w:rsidP="001F4358">
            <w:pPr>
              <w:jc w:val="both"/>
            </w:pPr>
          </w:p>
        </w:tc>
        <w:tc>
          <w:tcPr>
            <w:tcW w:w="632" w:type="dxa"/>
            <w:vMerge/>
            <w:tcBorders>
              <w:left w:val="single" w:sz="12" w:space="0" w:color="auto"/>
            </w:tcBorders>
            <w:vAlign w:val="center"/>
          </w:tcPr>
          <w:p w14:paraId="6F4776B9" w14:textId="77777777" w:rsidR="001F4358" w:rsidRDefault="001F4358" w:rsidP="001F4358">
            <w:pPr>
              <w:rPr>
                <w:b/>
              </w:rPr>
            </w:pPr>
          </w:p>
        </w:tc>
        <w:tc>
          <w:tcPr>
            <w:tcW w:w="693" w:type="dxa"/>
            <w:vMerge/>
            <w:vAlign w:val="center"/>
          </w:tcPr>
          <w:p w14:paraId="23A299E2" w14:textId="77777777" w:rsidR="001F4358" w:rsidRDefault="001F4358" w:rsidP="001F4358">
            <w:pPr>
              <w:rPr>
                <w:b/>
              </w:rPr>
            </w:pPr>
          </w:p>
        </w:tc>
        <w:tc>
          <w:tcPr>
            <w:tcW w:w="694" w:type="dxa"/>
            <w:vMerge/>
            <w:vAlign w:val="center"/>
          </w:tcPr>
          <w:p w14:paraId="2FF6448D" w14:textId="77777777" w:rsidR="001F4358" w:rsidRDefault="001F4358" w:rsidP="001F4358">
            <w:pPr>
              <w:rPr>
                <w:b/>
              </w:rPr>
            </w:pPr>
          </w:p>
        </w:tc>
      </w:tr>
      <w:tr w:rsidR="001F4358" w14:paraId="7758ED98" w14:textId="77777777" w:rsidTr="001F4358">
        <w:tc>
          <w:tcPr>
            <w:tcW w:w="9859" w:type="dxa"/>
            <w:gridSpan w:val="11"/>
            <w:shd w:val="clear" w:color="auto" w:fill="F7CAAC"/>
          </w:tcPr>
          <w:p w14:paraId="33058F5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5D347A" w14:textId="77777777" w:rsidTr="00C462A6">
        <w:trPr>
          <w:trHeight w:val="1842"/>
        </w:trPr>
        <w:tc>
          <w:tcPr>
            <w:tcW w:w="9859" w:type="dxa"/>
            <w:gridSpan w:val="11"/>
          </w:tcPr>
          <w:p w14:paraId="11538864" w14:textId="77777777" w:rsidR="000C6692" w:rsidRPr="00526C00" w:rsidRDefault="000C6692" w:rsidP="000C669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69" w:history="1">
              <w:r w:rsidRPr="00526C00">
                <w:rPr>
                  <w:rStyle w:val="Hypertextovodkaz"/>
                  <w:color w:val="auto"/>
                </w:rPr>
                <w:t>https://doi.org/10.9770/jssi.2016.7.1(9)</w:t>
              </w:r>
            </w:hyperlink>
            <w:r w:rsidRPr="00526C00">
              <w:rPr>
                <w:lang w:val="en"/>
              </w:rPr>
              <w:t xml:space="preserve"> (45%).</w:t>
            </w:r>
          </w:p>
          <w:p w14:paraId="4CA42690" w14:textId="77777777" w:rsidR="000C6692" w:rsidRPr="00526C00" w:rsidRDefault="000C6692" w:rsidP="000C669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0685208" w14:textId="77777777" w:rsidR="000C6692" w:rsidRPr="00526C00" w:rsidRDefault="000C6692" w:rsidP="000C669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70" w:tgtFrame="_blank" w:history="1">
              <w:r w:rsidRPr="00526C00">
                <w:rPr>
                  <w:rStyle w:val="Hypertextovodkaz"/>
                  <w:shd w:val="clear" w:color="auto" w:fill="FFFFFF"/>
                </w:rPr>
                <w:t>https://doi.org/10.9770/jssi.2016.6.1(7)</w:t>
              </w:r>
            </w:hyperlink>
            <w:r w:rsidRPr="00526C00">
              <w:t xml:space="preserve"> (25%).</w:t>
            </w:r>
          </w:p>
          <w:p w14:paraId="587E5A91" w14:textId="77777777" w:rsidR="000C6692" w:rsidRDefault="000C6692" w:rsidP="000C6692">
            <w:pPr>
              <w:rPr>
                <w:lang w:val="en-GB"/>
              </w:rPr>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p w14:paraId="5D346EE5" w14:textId="77777777" w:rsidR="00314BA8" w:rsidRPr="00E66B0B" w:rsidRDefault="00314BA8" w:rsidP="00314BA8">
            <w:pPr>
              <w:jc w:val="both"/>
            </w:pPr>
            <w:r w:rsidRPr="00E66B0B">
              <w:rPr>
                <w:i/>
              </w:rPr>
              <w:t>Přehled projektové činnosti:</w:t>
            </w:r>
            <w:r w:rsidRPr="00E66B0B">
              <w:rPr>
                <w:i/>
                <w:color w:val="FF0000"/>
              </w:rPr>
              <w:t xml:space="preserve"> </w:t>
            </w:r>
          </w:p>
          <w:p w14:paraId="68D4B322" w14:textId="77777777" w:rsidR="00511012" w:rsidRPr="00EA6B4D" w:rsidRDefault="00511012" w:rsidP="00511012">
            <w:pPr>
              <w:numPr>
                <w:ilvl w:val="0"/>
                <w:numId w:val="6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42E91F8E" w14:textId="77777777" w:rsidR="00511012" w:rsidRPr="00EA6B4D" w:rsidRDefault="00511012" w:rsidP="00511012">
            <w:pPr>
              <w:numPr>
                <w:ilvl w:val="0"/>
                <w:numId w:val="6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046C5C43" w14:textId="04639285" w:rsidR="00511012" w:rsidRPr="00EA6B4D" w:rsidRDefault="00511012" w:rsidP="00511012">
            <w:pPr>
              <w:numPr>
                <w:ilvl w:val="0"/>
                <w:numId w:val="68"/>
              </w:numPr>
              <w:jc w:val="both"/>
            </w:pPr>
            <w:r w:rsidRPr="00EA6B4D">
              <w:t>Řešitelka grantu Visegrad University Studies Grant, č.</w:t>
            </w:r>
            <w:r w:rsidR="00AE77F7">
              <w:t xml:space="preserve"> </w:t>
            </w:r>
            <w:r w:rsidRPr="00EA6B4D">
              <w:t>60900009, Ekonomika cestovního ruchu v kontextu zemí střední Evropy (zemí Višegrádské čtyřky)</w:t>
            </w:r>
          </w:p>
          <w:p w14:paraId="4C1C295E" w14:textId="77777777" w:rsidR="00511012" w:rsidRDefault="00511012" w:rsidP="00511012">
            <w:pPr>
              <w:numPr>
                <w:ilvl w:val="0"/>
                <w:numId w:val="68"/>
              </w:numPr>
              <w:jc w:val="both"/>
            </w:pPr>
            <w:r w:rsidRPr="00EA6B4D">
              <w:t>Řešitelka grantu Visegrad Standard Grant č. 21220002, Project title: The Meaning of Tourism and Tourism Services in the V4 Countries. (100%)</w:t>
            </w:r>
          </w:p>
          <w:p w14:paraId="6F6BC95F" w14:textId="77777777" w:rsidR="00511012" w:rsidRDefault="00511012" w:rsidP="00511012">
            <w:pPr>
              <w:numPr>
                <w:ilvl w:val="0"/>
                <w:numId w:val="68"/>
              </w:numPr>
              <w:jc w:val="both"/>
            </w:pPr>
            <w:r w:rsidRPr="00EA6B4D">
              <w:t>Řešitelka grantu LIFELONG LEARNING PROGRAMME- ub programme -LEONARDO DA VINCI název projektu: Vocational Education for European Routes NEtworks (zkratka V.E.R.N.E.) – Vzdělávání  v rámci evropských stezek</w:t>
            </w:r>
          </w:p>
          <w:p w14:paraId="522D853C" w14:textId="02DE738B" w:rsidR="00511012" w:rsidRPr="007F7989" w:rsidRDefault="00511012" w:rsidP="00511012">
            <w:pPr>
              <w:ind w:left="720"/>
              <w:jc w:val="both"/>
            </w:pPr>
            <w:r>
              <w:t>Ministerstvo zdravotnictví ČR NT 12235 Aplikace moderních kalkulačních metod pro účely optimalizace nákladů ve zdravotnictví 2011-2013 (člen řešitelského týmu).</w:t>
            </w:r>
          </w:p>
        </w:tc>
      </w:tr>
      <w:tr w:rsidR="001F4358" w14:paraId="250C2695" w14:textId="77777777" w:rsidTr="001F4358">
        <w:trPr>
          <w:trHeight w:val="218"/>
        </w:trPr>
        <w:tc>
          <w:tcPr>
            <w:tcW w:w="9859" w:type="dxa"/>
            <w:gridSpan w:val="11"/>
            <w:shd w:val="clear" w:color="auto" w:fill="F7CAAC"/>
          </w:tcPr>
          <w:p w14:paraId="0DB2F275" w14:textId="77777777" w:rsidR="001F4358" w:rsidRDefault="001F4358" w:rsidP="001F4358">
            <w:pPr>
              <w:rPr>
                <w:b/>
              </w:rPr>
            </w:pPr>
            <w:r>
              <w:rPr>
                <w:b/>
              </w:rPr>
              <w:t>Působení v zahraničí</w:t>
            </w:r>
          </w:p>
        </w:tc>
      </w:tr>
      <w:tr w:rsidR="001F4358" w14:paraId="3C6E0891" w14:textId="77777777" w:rsidTr="001F4358">
        <w:trPr>
          <w:trHeight w:val="328"/>
        </w:trPr>
        <w:tc>
          <w:tcPr>
            <w:tcW w:w="9859" w:type="dxa"/>
            <w:gridSpan w:val="11"/>
          </w:tcPr>
          <w:p w14:paraId="39599320" w14:textId="2FA2DBE1" w:rsidR="001F4358" w:rsidRPr="00B3781F" w:rsidRDefault="001F4358" w:rsidP="001F4358"/>
        </w:tc>
      </w:tr>
      <w:tr w:rsidR="001F4358" w14:paraId="1B814C0A" w14:textId="77777777" w:rsidTr="001F4358">
        <w:trPr>
          <w:cantSplit/>
          <w:trHeight w:val="290"/>
        </w:trPr>
        <w:tc>
          <w:tcPr>
            <w:tcW w:w="2518" w:type="dxa"/>
            <w:shd w:val="clear" w:color="auto" w:fill="F7CAAC"/>
          </w:tcPr>
          <w:p w14:paraId="644B89A0" w14:textId="77777777" w:rsidR="001F4358" w:rsidRDefault="001F4358" w:rsidP="001F4358">
            <w:pPr>
              <w:jc w:val="both"/>
              <w:rPr>
                <w:b/>
              </w:rPr>
            </w:pPr>
            <w:r>
              <w:rPr>
                <w:b/>
              </w:rPr>
              <w:t xml:space="preserve">Podpis </w:t>
            </w:r>
          </w:p>
        </w:tc>
        <w:tc>
          <w:tcPr>
            <w:tcW w:w="4536" w:type="dxa"/>
            <w:gridSpan w:val="5"/>
          </w:tcPr>
          <w:p w14:paraId="40EBAEFE" w14:textId="77777777" w:rsidR="001F4358" w:rsidRDefault="001F4358" w:rsidP="001F4358">
            <w:pPr>
              <w:jc w:val="both"/>
            </w:pPr>
          </w:p>
        </w:tc>
        <w:tc>
          <w:tcPr>
            <w:tcW w:w="786" w:type="dxa"/>
            <w:gridSpan w:val="2"/>
            <w:shd w:val="clear" w:color="auto" w:fill="F7CAAC"/>
          </w:tcPr>
          <w:p w14:paraId="2CA52762" w14:textId="77777777" w:rsidR="001F4358" w:rsidRDefault="001F4358" w:rsidP="001F4358">
            <w:pPr>
              <w:jc w:val="both"/>
            </w:pPr>
            <w:r>
              <w:rPr>
                <w:b/>
              </w:rPr>
              <w:t>datum</w:t>
            </w:r>
          </w:p>
        </w:tc>
        <w:tc>
          <w:tcPr>
            <w:tcW w:w="2019" w:type="dxa"/>
            <w:gridSpan w:val="3"/>
          </w:tcPr>
          <w:p w14:paraId="56E49DA9" w14:textId="77777777" w:rsidR="001F4358" w:rsidRDefault="001F4358" w:rsidP="001F4358">
            <w:pPr>
              <w:jc w:val="both"/>
            </w:pPr>
          </w:p>
        </w:tc>
      </w:tr>
    </w:tbl>
    <w:p w14:paraId="4A4EE7D6" w14:textId="77777777" w:rsidR="001F4358" w:rsidRDefault="001F4358" w:rsidP="001F4358">
      <w:pPr>
        <w:spacing w:after="160" w:line="259" w:lineRule="auto"/>
      </w:pPr>
    </w:p>
    <w:p w14:paraId="5020CC2A" w14:textId="77777777" w:rsidR="001F4358" w:rsidRDefault="001F4358" w:rsidP="001F4358">
      <w:pPr>
        <w:spacing w:after="160" w:line="259" w:lineRule="auto"/>
      </w:pPr>
    </w:p>
    <w:p w14:paraId="154555C8" w14:textId="77777777" w:rsidR="001F4358" w:rsidRDefault="001F4358" w:rsidP="001F4358">
      <w:pPr>
        <w:spacing w:after="160" w:line="259" w:lineRule="auto"/>
      </w:pPr>
    </w:p>
    <w:p w14:paraId="1FF88A10" w14:textId="77777777" w:rsidR="001F4358" w:rsidRDefault="001F4358" w:rsidP="001F4358">
      <w:pPr>
        <w:spacing w:after="160" w:line="259" w:lineRule="auto"/>
      </w:pPr>
    </w:p>
    <w:p w14:paraId="1CD54854" w14:textId="77777777" w:rsidR="001F4358" w:rsidRDefault="001F4358" w:rsidP="001F4358">
      <w:pPr>
        <w:spacing w:after="160" w:line="259" w:lineRule="auto"/>
      </w:pPr>
    </w:p>
    <w:p w14:paraId="3D44810D" w14:textId="77777777" w:rsidR="001F4358" w:rsidRDefault="001F4358" w:rsidP="001F4358">
      <w:pPr>
        <w:spacing w:after="160" w:line="259" w:lineRule="auto"/>
      </w:pPr>
    </w:p>
    <w:p w14:paraId="0817B4F4" w14:textId="77777777" w:rsidR="001F4358" w:rsidRDefault="001F4358" w:rsidP="001F4358">
      <w:pPr>
        <w:spacing w:after="160" w:line="259" w:lineRule="auto"/>
      </w:pPr>
    </w:p>
    <w:p w14:paraId="1085B754" w14:textId="77777777" w:rsidR="001F4358" w:rsidRDefault="001F4358" w:rsidP="001F4358">
      <w:pPr>
        <w:spacing w:after="160" w:line="259" w:lineRule="auto"/>
      </w:pPr>
    </w:p>
    <w:p w14:paraId="74D6DE50" w14:textId="77777777" w:rsidR="001F4358" w:rsidRDefault="001F4358" w:rsidP="001F4358">
      <w:pPr>
        <w:spacing w:after="160" w:line="259" w:lineRule="auto"/>
      </w:pPr>
    </w:p>
    <w:p w14:paraId="721BAA3B" w14:textId="77777777" w:rsidR="001F4358" w:rsidRDefault="001F4358" w:rsidP="001F4358">
      <w:pPr>
        <w:spacing w:after="160" w:line="259" w:lineRule="auto"/>
      </w:pPr>
    </w:p>
    <w:p w14:paraId="2A5E8D59" w14:textId="77777777" w:rsidR="001F4358" w:rsidRDefault="001F4358" w:rsidP="001F4358">
      <w:pPr>
        <w:spacing w:after="160" w:line="259" w:lineRule="auto"/>
      </w:pPr>
    </w:p>
    <w:p w14:paraId="1A1419A5" w14:textId="77777777" w:rsidR="00F03B31" w:rsidRDefault="00F03B31"/>
    <w:p w14:paraId="10289574" w14:textId="77777777" w:rsidR="00F03B31" w:rsidRDefault="00F03B31"/>
    <w:p w14:paraId="7FFA33B1" w14:textId="77777777" w:rsidR="00F03B31" w:rsidRDefault="00F03B31"/>
    <w:p w14:paraId="3C9E021D" w14:textId="77777777" w:rsidR="00F03B31" w:rsidRDefault="00F03B31"/>
    <w:p w14:paraId="14C3F345" w14:textId="77777777" w:rsidR="00F03B31" w:rsidRDefault="00F03B31"/>
    <w:p w14:paraId="3C5864A6" w14:textId="77777777" w:rsidR="00F03B31" w:rsidRDefault="00F03B31"/>
    <w:p w14:paraId="261A1231" w14:textId="77777777" w:rsidR="00F03B31" w:rsidRDefault="00F03B31"/>
    <w:p w14:paraId="5138AC21" w14:textId="77777777" w:rsidR="00F03B31" w:rsidRDefault="00F03B31"/>
    <w:p w14:paraId="06304F06" w14:textId="77777777" w:rsidR="00F03B31" w:rsidRDefault="00F03B31"/>
    <w:p w14:paraId="06545547" w14:textId="77777777" w:rsidR="00F03B31" w:rsidRDefault="00F03B31"/>
    <w:p w14:paraId="6C582BD4" w14:textId="77777777" w:rsidR="00F03B31" w:rsidRDefault="00F03B31"/>
    <w:p w14:paraId="0D965636" w14:textId="77777777" w:rsidR="00F03B31" w:rsidRDefault="00F03B31"/>
    <w:p w14:paraId="5B760233" w14:textId="77777777" w:rsidR="00F03B31" w:rsidRDefault="00F03B31"/>
    <w:p w14:paraId="593F3B4A" w14:textId="77777777" w:rsidR="00F03B31" w:rsidRDefault="00F03B31"/>
    <w:p w14:paraId="69D25AC6" w14:textId="77777777" w:rsidR="00F03B31" w:rsidRDefault="00F03B31"/>
    <w:p w14:paraId="45F1566A" w14:textId="77777777" w:rsidR="00F03B31" w:rsidRDefault="00F03B31"/>
    <w:p w14:paraId="568CFD58" w14:textId="77777777" w:rsidR="00F03B31" w:rsidRDefault="00F03B31"/>
    <w:p w14:paraId="79DFF4D4" w14:textId="77777777" w:rsidR="00F03B31" w:rsidRDefault="00F03B31"/>
    <w:p w14:paraId="1FC05D62" w14:textId="77777777" w:rsidR="00F03B31" w:rsidRDefault="00F03B31"/>
    <w:p w14:paraId="31CB2F86" w14:textId="77777777" w:rsidR="00F03B31" w:rsidRDefault="00F03B31"/>
    <w:p w14:paraId="1064462A" w14:textId="77777777" w:rsidR="000C6692" w:rsidRDefault="000C66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0577F38D" w14:textId="77777777" w:rsidTr="001E77CD">
        <w:tc>
          <w:tcPr>
            <w:tcW w:w="9859" w:type="dxa"/>
            <w:gridSpan w:val="11"/>
            <w:tcBorders>
              <w:bottom w:val="double" w:sz="4" w:space="0" w:color="auto"/>
            </w:tcBorders>
            <w:shd w:val="clear" w:color="auto" w:fill="BDD6EE"/>
          </w:tcPr>
          <w:p w14:paraId="5AEB06FD" w14:textId="7466374C" w:rsidR="00F03B31" w:rsidRDefault="00F03B31" w:rsidP="001E77CD">
            <w:pPr>
              <w:jc w:val="both"/>
              <w:rPr>
                <w:b/>
                <w:sz w:val="28"/>
              </w:rPr>
            </w:pPr>
            <w:r>
              <w:rPr>
                <w:b/>
                <w:sz w:val="28"/>
              </w:rPr>
              <w:t>C-I – Personální zabezpečení</w:t>
            </w:r>
          </w:p>
        </w:tc>
      </w:tr>
      <w:tr w:rsidR="00F03B31" w14:paraId="36CA7938" w14:textId="77777777" w:rsidTr="001E77CD">
        <w:tc>
          <w:tcPr>
            <w:tcW w:w="2518" w:type="dxa"/>
            <w:tcBorders>
              <w:top w:val="double" w:sz="4" w:space="0" w:color="auto"/>
            </w:tcBorders>
            <w:shd w:val="clear" w:color="auto" w:fill="F7CAAC"/>
          </w:tcPr>
          <w:p w14:paraId="65C72151" w14:textId="77777777" w:rsidR="00F03B31" w:rsidRDefault="00F03B31" w:rsidP="001E77CD">
            <w:pPr>
              <w:jc w:val="both"/>
              <w:rPr>
                <w:b/>
              </w:rPr>
            </w:pPr>
            <w:r>
              <w:rPr>
                <w:b/>
              </w:rPr>
              <w:t>Vysoká škola</w:t>
            </w:r>
          </w:p>
        </w:tc>
        <w:tc>
          <w:tcPr>
            <w:tcW w:w="7341" w:type="dxa"/>
            <w:gridSpan w:val="10"/>
          </w:tcPr>
          <w:p w14:paraId="23560A00" w14:textId="77777777" w:rsidR="00F03B31" w:rsidRDefault="00F03B31" w:rsidP="001E77CD">
            <w:pPr>
              <w:jc w:val="both"/>
            </w:pPr>
            <w:r>
              <w:t>Univerzita Tomáše Bati ve Zlíně</w:t>
            </w:r>
          </w:p>
        </w:tc>
      </w:tr>
      <w:tr w:rsidR="00F03B31" w14:paraId="4BA7A7B4" w14:textId="77777777" w:rsidTr="001E77CD">
        <w:tc>
          <w:tcPr>
            <w:tcW w:w="2518" w:type="dxa"/>
            <w:shd w:val="clear" w:color="auto" w:fill="F7CAAC"/>
          </w:tcPr>
          <w:p w14:paraId="10991D4F" w14:textId="77777777" w:rsidR="00F03B31" w:rsidRDefault="00F03B31" w:rsidP="001E77CD">
            <w:pPr>
              <w:jc w:val="both"/>
              <w:rPr>
                <w:b/>
              </w:rPr>
            </w:pPr>
            <w:r>
              <w:rPr>
                <w:b/>
              </w:rPr>
              <w:t>Součást vysoké školy</w:t>
            </w:r>
          </w:p>
        </w:tc>
        <w:tc>
          <w:tcPr>
            <w:tcW w:w="7341" w:type="dxa"/>
            <w:gridSpan w:val="10"/>
          </w:tcPr>
          <w:p w14:paraId="5D060982" w14:textId="77777777" w:rsidR="00F03B31" w:rsidRDefault="00F03B31" w:rsidP="001E77CD">
            <w:pPr>
              <w:jc w:val="both"/>
            </w:pPr>
            <w:r>
              <w:t>Fakulta managementu a ekonomiky</w:t>
            </w:r>
          </w:p>
        </w:tc>
      </w:tr>
      <w:tr w:rsidR="00F03B31" w14:paraId="61148AE9" w14:textId="77777777" w:rsidTr="001E77CD">
        <w:tc>
          <w:tcPr>
            <w:tcW w:w="2518" w:type="dxa"/>
            <w:shd w:val="clear" w:color="auto" w:fill="F7CAAC"/>
          </w:tcPr>
          <w:p w14:paraId="79D9784F" w14:textId="77777777" w:rsidR="00F03B31" w:rsidRDefault="00F03B31" w:rsidP="001E77CD">
            <w:pPr>
              <w:jc w:val="both"/>
              <w:rPr>
                <w:b/>
              </w:rPr>
            </w:pPr>
            <w:r>
              <w:rPr>
                <w:b/>
              </w:rPr>
              <w:t>Název studijního programu</w:t>
            </w:r>
          </w:p>
        </w:tc>
        <w:tc>
          <w:tcPr>
            <w:tcW w:w="7341" w:type="dxa"/>
            <w:gridSpan w:val="10"/>
          </w:tcPr>
          <w:p w14:paraId="26E95953" w14:textId="781C6F83" w:rsidR="00F03B31" w:rsidRDefault="00EE5F18" w:rsidP="001E77CD">
            <w:pPr>
              <w:jc w:val="both"/>
            </w:pPr>
            <w:r>
              <w:t>Business Administration and Entrepreneurship</w:t>
            </w:r>
          </w:p>
        </w:tc>
      </w:tr>
      <w:tr w:rsidR="00F03B31" w14:paraId="1414ECFE" w14:textId="77777777" w:rsidTr="001E77CD">
        <w:tc>
          <w:tcPr>
            <w:tcW w:w="2518" w:type="dxa"/>
            <w:shd w:val="clear" w:color="auto" w:fill="F7CAAC"/>
          </w:tcPr>
          <w:p w14:paraId="6C21EA9A" w14:textId="77777777" w:rsidR="00F03B31" w:rsidRDefault="00F03B31" w:rsidP="001E77CD">
            <w:pPr>
              <w:jc w:val="both"/>
              <w:rPr>
                <w:b/>
              </w:rPr>
            </w:pPr>
            <w:r>
              <w:rPr>
                <w:b/>
              </w:rPr>
              <w:t>Jméno a příjmení</w:t>
            </w:r>
          </w:p>
        </w:tc>
        <w:tc>
          <w:tcPr>
            <w:tcW w:w="4536" w:type="dxa"/>
            <w:gridSpan w:val="5"/>
          </w:tcPr>
          <w:p w14:paraId="6C320D9A" w14:textId="77777777" w:rsidR="00F03B31" w:rsidRDefault="00F03B31" w:rsidP="001E77CD">
            <w:pPr>
              <w:jc w:val="both"/>
            </w:pPr>
            <w:r>
              <w:t>Janka VYDROVÁ</w:t>
            </w:r>
          </w:p>
        </w:tc>
        <w:tc>
          <w:tcPr>
            <w:tcW w:w="709" w:type="dxa"/>
            <w:shd w:val="clear" w:color="auto" w:fill="F7CAAC"/>
          </w:tcPr>
          <w:p w14:paraId="5740D04B" w14:textId="77777777" w:rsidR="00F03B31" w:rsidRDefault="00F03B31" w:rsidP="001E77CD">
            <w:pPr>
              <w:jc w:val="both"/>
              <w:rPr>
                <w:b/>
              </w:rPr>
            </w:pPr>
            <w:r>
              <w:rPr>
                <w:b/>
              </w:rPr>
              <w:t>Tituly</w:t>
            </w:r>
          </w:p>
        </w:tc>
        <w:tc>
          <w:tcPr>
            <w:tcW w:w="2096" w:type="dxa"/>
            <w:gridSpan w:val="4"/>
          </w:tcPr>
          <w:p w14:paraId="6C83B71E" w14:textId="77777777" w:rsidR="00F03B31" w:rsidRDefault="00F03B31" w:rsidP="001E77CD">
            <w:pPr>
              <w:jc w:val="both"/>
            </w:pPr>
            <w:r>
              <w:t>Ing., Ph.D.</w:t>
            </w:r>
          </w:p>
        </w:tc>
      </w:tr>
      <w:tr w:rsidR="00F03B31" w14:paraId="4B24A236" w14:textId="77777777" w:rsidTr="001E77CD">
        <w:tc>
          <w:tcPr>
            <w:tcW w:w="2518" w:type="dxa"/>
            <w:shd w:val="clear" w:color="auto" w:fill="F7CAAC"/>
          </w:tcPr>
          <w:p w14:paraId="01D47FC1" w14:textId="77777777" w:rsidR="00F03B31" w:rsidRDefault="00F03B31" w:rsidP="001E77CD">
            <w:pPr>
              <w:jc w:val="both"/>
              <w:rPr>
                <w:b/>
              </w:rPr>
            </w:pPr>
            <w:r>
              <w:rPr>
                <w:b/>
              </w:rPr>
              <w:t>Rok narození</w:t>
            </w:r>
          </w:p>
        </w:tc>
        <w:tc>
          <w:tcPr>
            <w:tcW w:w="829" w:type="dxa"/>
          </w:tcPr>
          <w:p w14:paraId="5035BA6C" w14:textId="77777777" w:rsidR="00F03B31" w:rsidRDefault="00F03B31" w:rsidP="001E77CD">
            <w:pPr>
              <w:jc w:val="both"/>
            </w:pPr>
            <w:r>
              <w:t>1982</w:t>
            </w:r>
          </w:p>
        </w:tc>
        <w:tc>
          <w:tcPr>
            <w:tcW w:w="1721" w:type="dxa"/>
            <w:shd w:val="clear" w:color="auto" w:fill="F7CAAC"/>
          </w:tcPr>
          <w:p w14:paraId="383D9AA1" w14:textId="77777777" w:rsidR="00F03B31" w:rsidRDefault="00F03B31" w:rsidP="001E77CD">
            <w:pPr>
              <w:jc w:val="both"/>
              <w:rPr>
                <w:b/>
              </w:rPr>
            </w:pPr>
            <w:r>
              <w:rPr>
                <w:b/>
              </w:rPr>
              <w:t>typ vztahu k VŠ</w:t>
            </w:r>
          </w:p>
        </w:tc>
        <w:tc>
          <w:tcPr>
            <w:tcW w:w="992" w:type="dxa"/>
            <w:gridSpan w:val="2"/>
          </w:tcPr>
          <w:p w14:paraId="2E61D15B" w14:textId="77777777" w:rsidR="00F03B31" w:rsidRDefault="00F03B31" w:rsidP="001E77CD">
            <w:pPr>
              <w:jc w:val="both"/>
            </w:pPr>
            <w:r>
              <w:t>pp</w:t>
            </w:r>
          </w:p>
        </w:tc>
        <w:tc>
          <w:tcPr>
            <w:tcW w:w="994" w:type="dxa"/>
            <w:shd w:val="clear" w:color="auto" w:fill="F7CAAC"/>
          </w:tcPr>
          <w:p w14:paraId="79A952BE" w14:textId="77777777" w:rsidR="00F03B31" w:rsidRDefault="00F03B31" w:rsidP="001E77CD">
            <w:pPr>
              <w:jc w:val="both"/>
              <w:rPr>
                <w:b/>
              </w:rPr>
            </w:pPr>
            <w:r>
              <w:rPr>
                <w:b/>
              </w:rPr>
              <w:t>rozsah</w:t>
            </w:r>
          </w:p>
        </w:tc>
        <w:tc>
          <w:tcPr>
            <w:tcW w:w="709" w:type="dxa"/>
          </w:tcPr>
          <w:p w14:paraId="6FD83630" w14:textId="77777777" w:rsidR="00F03B31" w:rsidRDefault="00F03B31" w:rsidP="001E77CD">
            <w:pPr>
              <w:jc w:val="both"/>
            </w:pPr>
            <w:r>
              <w:t>40</w:t>
            </w:r>
          </w:p>
        </w:tc>
        <w:tc>
          <w:tcPr>
            <w:tcW w:w="709" w:type="dxa"/>
            <w:gridSpan w:val="2"/>
            <w:shd w:val="clear" w:color="auto" w:fill="F7CAAC"/>
          </w:tcPr>
          <w:p w14:paraId="54A3B052" w14:textId="77777777" w:rsidR="00F03B31" w:rsidRDefault="00F03B31" w:rsidP="001E77CD">
            <w:pPr>
              <w:jc w:val="both"/>
              <w:rPr>
                <w:b/>
              </w:rPr>
            </w:pPr>
            <w:r>
              <w:rPr>
                <w:b/>
              </w:rPr>
              <w:t>do kdy</w:t>
            </w:r>
          </w:p>
        </w:tc>
        <w:tc>
          <w:tcPr>
            <w:tcW w:w="1387" w:type="dxa"/>
            <w:gridSpan w:val="2"/>
          </w:tcPr>
          <w:p w14:paraId="26B00E63" w14:textId="77777777" w:rsidR="00F03B31" w:rsidRDefault="00F03B31" w:rsidP="001E77CD">
            <w:pPr>
              <w:jc w:val="both"/>
            </w:pPr>
            <w:r>
              <w:t>N</w:t>
            </w:r>
          </w:p>
        </w:tc>
      </w:tr>
      <w:tr w:rsidR="00F03B31" w14:paraId="7F356F08" w14:textId="77777777" w:rsidTr="001E77CD">
        <w:tc>
          <w:tcPr>
            <w:tcW w:w="5068" w:type="dxa"/>
            <w:gridSpan w:val="3"/>
            <w:shd w:val="clear" w:color="auto" w:fill="F7CAAC"/>
          </w:tcPr>
          <w:p w14:paraId="576FDEF0" w14:textId="77777777" w:rsidR="00F03B31" w:rsidRDefault="00F03B31" w:rsidP="001E77CD">
            <w:pPr>
              <w:jc w:val="both"/>
              <w:rPr>
                <w:b/>
              </w:rPr>
            </w:pPr>
            <w:r>
              <w:rPr>
                <w:b/>
              </w:rPr>
              <w:t>Typ vztahu na součásti VŠ, která uskutečňuje st. program</w:t>
            </w:r>
          </w:p>
        </w:tc>
        <w:tc>
          <w:tcPr>
            <w:tcW w:w="992" w:type="dxa"/>
            <w:gridSpan w:val="2"/>
          </w:tcPr>
          <w:p w14:paraId="79C8778C" w14:textId="77777777" w:rsidR="00F03B31" w:rsidRDefault="00F03B31" w:rsidP="001E77CD">
            <w:pPr>
              <w:jc w:val="both"/>
            </w:pPr>
            <w:r>
              <w:t>pp</w:t>
            </w:r>
          </w:p>
        </w:tc>
        <w:tc>
          <w:tcPr>
            <w:tcW w:w="994" w:type="dxa"/>
            <w:shd w:val="clear" w:color="auto" w:fill="F7CAAC"/>
          </w:tcPr>
          <w:p w14:paraId="1A9F3850" w14:textId="77777777" w:rsidR="00F03B31" w:rsidRDefault="00F03B31" w:rsidP="001E77CD">
            <w:pPr>
              <w:jc w:val="both"/>
              <w:rPr>
                <w:b/>
              </w:rPr>
            </w:pPr>
            <w:r>
              <w:rPr>
                <w:b/>
              </w:rPr>
              <w:t>rozsah</w:t>
            </w:r>
          </w:p>
        </w:tc>
        <w:tc>
          <w:tcPr>
            <w:tcW w:w="709" w:type="dxa"/>
          </w:tcPr>
          <w:p w14:paraId="694011AD" w14:textId="77777777" w:rsidR="00F03B31" w:rsidRDefault="00F03B31" w:rsidP="001E77CD">
            <w:pPr>
              <w:jc w:val="both"/>
            </w:pPr>
            <w:r>
              <w:t>40</w:t>
            </w:r>
          </w:p>
        </w:tc>
        <w:tc>
          <w:tcPr>
            <w:tcW w:w="709" w:type="dxa"/>
            <w:gridSpan w:val="2"/>
            <w:shd w:val="clear" w:color="auto" w:fill="F7CAAC"/>
          </w:tcPr>
          <w:p w14:paraId="59F31807" w14:textId="77777777" w:rsidR="00F03B31" w:rsidRDefault="00F03B31" w:rsidP="001E77CD">
            <w:pPr>
              <w:jc w:val="both"/>
              <w:rPr>
                <w:b/>
              </w:rPr>
            </w:pPr>
            <w:r>
              <w:rPr>
                <w:b/>
              </w:rPr>
              <w:t>do kdy</w:t>
            </w:r>
          </w:p>
        </w:tc>
        <w:tc>
          <w:tcPr>
            <w:tcW w:w="1387" w:type="dxa"/>
            <w:gridSpan w:val="2"/>
          </w:tcPr>
          <w:p w14:paraId="5DED99E3" w14:textId="77777777" w:rsidR="00F03B31" w:rsidRDefault="00F03B31" w:rsidP="001E77CD">
            <w:pPr>
              <w:jc w:val="both"/>
            </w:pPr>
            <w:r>
              <w:t>N</w:t>
            </w:r>
          </w:p>
        </w:tc>
      </w:tr>
      <w:tr w:rsidR="00F03B31" w14:paraId="5192493C" w14:textId="77777777" w:rsidTr="001E77CD">
        <w:tc>
          <w:tcPr>
            <w:tcW w:w="6060" w:type="dxa"/>
            <w:gridSpan w:val="5"/>
            <w:shd w:val="clear" w:color="auto" w:fill="F7CAAC"/>
          </w:tcPr>
          <w:p w14:paraId="3FF17061"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2C71176D" w14:textId="77777777" w:rsidR="00F03B31" w:rsidRDefault="00F03B31" w:rsidP="001E77CD">
            <w:pPr>
              <w:jc w:val="both"/>
              <w:rPr>
                <w:b/>
              </w:rPr>
            </w:pPr>
            <w:r>
              <w:rPr>
                <w:b/>
              </w:rPr>
              <w:t>typ prac. vztahu</w:t>
            </w:r>
          </w:p>
        </w:tc>
        <w:tc>
          <w:tcPr>
            <w:tcW w:w="2096" w:type="dxa"/>
            <w:gridSpan w:val="4"/>
            <w:shd w:val="clear" w:color="auto" w:fill="F7CAAC"/>
          </w:tcPr>
          <w:p w14:paraId="099C7071" w14:textId="77777777" w:rsidR="00F03B31" w:rsidRDefault="00F03B31" w:rsidP="001E77CD">
            <w:pPr>
              <w:jc w:val="both"/>
              <w:rPr>
                <w:b/>
              </w:rPr>
            </w:pPr>
            <w:r>
              <w:rPr>
                <w:b/>
              </w:rPr>
              <w:t>rozsah</w:t>
            </w:r>
          </w:p>
        </w:tc>
      </w:tr>
      <w:tr w:rsidR="00F03B31" w14:paraId="1E788E08" w14:textId="77777777" w:rsidTr="001E77CD">
        <w:tc>
          <w:tcPr>
            <w:tcW w:w="6060" w:type="dxa"/>
            <w:gridSpan w:val="5"/>
          </w:tcPr>
          <w:p w14:paraId="741066C0" w14:textId="77777777" w:rsidR="00F03B31" w:rsidRDefault="00F03B31" w:rsidP="001E77CD">
            <w:pPr>
              <w:jc w:val="both"/>
            </w:pPr>
          </w:p>
        </w:tc>
        <w:tc>
          <w:tcPr>
            <w:tcW w:w="1703" w:type="dxa"/>
            <w:gridSpan w:val="2"/>
          </w:tcPr>
          <w:p w14:paraId="3442B96E" w14:textId="77777777" w:rsidR="00F03B31" w:rsidRDefault="00F03B31" w:rsidP="001E77CD">
            <w:pPr>
              <w:jc w:val="both"/>
            </w:pPr>
          </w:p>
        </w:tc>
        <w:tc>
          <w:tcPr>
            <w:tcW w:w="2096" w:type="dxa"/>
            <w:gridSpan w:val="4"/>
          </w:tcPr>
          <w:p w14:paraId="7ED0772A" w14:textId="77777777" w:rsidR="00F03B31" w:rsidRDefault="00F03B31" w:rsidP="001E77CD">
            <w:pPr>
              <w:jc w:val="both"/>
            </w:pPr>
          </w:p>
        </w:tc>
      </w:tr>
      <w:tr w:rsidR="00F03B31" w14:paraId="3608874E" w14:textId="77777777" w:rsidTr="001E77CD">
        <w:tc>
          <w:tcPr>
            <w:tcW w:w="6060" w:type="dxa"/>
            <w:gridSpan w:val="5"/>
          </w:tcPr>
          <w:p w14:paraId="11ED817B" w14:textId="77777777" w:rsidR="00F03B31" w:rsidRDefault="00F03B31" w:rsidP="001E77CD">
            <w:pPr>
              <w:jc w:val="both"/>
            </w:pPr>
          </w:p>
        </w:tc>
        <w:tc>
          <w:tcPr>
            <w:tcW w:w="1703" w:type="dxa"/>
            <w:gridSpan w:val="2"/>
          </w:tcPr>
          <w:p w14:paraId="5F8D047A" w14:textId="77777777" w:rsidR="00F03B31" w:rsidRDefault="00F03B31" w:rsidP="001E77CD">
            <w:pPr>
              <w:jc w:val="both"/>
            </w:pPr>
          </w:p>
        </w:tc>
        <w:tc>
          <w:tcPr>
            <w:tcW w:w="2096" w:type="dxa"/>
            <w:gridSpan w:val="4"/>
          </w:tcPr>
          <w:p w14:paraId="3FF1B062" w14:textId="77777777" w:rsidR="00F03B31" w:rsidRDefault="00F03B31" w:rsidP="001E77CD">
            <w:pPr>
              <w:jc w:val="both"/>
            </w:pPr>
          </w:p>
        </w:tc>
      </w:tr>
      <w:tr w:rsidR="00F03B31" w14:paraId="6EF79C96" w14:textId="77777777" w:rsidTr="001E77CD">
        <w:tc>
          <w:tcPr>
            <w:tcW w:w="6060" w:type="dxa"/>
            <w:gridSpan w:val="5"/>
          </w:tcPr>
          <w:p w14:paraId="003B7DCD" w14:textId="77777777" w:rsidR="00F03B31" w:rsidRDefault="00F03B31" w:rsidP="001E77CD">
            <w:pPr>
              <w:jc w:val="both"/>
            </w:pPr>
          </w:p>
        </w:tc>
        <w:tc>
          <w:tcPr>
            <w:tcW w:w="1703" w:type="dxa"/>
            <w:gridSpan w:val="2"/>
          </w:tcPr>
          <w:p w14:paraId="0555D960" w14:textId="77777777" w:rsidR="00F03B31" w:rsidRDefault="00F03B31" w:rsidP="001E77CD">
            <w:pPr>
              <w:jc w:val="both"/>
            </w:pPr>
          </w:p>
        </w:tc>
        <w:tc>
          <w:tcPr>
            <w:tcW w:w="2096" w:type="dxa"/>
            <w:gridSpan w:val="4"/>
          </w:tcPr>
          <w:p w14:paraId="4980D852" w14:textId="77777777" w:rsidR="00F03B31" w:rsidRDefault="00F03B31" w:rsidP="001E77CD">
            <w:pPr>
              <w:jc w:val="both"/>
            </w:pPr>
          </w:p>
        </w:tc>
      </w:tr>
      <w:tr w:rsidR="00F03B31" w14:paraId="2FA3226D" w14:textId="77777777" w:rsidTr="001E77CD">
        <w:tc>
          <w:tcPr>
            <w:tcW w:w="6060" w:type="dxa"/>
            <w:gridSpan w:val="5"/>
          </w:tcPr>
          <w:p w14:paraId="2C3F158A" w14:textId="77777777" w:rsidR="00F03B31" w:rsidRDefault="00F03B31" w:rsidP="001E77CD">
            <w:pPr>
              <w:jc w:val="both"/>
            </w:pPr>
          </w:p>
        </w:tc>
        <w:tc>
          <w:tcPr>
            <w:tcW w:w="1703" w:type="dxa"/>
            <w:gridSpan w:val="2"/>
          </w:tcPr>
          <w:p w14:paraId="0B2A0A1B" w14:textId="77777777" w:rsidR="00F03B31" w:rsidRDefault="00F03B31" w:rsidP="001E77CD">
            <w:pPr>
              <w:jc w:val="both"/>
            </w:pPr>
          </w:p>
        </w:tc>
        <w:tc>
          <w:tcPr>
            <w:tcW w:w="2096" w:type="dxa"/>
            <w:gridSpan w:val="4"/>
          </w:tcPr>
          <w:p w14:paraId="66D25F69" w14:textId="77777777" w:rsidR="00F03B31" w:rsidRDefault="00F03B31" w:rsidP="001E77CD">
            <w:pPr>
              <w:jc w:val="both"/>
            </w:pPr>
          </w:p>
        </w:tc>
      </w:tr>
      <w:tr w:rsidR="00F03B31" w14:paraId="7D0154F4" w14:textId="77777777" w:rsidTr="001E77CD">
        <w:tc>
          <w:tcPr>
            <w:tcW w:w="9859" w:type="dxa"/>
            <w:gridSpan w:val="11"/>
            <w:shd w:val="clear" w:color="auto" w:fill="F7CAAC"/>
          </w:tcPr>
          <w:p w14:paraId="206C7CED"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4331914" w14:textId="77777777" w:rsidTr="001E77CD">
        <w:trPr>
          <w:trHeight w:val="338"/>
        </w:trPr>
        <w:tc>
          <w:tcPr>
            <w:tcW w:w="9859" w:type="dxa"/>
            <w:gridSpan w:val="11"/>
            <w:tcBorders>
              <w:top w:val="nil"/>
            </w:tcBorders>
          </w:tcPr>
          <w:p w14:paraId="37251212" w14:textId="77777777" w:rsidR="00F03B31" w:rsidRPr="00C51C2A" w:rsidRDefault="00F03B31" w:rsidP="001E77CD">
            <w:pPr>
              <w:jc w:val="both"/>
            </w:pPr>
            <w:r w:rsidRPr="00823401">
              <w:t>International Marketing</w:t>
            </w:r>
            <w:r>
              <w:t xml:space="preserve"> - garant, přednášející (100%)</w:t>
            </w:r>
          </w:p>
        </w:tc>
      </w:tr>
      <w:tr w:rsidR="00F03B31" w14:paraId="12BCA01A" w14:textId="77777777" w:rsidTr="001E77CD">
        <w:tc>
          <w:tcPr>
            <w:tcW w:w="9859" w:type="dxa"/>
            <w:gridSpan w:val="11"/>
            <w:shd w:val="clear" w:color="auto" w:fill="F7CAAC"/>
          </w:tcPr>
          <w:p w14:paraId="5755D441" w14:textId="77777777" w:rsidR="00F03B31" w:rsidRDefault="00F03B31" w:rsidP="001E77CD">
            <w:pPr>
              <w:jc w:val="both"/>
            </w:pPr>
            <w:r>
              <w:rPr>
                <w:b/>
              </w:rPr>
              <w:t xml:space="preserve">Údaje o vzdělání na VŠ </w:t>
            </w:r>
          </w:p>
        </w:tc>
      </w:tr>
      <w:tr w:rsidR="00F03B31" w14:paraId="724F0D47" w14:textId="77777777" w:rsidTr="001E77CD">
        <w:trPr>
          <w:trHeight w:val="1055"/>
        </w:trPr>
        <w:tc>
          <w:tcPr>
            <w:tcW w:w="9859" w:type="dxa"/>
            <w:gridSpan w:val="11"/>
          </w:tcPr>
          <w:p w14:paraId="2D048493" w14:textId="77777777" w:rsidR="005F0172" w:rsidRDefault="005F0172" w:rsidP="001E77CD">
            <w:pPr>
              <w:jc w:val="both"/>
            </w:pPr>
            <w:r>
              <w:t>2005 - 2008  Univerzita Tomáše Bati ve Zlíně, Fakulta managementu a ekonomiky/obor: Management a ekonomika (</w:t>
            </w:r>
            <w:r>
              <w:rPr>
                <w:b/>
              </w:rPr>
              <w:t>Ph.D.</w:t>
            </w:r>
            <w:r>
              <w:t>)</w:t>
            </w:r>
          </w:p>
          <w:p w14:paraId="3F48E42C" w14:textId="215ED731" w:rsidR="00F03B31" w:rsidRDefault="00F03B31" w:rsidP="001E77CD">
            <w:pPr>
              <w:jc w:val="both"/>
            </w:pPr>
            <w:r>
              <w:t>2003 - 2005 Univerzita Tomáše Bati ve Zlíně, Fakulta managementu a ekonomik</w:t>
            </w:r>
            <w:r w:rsidR="005F0172">
              <w:t>y/obor: Management a Marketing (</w:t>
            </w:r>
            <w:r w:rsidR="005F0172">
              <w:rPr>
                <w:b/>
              </w:rPr>
              <w:t>Ing.)</w:t>
            </w:r>
            <w:r>
              <w:t xml:space="preserve"> </w:t>
            </w:r>
          </w:p>
          <w:p w14:paraId="6A66516F" w14:textId="61328EBD" w:rsidR="00F03B31" w:rsidRPr="005F0172" w:rsidRDefault="00F03B31" w:rsidP="005F0172">
            <w:pPr>
              <w:jc w:val="both"/>
            </w:pPr>
          </w:p>
        </w:tc>
      </w:tr>
      <w:tr w:rsidR="00F03B31" w14:paraId="40D70026" w14:textId="77777777" w:rsidTr="001E77CD">
        <w:tc>
          <w:tcPr>
            <w:tcW w:w="9859" w:type="dxa"/>
            <w:gridSpan w:val="11"/>
            <w:shd w:val="clear" w:color="auto" w:fill="F7CAAC"/>
          </w:tcPr>
          <w:p w14:paraId="5DBD4398" w14:textId="77777777" w:rsidR="00F03B31" w:rsidRDefault="00F03B31" w:rsidP="001E77CD">
            <w:pPr>
              <w:jc w:val="both"/>
              <w:rPr>
                <w:b/>
              </w:rPr>
            </w:pPr>
            <w:r>
              <w:rPr>
                <w:b/>
              </w:rPr>
              <w:t>Údaje o odborném působení od absolvování VŠ</w:t>
            </w:r>
          </w:p>
        </w:tc>
      </w:tr>
      <w:tr w:rsidR="00F03B31" w14:paraId="4ADDB7CC" w14:textId="77777777" w:rsidTr="001E77CD">
        <w:trPr>
          <w:trHeight w:val="1090"/>
        </w:trPr>
        <w:tc>
          <w:tcPr>
            <w:tcW w:w="9859" w:type="dxa"/>
            <w:gridSpan w:val="11"/>
          </w:tcPr>
          <w:p w14:paraId="57A60FD7" w14:textId="77777777" w:rsidR="00F03B31" w:rsidRDefault="00F03B31" w:rsidP="001E77CD">
            <w:pPr>
              <w:jc w:val="both"/>
            </w:pPr>
            <w:r>
              <w:t xml:space="preserve">2007-2008   Univerzita Tomáše Bati ve Zlíně, Fakulta managementu a ekonomiky, Ústav management; asistent </w:t>
            </w:r>
          </w:p>
          <w:p w14:paraId="18BAA1CB" w14:textId="77777777" w:rsidR="00F03B31" w:rsidRDefault="00F03B31" w:rsidP="001E77CD">
            <w:pPr>
              <w:jc w:val="both"/>
            </w:pPr>
            <w:r>
              <w:t>2008-dosud Univerzita Tomáše Bati ve Zlíně, Fakulta managementu a ekonomiky, Ústav managementu a marketingu, odborný asistent</w:t>
            </w:r>
          </w:p>
        </w:tc>
      </w:tr>
      <w:tr w:rsidR="00F03B31" w14:paraId="6AE98264" w14:textId="77777777" w:rsidTr="001E77CD">
        <w:trPr>
          <w:trHeight w:val="250"/>
        </w:trPr>
        <w:tc>
          <w:tcPr>
            <w:tcW w:w="9859" w:type="dxa"/>
            <w:gridSpan w:val="11"/>
            <w:shd w:val="clear" w:color="auto" w:fill="F7CAAC"/>
          </w:tcPr>
          <w:p w14:paraId="36E0D8CA" w14:textId="77777777" w:rsidR="00F03B31" w:rsidRDefault="00F03B31" w:rsidP="001E77CD">
            <w:pPr>
              <w:jc w:val="both"/>
            </w:pPr>
            <w:r>
              <w:rPr>
                <w:b/>
              </w:rPr>
              <w:t>Zkušenosti s vedením kvalifikačních a rigorózních prací</w:t>
            </w:r>
          </w:p>
        </w:tc>
      </w:tr>
      <w:tr w:rsidR="00F03B31" w14:paraId="25FD9F59" w14:textId="77777777" w:rsidTr="001E77CD">
        <w:trPr>
          <w:trHeight w:val="642"/>
        </w:trPr>
        <w:tc>
          <w:tcPr>
            <w:tcW w:w="9859" w:type="dxa"/>
            <w:gridSpan w:val="11"/>
          </w:tcPr>
          <w:p w14:paraId="1B3C1B56" w14:textId="77777777" w:rsidR="00F03B31" w:rsidRDefault="00F03B31" w:rsidP="001E77CD">
            <w:pPr>
              <w:jc w:val="both"/>
            </w:pPr>
            <w:r>
              <w:t xml:space="preserve">Počet vedených bakalářských prací – 46 </w:t>
            </w:r>
          </w:p>
          <w:p w14:paraId="6BF16005" w14:textId="77777777" w:rsidR="00F03B31" w:rsidRDefault="00F03B31" w:rsidP="001E77CD">
            <w:pPr>
              <w:jc w:val="both"/>
            </w:pPr>
            <w:r>
              <w:t>Počet vedených diplomových prací – 28</w:t>
            </w:r>
          </w:p>
        </w:tc>
      </w:tr>
      <w:tr w:rsidR="00F03B31" w14:paraId="54BC1A36" w14:textId="77777777" w:rsidTr="001E77CD">
        <w:trPr>
          <w:cantSplit/>
        </w:trPr>
        <w:tc>
          <w:tcPr>
            <w:tcW w:w="3347" w:type="dxa"/>
            <w:gridSpan w:val="2"/>
            <w:tcBorders>
              <w:top w:val="single" w:sz="12" w:space="0" w:color="auto"/>
            </w:tcBorders>
            <w:shd w:val="clear" w:color="auto" w:fill="F7CAAC"/>
          </w:tcPr>
          <w:p w14:paraId="0DD6D2C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561E887"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2245A8"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5D703DD" w14:textId="77777777" w:rsidR="00F03B31" w:rsidRDefault="00F03B31" w:rsidP="001E77CD">
            <w:pPr>
              <w:jc w:val="both"/>
              <w:rPr>
                <w:b/>
              </w:rPr>
            </w:pPr>
            <w:r>
              <w:rPr>
                <w:b/>
              </w:rPr>
              <w:t>Ohlasy publikací</w:t>
            </w:r>
          </w:p>
        </w:tc>
      </w:tr>
      <w:tr w:rsidR="00F03B31" w14:paraId="662D03CD" w14:textId="77777777" w:rsidTr="001E77CD">
        <w:trPr>
          <w:cantSplit/>
        </w:trPr>
        <w:tc>
          <w:tcPr>
            <w:tcW w:w="3347" w:type="dxa"/>
            <w:gridSpan w:val="2"/>
          </w:tcPr>
          <w:p w14:paraId="4F467D3B" w14:textId="77777777" w:rsidR="00F03B31" w:rsidRDefault="00F03B31" w:rsidP="001E77CD">
            <w:pPr>
              <w:jc w:val="both"/>
            </w:pPr>
          </w:p>
        </w:tc>
        <w:tc>
          <w:tcPr>
            <w:tcW w:w="2245" w:type="dxa"/>
            <w:gridSpan w:val="2"/>
          </w:tcPr>
          <w:p w14:paraId="5E3F24B0" w14:textId="77777777" w:rsidR="00F03B31" w:rsidRDefault="00F03B31" w:rsidP="001E77CD">
            <w:pPr>
              <w:jc w:val="both"/>
            </w:pPr>
          </w:p>
        </w:tc>
        <w:tc>
          <w:tcPr>
            <w:tcW w:w="2248" w:type="dxa"/>
            <w:gridSpan w:val="4"/>
            <w:tcBorders>
              <w:right w:val="single" w:sz="12" w:space="0" w:color="auto"/>
            </w:tcBorders>
          </w:tcPr>
          <w:p w14:paraId="376F4F20" w14:textId="77777777" w:rsidR="00F03B31" w:rsidRDefault="00F03B31" w:rsidP="001E77CD">
            <w:pPr>
              <w:jc w:val="both"/>
            </w:pPr>
          </w:p>
        </w:tc>
        <w:tc>
          <w:tcPr>
            <w:tcW w:w="632" w:type="dxa"/>
            <w:tcBorders>
              <w:left w:val="single" w:sz="12" w:space="0" w:color="auto"/>
            </w:tcBorders>
            <w:shd w:val="clear" w:color="auto" w:fill="F7CAAC"/>
          </w:tcPr>
          <w:p w14:paraId="443B5AA3" w14:textId="77777777" w:rsidR="00F03B31" w:rsidRDefault="00F03B31" w:rsidP="001E77CD">
            <w:pPr>
              <w:jc w:val="both"/>
            </w:pPr>
            <w:r>
              <w:rPr>
                <w:b/>
              </w:rPr>
              <w:t>WOS</w:t>
            </w:r>
          </w:p>
        </w:tc>
        <w:tc>
          <w:tcPr>
            <w:tcW w:w="693" w:type="dxa"/>
            <w:shd w:val="clear" w:color="auto" w:fill="F7CAAC"/>
          </w:tcPr>
          <w:p w14:paraId="3410FB27" w14:textId="77777777" w:rsidR="00F03B31" w:rsidRDefault="00F03B31" w:rsidP="001E77CD">
            <w:pPr>
              <w:jc w:val="both"/>
              <w:rPr>
                <w:sz w:val="18"/>
              </w:rPr>
            </w:pPr>
            <w:r>
              <w:rPr>
                <w:b/>
                <w:sz w:val="18"/>
              </w:rPr>
              <w:t>Scopus</w:t>
            </w:r>
          </w:p>
        </w:tc>
        <w:tc>
          <w:tcPr>
            <w:tcW w:w="694" w:type="dxa"/>
            <w:shd w:val="clear" w:color="auto" w:fill="F7CAAC"/>
          </w:tcPr>
          <w:p w14:paraId="0A7FDC24" w14:textId="77777777" w:rsidR="00F03B31" w:rsidRDefault="00F03B31" w:rsidP="001E77CD">
            <w:pPr>
              <w:jc w:val="both"/>
            </w:pPr>
            <w:r>
              <w:rPr>
                <w:b/>
                <w:sz w:val="18"/>
              </w:rPr>
              <w:t>ostatní</w:t>
            </w:r>
          </w:p>
        </w:tc>
      </w:tr>
      <w:tr w:rsidR="00F03B31" w14:paraId="366C9DD3" w14:textId="77777777" w:rsidTr="001E77CD">
        <w:trPr>
          <w:cantSplit/>
          <w:trHeight w:val="70"/>
        </w:trPr>
        <w:tc>
          <w:tcPr>
            <w:tcW w:w="3347" w:type="dxa"/>
            <w:gridSpan w:val="2"/>
            <w:shd w:val="clear" w:color="auto" w:fill="F7CAAC"/>
          </w:tcPr>
          <w:p w14:paraId="67F7CE8D" w14:textId="77777777" w:rsidR="00F03B31" w:rsidRDefault="00F03B31" w:rsidP="001E77CD">
            <w:pPr>
              <w:jc w:val="both"/>
            </w:pPr>
            <w:r>
              <w:rPr>
                <w:b/>
              </w:rPr>
              <w:t>Obor jmenovacího řízení</w:t>
            </w:r>
          </w:p>
        </w:tc>
        <w:tc>
          <w:tcPr>
            <w:tcW w:w="2245" w:type="dxa"/>
            <w:gridSpan w:val="2"/>
            <w:shd w:val="clear" w:color="auto" w:fill="F7CAAC"/>
          </w:tcPr>
          <w:p w14:paraId="28BBD376"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8AC2059"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61BEF1" w14:textId="15DA095A" w:rsidR="00F03B31" w:rsidRDefault="00314BA8" w:rsidP="0086430E">
            <w:pPr>
              <w:jc w:val="both"/>
              <w:rPr>
                <w:b/>
              </w:rPr>
            </w:pPr>
            <w:r>
              <w:rPr>
                <w:b/>
              </w:rPr>
              <w:t>0</w:t>
            </w:r>
          </w:p>
        </w:tc>
        <w:tc>
          <w:tcPr>
            <w:tcW w:w="693" w:type="dxa"/>
            <w:vMerge w:val="restart"/>
          </w:tcPr>
          <w:p w14:paraId="56E6D766" w14:textId="314D2AF9" w:rsidR="00F03B31" w:rsidRDefault="00314BA8" w:rsidP="0086430E">
            <w:pPr>
              <w:jc w:val="both"/>
              <w:rPr>
                <w:b/>
              </w:rPr>
            </w:pPr>
            <w:r>
              <w:rPr>
                <w:b/>
              </w:rPr>
              <w:t>0</w:t>
            </w:r>
          </w:p>
        </w:tc>
        <w:tc>
          <w:tcPr>
            <w:tcW w:w="694" w:type="dxa"/>
            <w:vMerge w:val="restart"/>
          </w:tcPr>
          <w:p w14:paraId="70E25891" w14:textId="77777777" w:rsidR="00F03B31" w:rsidRDefault="00F03B31" w:rsidP="001E77CD">
            <w:pPr>
              <w:jc w:val="both"/>
              <w:rPr>
                <w:b/>
              </w:rPr>
            </w:pPr>
            <w:r>
              <w:rPr>
                <w:b/>
              </w:rPr>
              <w:t>32</w:t>
            </w:r>
          </w:p>
        </w:tc>
      </w:tr>
      <w:tr w:rsidR="00F03B31" w14:paraId="74C78863" w14:textId="77777777" w:rsidTr="001E77CD">
        <w:trPr>
          <w:trHeight w:val="205"/>
        </w:trPr>
        <w:tc>
          <w:tcPr>
            <w:tcW w:w="3347" w:type="dxa"/>
            <w:gridSpan w:val="2"/>
          </w:tcPr>
          <w:p w14:paraId="7FEF77E6" w14:textId="77777777" w:rsidR="00F03B31" w:rsidRDefault="00F03B31" w:rsidP="001E77CD">
            <w:pPr>
              <w:jc w:val="both"/>
            </w:pPr>
          </w:p>
        </w:tc>
        <w:tc>
          <w:tcPr>
            <w:tcW w:w="2245" w:type="dxa"/>
            <w:gridSpan w:val="2"/>
          </w:tcPr>
          <w:p w14:paraId="20D7A100" w14:textId="77777777" w:rsidR="00F03B31" w:rsidRDefault="00F03B31" w:rsidP="001E77CD">
            <w:pPr>
              <w:jc w:val="both"/>
            </w:pPr>
          </w:p>
        </w:tc>
        <w:tc>
          <w:tcPr>
            <w:tcW w:w="2248" w:type="dxa"/>
            <w:gridSpan w:val="4"/>
            <w:tcBorders>
              <w:right w:val="single" w:sz="12" w:space="0" w:color="auto"/>
            </w:tcBorders>
          </w:tcPr>
          <w:p w14:paraId="0B484CF4" w14:textId="77777777" w:rsidR="00F03B31" w:rsidRDefault="00F03B31" w:rsidP="001E77CD">
            <w:pPr>
              <w:jc w:val="both"/>
            </w:pPr>
          </w:p>
        </w:tc>
        <w:tc>
          <w:tcPr>
            <w:tcW w:w="632" w:type="dxa"/>
            <w:vMerge/>
            <w:tcBorders>
              <w:left w:val="single" w:sz="12" w:space="0" w:color="auto"/>
            </w:tcBorders>
            <w:vAlign w:val="center"/>
          </w:tcPr>
          <w:p w14:paraId="6FBCD8D9" w14:textId="77777777" w:rsidR="00F03B31" w:rsidRDefault="00F03B31" w:rsidP="001E77CD">
            <w:pPr>
              <w:rPr>
                <w:b/>
              </w:rPr>
            </w:pPr>
          </w:p>
        </w:tc>
        <w:tc>
          <w:tcPr>
            <w:tcW w:w="693" w:type="dxa"/>
            <w:vMerge/>
            <w:vAlign w:val="center"/>
          </w:tcPr>
          <w:p w14:paraId="3AD7DD1E" w14:textId="77777777" w:rsidR="00F03B31" w:rsidRDefault="00F03B31" w:rsidP="001E77CD">
            <w:pPr>
              <w:rPr>
                <w:b/>
              </w:rPr>
            </w:pPr>
          </w:p>
        </w:tc>
        <w:tc>
          <w:tcPr>
            <w:tcW w:w="694" w:type="dxa"/>
            <w:vMerge/>
            <w:vAlign w:val="center"/>
          </w:tcPr>
          <w:p w14:paraId="064A8B1D" w14:textId="77777777" w:rsidR="00F03B31" w:rsidRDefault="00F03B31" w:rsidP="001E77CD">
            <w:pPr>
              <w:rPr>
                <w:b/>
              </w:rPr>
            </w:pPr>
          </w:p>
        </w:tc>
      </w:tr>
      <w:tr w:rsidR="00F03B31" w14:paraId="0ABE6F22" w14:textId="77777777" w:rsidTr="001E77CD">
        <w:tc>
          <w:tcPr>
            <w:tcW w:w="9859" w:type="dxa"/>
            <w:gridSpan w:val="11"/>
            <w:shd w:val="clear" w:color="auto" w:fill="F7CAAC"/>
          </w:tcPr>
          <w:p w14:paraId="25C8284A"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F62041" w14:textId="77777777" w:rsidTr="001E77CD">
        <w:trPr>
          <w:trHeight w:val="2347"/>
        </w:trPr>
        <w:tc>
          <w:tcPr>
            <w:tcW w:w="9859" w:type="dxa"/>
            <w:gridSpan w:val="11"/>
          </w:tcPr>
          <w:p w14:paraId="46BA336F" w14:textId="77777777" w:rsidR="00F03B31" w:rsidRDefault="00F03B31" w:rsidP="001E77CD">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7053F91F" w14:textId="77777777" w:rsidR="00F03B31" w:rsidRDefault="00F03B31" w:rsidP="001E77CD">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60890542" w14:textId="77777777" w:rsidR="00F03B31" w:rsidRDefault="00F03B31" w:rsidP="001E77CD">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6B61A515" w14:textId="77777777" w:rsidR="00314BA8" w:rsidRPr="00E66B0B" w:rsidRDefault="00314BA8" w:rsidP="00314BA8">
            <w:pPr>
              <w:jc w:val="both"/>
            </w:pPr>
            <w:r w:rsidRPr="00E66B0B">
              <w:rPr>
                <w:i/>
              </w:rPr>
              <w:t>Přehled projektové činnosti:</w:t>
            </w:r>
            <w:r w:rsidRPr="00E66B0B">
              <w:rPr>
                <w:i/>
                <w:color w:val="FF0000"/>
              </w:rPr>
              <w:t xml:space="preserve"> </w:t>
            </w:r>
          </w:p>
          <w:p w14:paraId="039B9D81" w14:textId="16B7AEB1" w:rsidR="002D381F" w:rsidRPr="00C81CF3" w:rsidRDefault="002D381F" w:rsidP="001E77CD">
            <w:pPr>
              <w:jc w:val="both"/>
            </w:pPr>
            <w:r w:rsidRPr="002D3B7D">
              <w:rPr>
                <w:szCs w:val="22"/>
              </w:rPr>
              <w:t xml:space="preserve">GA ČR 406/08/0459 </w:t>
            </w:r>
            <w:r w:rsidRPr="002D3B7D">
              <w:t>Rozvoj tacitních znalostí manažerů 2008-2010 (člen řešitelského týmu).</w:t>
            </w:r>
          </w:p>
        </w:tc>
      </w:tr>
      <w:tr w:rsidR="00F03B31" w14:paraId="787AB56C" w14:textId="77777777" w:rsidTr="001E77CD">
        <w:trPr>
          <w:trHeight w:val="218"/>
        </w:trPr>
        <w:tc>
          <w:tcPr>
            <w:tcW w:w="9859" w:type="dxa"/>
            <w:gridSpan w:val="11"/>
            <w:shd w:val="clear" w:color="auto" w:fill="F7CAAC"/>
          </w:tcPr>
          <w:p w14:paraId="14400E8B" w14:textId="77777777" w:rsidR="00F03B31" w:rsidRDefault="00F03B31" w:rsidP="001E77CD">
            <w:pPr>
              <w:rPr>
                <w:b/>
              </w:rPr>
            </w:pPr>
            <w:r>
              <w:rPr>
                <w:b/>
              </w:rPr>
              <w:t>Působení v zahraničí</w:t>
            </w:r>
          </w:p>
        </w:tc>
      </w:tr>
      <w:tr w:rsidR="00F03B31" w14:paraId="0299E23C" w14:textId="77777777" w:rsidTr="001E77CD">
        <w:trPr>
          <w:trHeight w:val="248"/>
        </w:trPr>
        <w:tc>
          <w:tcPr>
            <w:tcW w:w="9859" w:type="dxa"/>
            <w:gridSpan w:val="11"/>
          </w:tcPr>
          <w:p w14:paraId="168EE2A7" w14:textId="7C306924" w:rsidR="00F03B31" w:rsidRDefault="00F03B31" w:rsidP="001E77CD">
            <w:pPr>
              <w:rPr>
                <w:b/>
              </w:rPr>
            </w:pPr>
          </w:p>
        </w:tc>
      </w:tr>
      <w:tr w:rsidR="00F03B31" w14:paraId="3D4385F9" w14:textId="77777777" w:rsidTr="001E77CD">
        <w:trPr>
          <w:cantSplit/>
          <w:trHeight w:val="70"/>
        </w:trPr>
        <w:tc>
          <w:tcPr>
            <w:tcW w:w="2518" w:type="dxa"/>
            <w:shd w:val="clear" w:color="auto" w:fill="F7CAAC"/>
          </w:tcPr>
          <w:p w14:paraId="6488C8CC" w14:textId="77777777" w:rsidR="00F03B31" w:rsidRDefault="00F03B31" w:rsidP="001E77CD">
            <w:pPr>
              <w:jc w:val="both"/>
              <w:rPr>
                <w:b/>
              </w:rPr>
            </w:pPr>
            <w:r>
              <w:rPr>
                <w:b/>
              </w:rPr>
              <w:t xml:space="preserve">Podpis </w:t>
            </w:r>
          </w:p>
        </w:tc>
        <w:tc>
          <w:tcPr>
            <w:tcW w:w="4536" w:type="dxa"/>
            <w:gridSpan w:val="5"/>
          </w:tcPr>
          <w:p w14:paraId="6E8C325E" w14:textId="77777777" w:rsidR="00F03B31" w:rsidRDefault="00F03B31" w:rsidP="001E77CD">
            <w:pPr>
              <w:jc w:val="both"/>
            </w:pPr>
          </w:p>
        </w:tc>
        <w:tc>
          <w:tcPr>
            <w:tcW w:w="786" w:type="dxa"/>
            <w:gridSpan w:val="2"/>
            <w:shd w:val="clear" w:color="auto" w:fill="F7CAAC"/>
          </w:tcPr>
          <w:p w14:paraId="13754573" w14:textId="77777777" w:rsidR="00F03B31" w:rsidRDefault="00F03B31" w:rsidP="001E77CD">
            <w:pPr>
              <w:jc w:val="both"/>
            </w:pPr>
            <w:r>
              <w:rPr>
                <w:b/>
              </w:rPr>
              <w:t>datum</w:t>
            </w:r>
          </w:p>
        </w:tc>
        <w:tc>
          <w:tcPr>
            <w:tcW w:w="2019" w:type="dxa"/>
            <w:gridSpan w:val="3"/>
          </w:tcPr>
          <w:p w14:paraId="14F605A7" w14:textId="77777777" w:rsidR="00F03B31" w:rsidRDefault="00F03B31" w:rsidP="001E77CD">
            <w:pPr>
              <w:jc w:val="both"/>
            </w:pPr>
          </w:p>
        </w:tc>
      </w:tr>
    </w:tbl>
    <w:p w14:paraId="62778509" w14:textId="77777777" w:rsidR="00F03B31" w:rsidRDefault="00F03B31" w:rsidP="00F03B31">
      <w:pPr>
        <w:spacing w:after="160" w:line="259" w:lineRule="auto"/>
      </w:pPr>
    </w:p>
    <w:p w14:paraId="1E379379" w14:textId="77777777" w:rsidR="00F03B31" w:rsidRDefault="00F03B31" w:rsidP="00F03B31">
      <w:pPr>
        <w:spacing w:after="160" w:line="259" w:lineRule="auto"/>
      </w:pPr>
    </w:p>
    <w:p w14:paraId="55213D55" w14:textId="77777777" w:rsidR="00F03B31" w:rsidRDefault="00F03B31" w:rsidP="00F03B31">
      <w:pPr>
        <w:spacing w:after="160" w:line="259" w:lineRule="auto"/>
      </w:pPr>
    </w:p>
    <w:p w14:paraId="437A618A" w14:textId="77777777" w:rsidR="005F0172" w:rsidRDefault="005F0172">
      <w:r>
        <w:br w:type="page"/>
      </w: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F03B31" w14:paraId="23A8E9B7" w14:textId="77777777" w:rsidTr="005F0172">
        <w:tc>
          <w:tcPr>
            <w:tcW w:w="10223" w:type="dxa"/>
            <w:gridSpan w:val="11"/>
            <w:tcBorders>
              <w:bottom w:val="double" w:sz="4" w:space="0" w:color="auto"/>
            </w:tcBorders>
            <w:shd w:val="clear" w:color="auto" w:fill="BDD6EE"/>
          </w:tcPr>
          <w:p w14:paraId="773ABE71" w14:textId="407429F5" w:rsidR="00F03B31" w:rsidRDefault="00F03B31" w:rsidP="001E77CD">
            <w:pPr>
              <w:jc w:val="both"/>
              <w:rPr>
                <w:b/>
                <w:sz w:val="28"/>
              </w:rPr>
            </w:pPr>
            <w:r>
              <w:rPr>
                <w:b/>
                <w:sz w:val="28"/>
              </w:rPr>
              <w:t>C-I – Personální zabezpečení</w:t>
            </w:r>
          </w:p>
        </w:tc>
      </w:tr>
      <w:tr w:rsidR="00F03B31" w14:paraId="2B05F889" w14:textId="77777777" w:rsidTr="005F0172">
        <w:tc>
          <w:tcPr>
            <w:tcW w:w="2610" w:type="dxa"/>
            <w:tcBorders>
              <w:top w:val="double" w:sz="4" w:space="0" w:color="auto"/>
            </w:tcBorders>
            <w:shd w:val="clear" w:color="auto" w:fill="F7CAAC"/>
          </w:tcPr>
          <w:p w14:paraId="221AE447" w14:textId="77777777" w:rsidR="00F03B31" w:rsidRDefault="00F03B31" w:rsidP="001E77CD">
            <w:pPr>
              <w:jc w:val="both"/>
              <w:rPr>
                <w:b/>
              </w:rPr>
            </w:pPr>
            <w:r>
              <w:rPr>
                <w:b/>
              </w:rPr>
              <w:t>Vysoká škola</w:t>
            </w:r>
          </w:p>
        </w:tc>
        <w:tc>
          <w:tcPr>
            <w:tcW w:w="7613" w:type="dxa"/>
            <w:gridSpan w:val="10"/>
          </w:tcPr>
          <w:p w14:paraId="7CB4469D" w14:textId="77777777" w:rsidR="00F03B31" w:rsidRDefault="00F03B31" w:rsidP="001E77CD">
            <w:pPr>
              <w:jc w:val="both"/>
            </w:pPr>
            <w:r>
              <w:t>Univerzita Tomáše Bati ve Zlíně</w:t>
            </w:r>
          </w:p>
        </w:tc>
      </w:tr>
      <w:tr w:rsidR="00F03B31" w14:paraId="518DE09A" w14:textId="77777777" w:rsidTr="005F0172">
        <w:tc>
          <w:tcPr>
            <w:tcW w:w="2610" w:type="dxa"/>
            <w:shd w:val="clear" w:color="auto" w:fill="F7CAAC"/>
          </w:tcPr>
          <w:p w14:paraId="1F1C7138" w14:textId="77777777" w:rsidR="00F03B31" w:rsidRDefault="00F03B31" w:rsidP="001E77CD">
            <w:pPr>
              <w:jc w:val="both"/>
              <w:rPr>
                <w:b/>
              </w:rPr>
            </w:pPr>
            <w:r>
              <w:rPr>
                <w:b/>
              </w:rPr>
              <w:t>Součást vysoké školy</w:t>
            </w:r>
          </w:p>
        </w:tc>
        <w:tc>
          <w:tcPr>
            <w:tcW w:w="7613" w:type="dxa"/>
            <w:gridSpan w:val="10"/>
          </w:tcPr>
          <w:p w14:paraId="213035D5" w14:textId="77777777" w:rsidR="00F03B31" w:rsidRDefault="00F03B31" w:rsidP="001E77CD">
            <w:pPr>
              <w:jc w:val="both"/>
            </w:pPr>
            <w:r>
              <w:t>Fakulta managementu a ekonomiky</w:t>
            </w:r>
          </w:p>
        </w:tc>
      </w:tr>
      <w:tr w:rsidR="00F03B31" w14:paraId="2B51D4E8" w14:textId="77777777" w:rsidTr="005F0172">
        <w:tc>
          <w:tcPr>
            <w:tcW w:w="2610" w:type="dxa"/>
            <w:shd w:val="clear" w:color="auto" w:fill="F7CAAC"/>
          </w:tcPr>
          <w:p w14:paraId="4AEE64F0" w14:textId="77777777" w:rsidR="00F03B31" w:rsidRDefault="00F03B31" w:rsidP="001E77CD">
            <w:pPr>
              <w:jc w:val="both"/>
              <w:rPr>
                <w:b/>
              </w:rPr>
            </w:pPr>
            <w:r>
              <w:rPr>
                <w:b/>
              </w:rPr>
              <w:t>Název studijního programu</w:t>
            </w:r>
          </w:p>
        </w:tc>
        <w:tc>
          <w:tcPr>
            <w:tcW w:w="7613" w:type="dxa"/>
            <w:gridSpan w:val="10"/>
          </w:tcPr>
          <w:p w14:paraId="36A321BB" w14:textId="3402B173" w:rsidR="00F03B31" w:rsidRDefault="00EE5F18" w:rsidP="001E77CD">
            <w:pPr>
              <w:jc w:val="both"/>
            </w:pPr>
            <w:r>
              <w:t>Business Administration and Entrepreneurship</w:t>
            </w:r>
          </w:p>
        </w:tc>
      </w:tr>
      <w:tr w:rsidR="00F03B31" w14:paraId="38E94F22" w14:textId="77777777" w:rsidTr="005F0172">
        <w:tc>
          <w:tcPr>
            <w:tcW w:w="2610" w:type="dxa"/>
            <w:shd w:val="clear" w:color="auto" w:fill="F7CAAC"/>
          </w:tcPr>
          <w:p w14:paraId="7D61972D" w14:textId="77777777" w:rsidR="00F03B31" w:rsidRDefault="00F03B31" w:rsidP="001E77CD">
            <w:pPr>
              <w:jc w:val="both"/>
              <w:rPr>
                <w:b/>
              </w:rPr>
            </w:pPr>
            <w:r>
              <w:rPr>
                <w:b/>
              </w:rPr>
              <w:t>Jméno a příjmení</w:t>
            </w:r>
          </w:p>
        </w:tc>
        <w:tc>
          <w:tcPr>
            <w:tcW w:w="4704" w:type="dxa"/>
            <w:gridSpan w:val="5"/>
          </w:tcPr>
          <w:p w14:paraId="23F1A3D1" w14:textId="77777777" w:rsidR="00F03B31" w:rsidRDefault="00F03B31" w:rsidP="001E77CD">
            <w:pPr>
              <w:jc w:val="both"/>
            </w:pPr>
            <w:r>
              <w:t>Janka VYCHYTILOVÁ</w:t>
            </w:r>
          </w:p>
        </w:tc>
        <w:tc>
          <w:tcPr>
            <w:tcW w:w="735" w:type="dxa"/>
            <w:shd w:val="clear" w:color="auto" w:fill="F7CAAC"/>
          </w:tcPr>
          <w:p w14:paraId="0826562E" w14:textId="77777777" w:rsidR="00F03B31" w:rsidRDefault="00F03B31" w:rsidP="001E77CD">
            <w:pPr>
              <w:jc w:val="both"/>
              <w:rPr>
                <w:b/>
              </w:rPr>
            </w:pPr>
            <w:r>
              <w:rPr>
                <w:b/>
              </w:rPr>
              <w:t>Tituly</w:t>
            </w:r>
          </w:p>
        </w:tc>
        <w:tc>
          <w:tcPr>
            <w:tcW w:w="2174" w:type="dxa"/>
            <w:gridSpan w:val="4"/>
          </w:tcPr>
          <w:p w14:paraId="41C4E09A" w14:textId="77777777" w:rsidR="00F03B31" w:rsidRDefault="00F03B31" w:rsidP="001E77CD">
            <w:pPr>
              <w:jc w:val="both"/>
            </w:pPr>
            <w:r>
              <w:t>Ing., Ph.D.</w:t>
            </w:r>
          </w:p>
        </w:tc>
      </w:tr>
      <w:tr w:rsidR="00F03B31" w14:paraId="0A7D6590" w14:textId="77777777" w:rsidTr="005F0172">
        <w:tc>
          <w:tcPr>
            <w:tcW w:w="2610" w:type="dxa"/>
            <w:shd w:val="clear" w:color="auto" w:fill="F7CAAC"/>
          </w:tcPr>
          <w:p w14:paraId="698DA75C" w14:textId="77777777" w:rsidR="00F03B31" w:rsidRDefault="00F03B31" w:rsidP="001E77CD">
            <w:pPr>
              <w:jc w:val="both"/>
              <w:rPr>
                <w:b/>
              </w:rPr>
            </w:pPr>
            <w:r>
              <w:rPr>
                <w:b/>
              </w:rPr>
              <w:t>Rok narození</w:t>
            </w:r>
          </w:p>
        </w:tc>
        <w:tc>
          <w:tcPr>
            <w:tcW w:w="860" w:type="dxa"/>
          </w:tcPr>
          <w:p w14:paraId="7A5A76B8" w14:textId="77777777" w:rsidR="00F03B31" w:rsidRDefault="00F03B31" w:rsidP="001E77CD">
            <w:pPr>
              <w:jc w:val="both"/>
            </w:pPr>
            <w:r>
              <w:t>1985</w:t>
            </w:r>
          </w:p>
        </w:tc>
        <w:tc>
          <w:tcPr>
            <w:tcW w:w="1785" w:type="dxa"/>
            <w:shd w:val="clear" w:color="auto" w:fill="F7CAAC"/>
          </w:tcPr>
          <w:p w14:paraId="7B896C2C" w14:textId="77777777" w:rsidR="00F03B31" w:rsidRDefault="00F03B31" w:rsidP="001E77CD">
            <w:pPr>
              <w:jc w:val="both"/>
              <w:rPr>
                <w:b/>
              </w:rPr>
            </w:pPr>
            <w:r>
              <w:rPr>
                <w:b/>
              </w:rPr>
              <w:t>typ vztahu k VŠ</w:t>
            </w:r>
          </w:p>
        </w:tc>
        <w:tc>
          <w:tcPr>
            <w:tcW w:w="1028" w:type="dxa"/>
            <w:gridSpan w:val="2"/>
          </w:tcPr>
          <w:p w14:paraId="6207D396" w14:textId="77777777" w:rsidR="00F03B31" w:rsidRDefault="00F03B31" w:rsidP="001E77CD">
            <w:pPr>
              <w:jc w:val="both"/>
            </w:pPr>
            <w:r>
              <w:t>pp</w:t>
            </w:r>
          </w:p>
        </w:tc>
        <w:tc>
          <w:tcPr>
            <w:tcW w:w="1031" w:type="dxa"/>
            <w:shd w:val="clear" w:color="auto" w:fill="F7CAAC"/>
          </w:tcPr>
          <w:p w14:paraId="614D0838" w14:textId="77777777" w:rsidR="00F03B31" w:rsidRDefault="00F03B31" w:rsidP="001E77CD">
            <w:pPr>
              <w:jc w:val="both"/>
              <w:rPr>
                <w:b/>
              </w:rPr>
            </w:pPr>
            <w:r>
              <w:rPr>
                <w:b/>
              </w:rPr>
              <w:t>rozsah</w:t>
            </w:r>
          </w:p>
        </w:tc>
        <w:tc>
          <w:tcPr>
            <w:tcW w:w="735" w:type="dxa"/>
            <w:shd w:val="clear" w:color="auto" w:fill="auto"/>
          </w:tcPr>
          <w:p w14:paraId="6341274E" w14:textId="77777777" w:rsidR="00F03B31" w:rsidRDefault="00F03B31" w:rsidP="001E77CD">
            <w:pPr>
              <w:jc w:val="both"/>
            </w:pPr>
            <w:r w:rsidRPr="002F7FB7">
              <w:t>36</w:t>
            </w:r>
          </w:p>
        </w:tc>
        <w:tc>
          <w:tcPr>
            <w:tcW w:w="735" w:type="dxa"/>
            <w:gridSpan w:val="2"/>
            <w:shd w:val="clear" w:color="auto" w:fill="F7CAAC"/>
          </w:tcPr>
          <w:p w14:paraId="558DC8CE" w14:textId="77777777" w:rsidR="00F03B31" w:rsidRDefault="00F03B31" w:rsidP="001E77CD">
            <w:pPr>
              <w:jc w:val="both"/>
              <w:rPr>
                <w:b/>
              </w:rPr>
            </w:pPr>
            <w:r>
              <w:rPr>
                <w:b/>
              </w:rPr>
              <w:t>do kdy</w:t>
            </w:r>
          </w:p>
        </w:tc>
        <w:tc>
          <w:tcPr>
            <w:tcW w:w="1439" w:type="dxa"/>
            <w:gridSpan w:val="2"/>
          </w:tcPr>
          <w:p w14:paraId="3B5D6F23" w14:textId="4417A936" w:rsidR="00F03B31" w:rsidRDefault="00A85D9C" w:rsidP="001E77CD">
            <w:pPr>
              <w:jc w:val="both"/>
            </w:pPr>
            <w:r>
              <w:t>N</w:t>
            </w:r>
          </w:p>
        </w:tc>
      </w:tr>
      <w:tr w:rsidR="00F03B31" w14:paraId="7A84C834" w14:textId="77777777" w:rsidTr="005F0172">
        <w:tc>
          <w:tcPr>
            <w:tcW w:w="5255" w:type="dxa"/>
            <w:gridSpan w:val="3"/>
            <w:shd w:val="clear" w:color="auto" w:fill="F7CAAC"/>
          </w:tcPr>
          <w:p w14:paraId="07AE029C" w14:textId="77777777" w:rsidR="00F03B31" w:rsidRDefault="00F03B31" w:rsidP="001E77CD">
            <w:pPr>
              <w:jc w:val="both"/>
              <w:rPr>
                <w:b/>
              </w:rPr>
            </w:pPr>
            <w:r>
              <w:rPr>
                <w:b/>
              </w:rPr>
              <w:t>Typ vztahu na součásti VŠ, která uskutečňuje st. program</w:t>
            </w:r>
          </w:p>
        </w:tc>
        <w:tc>
          <w:tcPr>
            <w:tcW w:w="1028" w:type="dxa"/>
            <w:gridSpan w:val="2"/>
          </w:tcPr>
          <w:p w14:paraId="39A6BE1D" w14:textId="77777777" w:rsidR="00F03B31" w:rsidRDefault="00F03B31" w:rsidP="001E77CD">
            <w:pPr>
              <w:jc w:val="both"/>
            </w:pPr>
            <w:r>
              <w:t>pp</w:t>
            </w:r>
          </w:p>
        </w:tc>
        <w:tc>
          <w:tcPr>
            <w:tcW w:w="1031" w:type="dxa"/>
            <w:shd w:val="clear" w:color="auto" w:fill="F7CAAC"/>
          </w:tcPr>
          <w:p w14:paraId="4CD83527" w14:textId="77777777" w:rsidR="00F03B31" w:rsidRDefault="00F03B31" w:rsidP="001E77CD">
            <w:pPr>
              <w:jc w:val="both"/>
              <w:rPr>
                <w:b/>
              </w:rPr>
            </w:pPr>
            <w:r>
              <w:rPr>
                <w:b/>
              </w:rPr>
              <w:t>rozsah</w:t>
            </w:r>
          </w:p>
        </w:tc>
        <w:tc>
          <w:tcPr>
            <w:tcW w:w="735" w:type="dxa"/>
            <w:shd w:val="clear" w:color="auto" w:fill="auto"/>
          </w:tcPr>
          <w:p w14:paraId="1D7BF21C" w14:textId="77777777" w:rsidR="00F03B31" w:rsidRPr="002F7FB7" w:rsidRDefault="00F03B31" w:rsidP="001E77CD">
            <w:pPr>
              <w:jc w:val="both"/>
            </w:pPr>
            <w:r w:rsidRPr="002F7FB7">
              <w:t>36</w:t>
            </w:r>
          </w:p>
        </w:tc>
        <w:tc>
          <w:tcPr>
            <w:tcW w:w="735" w:type="dxa"/>
            <w:gridSpan w:val="2"/>
            <w:shd w:val="clear" w:color="auto" w:fill="F7CAAC"/>
          </w:tcPr>
          <w:p w14:paraId="3703E6F4" w14:textId="77777777" w:rsidR="00F03B31" w:rsidRDefault="00F03B31" w:rsidP="001E77CD">
            <w:pPr>
              <w:jc w:val="both"/>
              <w:rPr>
                <w:b/>
              </w:rPr>
            </w:pPr>
            <w:r>
              <w:rPr>
                <w:b/>
              </w:rPr>
              <w:t>do kdy</w:t>
            </w:r>
          </w:p>
        </w:tc>
        <w:tc>
          <w:tcPr>
            <w:tcW w:w="1439" w:type="dxa"/>
            <w:gridSpan w:val="2"/>
          </w:tcPr>
          <w:p w14:paraId="2BBFDCC2" w14:textId="5AC355C8" w:rsidR="00F03B31" w:rsidRDefault="00A85D9C" w:rsidP="001E77CD">
            <w:pPr>
              <w:jc w:val="both"/>
            </w:pPr>
            <w:r>
              <w:t>N</w:t>
            </w:r>
          </w:p>
        </w:tc>
      </w:tr>
      <w:tr w:rsidR="00F03B31" w14:paraId="41A30989" w14:textId="77777777" w:rsidTr="005F0172">
        <w:tc>
          <w:tcPr>
            <w:tcW w:w="6283" w:type="dxa"/>
            <w:gridSpan w:val="5"/>
            <w:shd w:val="clear" w:color="auto" w:fill="F7CAAC"/>
          </w:tcPr>
          <w:p w14:paraId="530168E7" w14:textId="77777777" w:rsidR="00F03B31" w:rsidRDefault="00F03B31" w:rsidP="001E77CD">
            <w:pPr>
              <w:jc w:val="both"/>
            </w:pPr>
            <w:r>
              <w:rPr>
                <w:b/>
              </w:rPr>
              <w:t>Další současná působení jako akademický pracovník na jiných VŠ</w:t>
            </w:r>
          </w:p>
        </w:tc>
        <w:tc>
          <w:tcPr>
            <w:tcW w:w="1766" w:type="dxa"/>
            <w:gridSpan w:val="2"/>
            <w:shd w:val="clear" w:color="auto" w:fill="F7CAAC"/>
          </w:tcPr>
          <w:p w14:paraId="7822430D" w14:textId="77777777" w:rsidR="00F03B31" w:rsidRDefault="00F03B31" w:rsidP="001E77CD">
            <w:pPr>
              <w:jc w:val="both"/>
              <w:rPr>
                <w:b/>
              </w:rPr>
            </w:pPr>
            <w:r>
              <w:rPr>
                <w:b/>
              </w:rPr>
              <w:t>typ prac. vztahu</w:t>
            </w:r>
          </w:p>
        </w:tc>
        <w:tc>
          <w:tcPr>
            <w:tcW w:w="2174" w:type="dxa"/>
            <w:gridSpan w:val="4"/>
            <w:shd w:val="clear" w:color="auto" w:fill="F7CAAC"/>
          </w:tcPr>
          <w:p w14:paraId="55734175" w14:textId="77777777" w:rsidR="00F03B31" w:rsidRDefault="00F03B31" w:rsidP="001E77CD">
            <w:pPr>
              <w:jc w:val="both"/>
              <w:rPr>
                <w:b/>
              </w:rPr>
            </w:pPr>
            <w:r>
              <w:rPr>
                <w:b/>
              </w:rPr>
              <w:t>Rozsah</w:t>
            </w:r>
          </w:p>
        </w:tc>
      </w:tr>
      <w:tr w:rsidR="00F03B31" w14:paraId="279597BA" w14:textId="77777777" w:rsidTr="005F0172">
        <w:tc>
          <w:tcPr>
            <w:tcW w:w="6283" w:type="dxa"/>
            <w:gridSpan w:val="5"/>
          </w:tcPr>
          <w:p w14:paraId="26B1930E" w14:textId="77777777" w:rsidR="00F03B31" w:rsidRDefault="00F03B31" w:rsidP="001E77CD">
            <w:pPr>
              <w:jc w:val="both"/>
            </w:pPr>
          </w:p>
        </w:tc>
        <w:tc>
          <w:tcPr>
            <w:tcW w:w="1766" w:type="dxa"/>
            <w:gridSpan w:val="2"/>
          </w:tcPr>
          <w:p w14:paraId="0563421A" w14:textId="77777777" w:rsidR="00F03B31" w:rsidRDefault="00F03B31" w:rsidP="001E77CD">
            <w:pPr>
              <w:jc w:val="both"/>
            </w:pPr>
          </w:p>
        </w:tc>
        <w:tc>
          <w:tcPr>
            <w:tcW w:w="2174" w:type="dxa"/>
            <w:gridSpan w:val="4"/>
          </w:tcPr>
          <w:p w14:paraId="4BEB93E5" w14:textId="77777777" w:rsidR="00F03B31" w:rsidRDefault="00F03B31" w:rsidP="001E77CD">
            <w:pPr>
              <w:jc w:val="both"/>
            </w:pPr>
          </w:p>
        </w:tc>
      </w:tr>
      <w:tr w:rsidR="00F03B31" w14:paraId="2FF38CD9" w14:textId="77777777" w:rsidTr="005F0172">
        <w:tc>
          <w:tcPr>
            <w:tcW w:w="10223" w:type="dxa"/>
            <w:gridSpan w:val="11"/>
            <w:shd w:val="clear" w:color="auto" w:fill="F7CAAC"/>
          </w:tcPr>
          <w:p w14:paraId="30EA84C0"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1BF1AF46" w14:textId="77777777" w:rsidTr="005F0172">
        <w:trPr>
          <w:trHeight w:val="200"/>
        </w:trPr>
        <w:tc>
          <w:tcPr>
            <w:tcW w:w="10223" w:type="dxa"/>
            <w:gridSpan w:val="11"/>
            <w:tcBorders>
              <w:top w:val="nil"/>
            </w:tcBorders>
          </w:tcPr>
          <w:p w14:paraId="2D6F252B" w14:textId="77777777" w:rsidR="00F03B31" w:rsidRDefault="00F03B31" w:rsidP="001E77CD">
            <w:pPr>
              <w:jc w:val="both"/>
            </w:pPr>
            <w:r w:rsidRPr="00AE35A6">
              <w:t>Money and Capital Markets</w:t>
            </w:r>
            <w:r w:rsidRPr="0092432E">
              <w:t xml:space="preserve"> – garant, přednášející (100</w:t>
            </w:r>
            <w:r>
              <w:t xml:space="preserve">%) </w:t>
            </w:r>
          </w:p>
        </w:tc>
      </w:tr>
      <w:tr w:rsidR="00F03B31" w14:paraId="5865D6C4" w14:textId="77777777" w:rsidTr="005F0172">
        <w:tc>
          <w:tcPr>
            <w:tcW w:w="10223" w:type="dxa"/>
            <w:gridSpan w:val="11"/>
            <w:shd w:val="clear" w:color="auto" w:fill="F7CAAC"/>
          </w:tcPr>
          <w:p w14:paraId="21DDE34D" w14:textId="77777777" w:rsidR="00F03B31" w:rsidRDefault="00F03B31" w:rsidP="001E77CD">
            <w:pPr>
              <w:jc w:val="both"/>
            </w:pPr>
            <w:r>
              <w:rPr>
                <w:b/>
              </w:rPr>
              <w:t xml:space="preserve">Údaje o vzdělání na VŠ </w:t>
            </w:r>
          </w:p>
        </w:tc>
      </w:tr>
      <w:tr w:rsidR="00F03B31" w14:paraId="229834BD" w14:textId="77777777" w:rsidTr="005F0172">
        <w:trPr>
          <w:trHeight w:val="1488"/>
        </w:trPr>
        <w:tc>
          <w:tcPr>
            <w:tcW w:w="10223" w:type="dxa"/>
            <w:gridSpan w:val="11"/>
          </w:tcPr>
          <w:p w14:paraId="55ECF638"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7EAE9416"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0A7416B8" w14:textId="77777777" w:rsidR="00F03B31" w:rsidRPr="0092432E"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F03B31" w14:paraId="63CAB1FF" w14:textId="77777777" w:rsidTr="005F0172">
        <w:tc>
          <w:tcPr>
            <w:tcW w:w="10223" w:type="dxa"/>
            <w:gridSpan w:val="11"/>
            <w:shd w:val="clear" w:color="auto" w:fill="F7CAAC"/>
          </w:tcPr>
          <w:p w14:paraId="442BEA5C" w14:textId="77777777" w:rsidR="00F03B31" w:rsidRDefault="00F03B31" w:rsidP="001E77CD">
            <w:pPr>
              <w:jc w:val="both"/>
              <w:rPr>
                <w:b/>
              </w:rPr>
            </w:pPr>
            <w:r>
              <w:rPr>
                <w:b/>
              </w:rPr>
              <w:t>Údaje o odborném působení od absolvování VŠ</w:t>
            </w:r>
          </w:p>
        </w:tc>
      </w:tr>
      <w:tr w:rsidR="00F03B31" w14:paraId="0FC68641" w14:textId="77777777" w:rsidTr="005F0172">
        <w:trPr>
          <w:trHeight w:val="1090"/>
        </w:trPr>
        <w:tc>
          <w:tcPr>
            <w:tcW w:w="10223" w:type="dxa"/>
            <w:gridSpan w:val="11"/>
          </w:tcPr>
          <w:p w14:paraId="721B7706" w14:textId="77777777" w:rsidR="00F03B31" w:rsidRDefault="00F03B31" w:rsidP="001E77CD">
            <w:pPr>
              <w:tabs>
                <w:tab w:val="num" w:pos="1851"/>
                <w:tab w:val="left" w:pos="2134"/>
              </w:tabs>
              <w:autoSpaceDE w:val="0"/>
              <w:autoSpaceDN w:val="0"/>
              <w:adjustRightInd w:val="0"/>
              <w:ind w:left="149" w:hanging="149"/>
              <w:jc w:val="both"/>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22B216E5" w14:textId="77777777" w:rsidR="00F03B31"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25251075"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19F51400"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6A0D0004" w14:textId="77777777" w:rsidR="00F03B31" w:rsidRDefault="00F03B31" w:rsidP="001E77CD">
            <w:pPr>
              <w:tabs>
                <w:tab w:val="num" w:pos="1851"/>
                <w:tab w:val="left" w:pos="2134"/>
              </w:tabs>
              <w:autoSpaceDE w:val="0"/>
              <w:autoSpaceDN w:val="0"/>
              <w:adjustRightInd w:val="0"/>
              <w:ind w:left="149" w:hanging="149"/>
              <w:jc w:val="both"/>
            </w:pPr>
            <w:r w:rsidRPr="00B858C8">
              <w:rPr>
                <w:b/>
                <w:bCs/>
                <w:iCs/>
                <w:color w:val="000000"/>
                <w:szCs w:val="24"/>
              </w:rPr>
              <w:t>08/2015 – dosud:</w:t>
            </w:r>
            <w:r>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F03B31" w14:paraId="334F1819" w14:textId="77777777" w:rsidTr="005F0172">
        <w:trPr>
          <w:trHeight w:val="250"/>
        </w:trPr>
        <w:tc>
          <w:tcPr>
            <w:tcW w:w="10223" w:type="dxa"/>
            <w:gridSpan w:val="11"/>
            <w:shd w:val="clear" w:color="auto" w:fill="F7CAAC"/>
          </w:tcPr>
          <w:p w14:paraId="4E191533" w14:textId="77777777" w:rsidR="00F03B31" w:rsidRDefault="00F03B31" w:rsidP="001E77CD">
            <w:pPr>
              <w:jc w:val="both"/>
            </w:pPr>
            <w:r>
              <w:rPr>
                <w:b/>
              </w:rPr>
              <w:t>Zkušenosti s vedením kvalifikačních a rigorózních prací</w:t>
            </w:r>
          </w:p>
        </w:tc>
      </w:tr>
      <w:tr w:rsidR="00F03B31" w14:paraId="7D907448" w14:textId="77777777" w:rsidTr="005F0172">
        <w:trPr>
          <w:trHeight w:val="160"/>
        </w:trPr>
        <w:tc>
          <w:tcPr>
            <w:tcW w:w="10223" w:type="dxa"/>
            <w:gridSpan w:val="11"/>
          </w:tcPr>
          <w:p w14:paraId="5E0B4CE3" w14:textId="77777777" w:rsidR="00314BA8" w:rsidRDefault="00314BA8" w:rsidP="00314BA8">
            <w:pPr>
              <w:jc w:val="both"/>
            </w:pPr>
            <w:r>
              <w:t xml:space="preserve">Počet vedených bakalářských prací – 6 </w:t>
            </w:r>
          </w:p>
          <w:p w14:paraId="7C5C575D" w14:textId="5849820F" w:rsidR="00F03B31" w:rsidRDefault="00314BA8" w:rsidP="00314BA8">
            <w:pPr>
              <w:jc w:val="both"/>
            </w:pPr>
            <w:r>
              <w:t>Počet vedených diplomových prací – 10</w:t>
            </w:r>
          </w:p>
        </w:tc>
      </w:tr>
      <w:tr w:rsidR="00F03B31" w14:paraId="49778CC7" w14:textId="77777777" w:rsidTr="005F0172">
        <w:trPr>
          <w:cantSplit/>
        </w:trPr>
        <w:tc>
          <w:tcPr>
            <w:tcW w:w="3470" w:type="dxa"/>
            <w:gridSpan w:val="2"/>
            <w:tcBorders>
              <w:top w:val="single" w:sz="12" w:space="0" w:color="auto"/>
            </w:tcBorders>
            <w:shd w:val="clear" w:color="auto" w:fill="F7CAAC"/>
          </w:tcPr>
          <w:p w14:paraId="29C9E4C5" w14:textId="77777777" w:rsidR="00F03B31" w:rsidRDefault="00F03B31" w:rsidP="001E77CD">
            <w:pPr>
              <w:jc w:val="both"/>
            </w:pPr>
            <w:r>
              <w:rPr>
                <w:b/>
              </w:rPr>
              <w:t xml:space="preserve">Obor habilitačního řízení </w:t>
            </w:r>
          </w:p>
        </w:tc>
        <w:tc>
          <w:tcPr>
            <w:tcW w:w="2328" w:type="dxa"/>
            <w:gridSpan w:val="2"/>
            <w:tcBorders>
              <w:top w:val="single" w:sz="12" w:space="0" w:color="auto"/>
            </w:tcBorders>
            <w:shd w:val="clear" w:color="auto" w:fill="F7CAAC"/>
          </w:tcPr>
          <w:p w14:paraId="415A21B9" w14:textId="77777777" w:rsidR="00F03B31" w:rsidRDefault="00F03B31" w:rsidP="001E77CD">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39CC8CFA" w14:textId="77777777" w:rsidR="00F03B31" w:rsidRDefault="00F03B31" w:rsidP="001E77CD">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77491355" w14:textId="77777777" w:rsidR="00F03B31" w:rsidRDefault="00F03B31" w:rsidP="001E77CD">
            <w:pPr>
              <w:jc w:val="both"/>
              <w:rPr>
                <w:b/>
              </w:rPr>
            </w:pPr>
            <w:r>
              <w:rPr>
                <w:b/>
              </w:rPr>
              <w:t>Ohlasy publikací</w:t>
            </w:r>
          </w:p>
        </w:tc>
      </w:tr>
      <w:tr w:rsidR="00F03B31" w14:paraId="03D80B0C" w14:textId="77777777" w:rsidTr="005F0172">
        <w:trPr>
          <w:cantSplit/>
        </w:trPr>
        <w:tc>
          <w:tcPr>
            <w:tcW w:w="3470" w:type="dxa"/>
            <w:gridSpan w:val="2"/>
          </w:tcPr>
          <w:p w14:paraId="0A609386" w14:textId="77777777" w:rsidR="00F03B31" w:rsidRDefault="00F03B31" w:rsidP="001E77CD">
            <w:pPr>
              <w:jc w:val="both"/>
            </w:pPr>
          </w:p>
        </w:tc>
        <w:tc>
          <w:tcPr>
            <w:tcW w:w="2328" w:type="dxa"/>
            <w:gridSpan w:val="2"/>
          </w:tcPr>
          <w:p w14:paraId="36083E5E" w14:textId="77777777" w:rsidR="00F03B31" w:rsidRDefault="00F03B31" w:rsidP="001E77CD">
            <w:pPr>
              <w:jc w:val="both"/>
            </w:pPr>
          </w:p>
        </w:tc>
        <w:tc>
          <w:tcPr>
            <w:tcW w:w="2331" w:type="dxa"/>
            <w:gridSpan w:val="4"/>
            <w:tcBorders>
              <w:right w:val="single" w:sz="12" w:space="0" w:color="auto"/>
            </w:tcBorders>
          </w:tcPr>
          <w:p w14:paraId="754D68F2" w14:textId="77777777" w:rsidR="00F03B31" w:rsidRDefault="00F03B31" w:rsidP="001E77CD">
            <w:pPr>
              <w:jc w:val="both"/>
            </w:pPr>
          </w:p>
        </w:tc>
        <w:tc>
          <w:tcPr>
            <w:tcW w:w="655" w:type="dxa"/>
            <w:tcBorders>
              <w:left w:val="single" w:sz="12" w:space="0" w:color="auto"/>
            </w:tcBorders>
            <w:shd w:val="clear" w:color="auto" w:fill="F7CAAC"/>
          </w:tcPr>
          <w:p w14:paraId="35C01316" w14:textId="77777777" w:rsidR="00F03B31" w:rsidRDefault="00F03B31" w:rsidP="001E77CD">
            <w:pPr>
              <w:jc w:val="both"/>
            </w:pPr>
            <w:r>
              <w:rPr>
                <w:b/>
              </w:rPr>
              <w:t>WOS</w:t>
            </w:r>
          </w:p>
        </w:tc>
        <w:tc>
          <w:tcPr>
            <w:tcW w:w="719" w:type="dxa"/>
            <w:shd w:val="clear" w:color="auto" w:fill="F7CAAC"/>
          </w:tcPr>
          <w:p w14:paraId="24A9008C" w14:textId="77777777" w:rsidR="00F03B31" w:rsidRDefault="00F03B31" w:rsidP="001E77CD">
            <w:pPr>
              <w:jc w:val="both"/>
              <w:rPr>
                <w:sz w:val="18"/>
              </w:rPr>
            </w:pPr>
            <w:r>
              <w:rPr>
                <w:b/>
                <w:sz w:val="18"/>
              </w:rPr>
              <w:t>Scopus</w:t>
            </w:r>
          </w:p>
        </w:tc>
        <w:tc>
          <w:tcPr>
            <w:tcW w:w="720" w:type="dxa"/>
            <w:shd w:val="clear" w:color="auto" w:fill="F7CAAC"/>
          </w:tcPr>
          <w:p w14:paraId="0286AE44" w14:textId="77777777" w:rsidR="00F03B31" w:rsidRPr="009B092A" w:rsidRDefault="00F03B31" w:rsidP="001E77CD">
            <w:pPr>
              <w:jc w:val="both"/>
              <w:rPr>
                <w:sz w:val="17"/>
                <w:szCs w:val="17"/>
              </w:rPr>
            </w:pPr>
            <w:r w:rsidRPr="009B092A">
              <w:rPr>
                <w:b/>
                <w:sz w:val="17"/>
                <w:szCs w:val="17"/>
              </w:rPr>
              <w:t>Ostatní</w:t>
            </w:r>
          </w:p>
        </w:tc>
      </w:tr>
      <w:tr w:rsidR="00F03B31" w14:paraId="5E237972" w14:textId="77777777" w:rsidTr="005F0172">
        <w:trPr>
          <w:cantSplit/>
          <w:trHeight w:val="70"/>
        </w:trPr>
        <w:tc>
          <w:tcPr>
            <w:tcW w:w="3470" w:type="dxa"/>
            <w:gridSpan w:val="2"/>
            <w:shd w:val="clear" w:color="auto" w:fill="F7CAAC"/>
          </w:tcPr>
          <w:p w14:paraId="122C8283" w14:textId="77777777" w:rsidR="00F03B31" w:rsidRDefault="00F03B31" w:rsidP="001E77CD">
            <w:pPr>
              <w:jc w:val="both"/>
            </w:pPr>
            <w:r>
              <w:rPr>
                <w:b/>
              </w:rPr>
              <w:t>Obor jmenovacího řízení</w:t>
            </w:r>
          </w:p>
        </w:tc>
        <w:tc>
          <w:tcPr>
            <w:tcW w:w="2328" w:type="dxa"/>
            <w:gridSpan w:val="2"/>
            <w:shd w:val="clear" w:color="auto" w:fill="F7CAAC"/>
          </w:tcPr>
          <w:p w14:paraId="50979A12" w14:textId="77777777" w:rsidR="00F03B31" w:rsidRDefault="00F03B31" w:rsidP="001E77CD">
            <w:pPr>
              <w:jc w:val="both"/>
            </w:pPr>
            <w:r>
              <w:rPr>
                <w:b/>
              </w:rPr>
              <w:t>Rok udělení hodnosti</w:t>
            </w:r>
          </w:p>
        </w:tc>
        <w:tc>
          <w:tcPr>
            <w:tcW w:w="2331" w:type="dxa"/>
            <w:gridSpan w:val="4"/>
            <w:tcBorders>
              <w:right w:val="single" w:sz="12" w:space="0" w:color="auto"/>
            </w:tcBorders>
            <w:shd w:val="clear" w:color="auto" w:fill="F7CAAC"/>
          </w:tcPr>
          <w:p w14:paraId="62FE81DC" w14:textId="77777777" w:rsidR="00F03B31" w:rsidRDefault="00F03B31" w:rsidP="001E77CD">
            <w:pPr>
              <w:jc w:val="both"/>
            </w:pPr>
            <w:r>
              <w:rPr>
                <w:b/>
              </w:rPr>
              <w:t>Řízení konáno na VŠ</w:t>
            </w:r>
          </w:p>
        </w:tc>
        <w:tc>
          <w:tcPr>
            <w:tcW w:w="655" w:type="dxa"/>
            <w:vMerge w:val="restart"/>
            <w:tcBorders>
              <w:left w:val="single" w:sz="12" w:space="0" w:color="auto"/>
            </w:tcBorders>
          </w:tcPr>
          <w:p w14:paraId="58C8CADC" w14:textId="170F64E6" w:rsidR="00F03B31" w:rsidRPr="00B858C8" w:rsidRDefault="00314BA8" w:rsidP="001E77CD">
            <w:pPr>
              <w:jc w:val="both"/>
            </w:pPr>
            <w:r>
              <w:t>2</w:t>
            </w:r>
          </w:p>
        </w:tc>
        <w:tc>
          <w:tcPr>
            <w:tcW w:w="719" w:type="dxa"/>
            <w:vMerge w:val="restart"/>
          </w:tcPr>
          <w:p w14:paraId="2A1B3004" w14:textId="449E912A" w:rsidR="00F03B31" w:rsidRPr="00B858C8" w:rsidRDefault="00314BA8" w:rsidP="001E77CD">
            <w:pPr>
              <w:jc w:val="both"/>
            </w:pPr>
            <w:r>
              <w:t>0</w:t>
            </w:r>
          </w:p>
        </w:tc>
        <w:tc>
          <w:tcPr>
            <w:tcW w:w="720" w:type="dxa"/>
            <w:vMerge w:val="restart"/>
          </w:tcPr>
          <w:p w14:paraId="700DD7FA" w14:textId="1233C849" w:rsidR="00F03B31" w:rsidRPr="00B858C8" w:rsidRDefault="00314BA8" w:rsidP="001E77CD">
            <w:pPr>
              <w:jc w:val="both"/>
            </w:pPr>
            <w:r>
              <w:t>0</w:t>
            </w:r>
          </w:p>
        </w:tc>
      </w:tr>
      <w:tr w:rsidR="00F03B31" w14:paraId="54EA3346" w14:textId="77777777" w:rsidTr="005F0172">
        <w:trPr>
          <w:trHeight w:val="205"/>
        </w:trPr>
        <w:tc>
          <w:tcPr>
            <w:tcW w:w="3470" w:type="dxa"/>
            <w:gridSpan w:val="2"/>
          </w:tcPr>
          <w:p w14:paraId="11F6EC59" w14:textId="77777777" w:rsidR="00F03B31" w:rsidRDefault="00F03B31" w:rsidP="001E77CD">
            <w:pPr>
              <w:jc w:val="both"/>
            </w:pPr>
          </w:p>
        </w:tc>
        <w:tc>
          <w:tcPr>
            <w:tcW w:w="2328" w:type="dxa"/>
            <w:gridSpan w:val="2"/>
          </w:tcPr>
          <w:p w14:paraId="48D5D551" w14:textId="77777777" w:rsidR="00F03B31" w:rsidRDefault="00F03B31" w:rsidP="001E77CD">
            <w:pPr>
              <w:jc w:val="both"/>
            </w:pPr>
          </w:p>
        </w:tc>
        <w:tc>
          <w:tcPr>
            <w:tcW w:w="2331" w:type="dxa"/>
            <w:gridSpan w:val="4"/>
            <w:tcBorders>
              <w:right w:val="single" w:sz="12" w:space="0" w:color="auto"/>
            </w:tcBorders>
          </w:tcPr>
          <w:p w14:paraId="4E656D1A" w14:textId="77777777" w:rsidR="00F03B31" w:rsidRDefault="00F03B31" w:rsidP="001E77CD">
            <w:pPr>
              <w:jc w:val="both"/>
            </w:pPr>
          </w:p>
        </w:tc>
        <w:tc>
          <w:tcPr>
            <w:tcW w:w="655" w:type="dxa"/>
            <w:vMerge/>
            <w:tcBorders>
              <w:left w:val="single" w:sz="12" w:space="0" w:color="auto"/>
            </w:tcBorders>
            <w:vAlign w:val="center"/>
          </w:tcPr>
          <w:p w14:paraId="24174EC5" w14:textId="77777777" w:rsidR="00F03B31" w:rsidRDefault="00F03B31" w:rsidP="001E77CD">
            <w:pPr>
              <w:rPr>
                <w:b/>
              </w:rPr>
            </w:pPr>
          </w:p>
        </w:tc>
        <w:tc>
          <w:tcPr>
            <w:tcW w:w="719" w:type="dxa"/>
            <w:vMerge/>
            <w:vAlign w:val="center"/>
          </w:tcPr>
          <w:p w14:paraId="2D35AA9E" w14:textId="77777777" w:rsidR="00F03B31" w:rsidRDefault="00F03B31" w:rsidP="001E77CD">
            <w:pPr>
              <w:rPr>
                <w:b/>
              </w:rPr>
            </w:pPr>
          </w:p>
        </w:tc>
        <w:tc>
          <w:tcPr>
            <w:tcW w:w="720" w:type="dxa"/>
            <w:vMerge/>
            <w:vAlign w:val="center"/>
          </w:tcPr>
          <w:p w14:paraId="7EDF3B13" w14:textId="77777777" w:rsidR="00F03B31" w:rsidRDefault="00F03B31" w:rsidP="001E77CD">
            <w:pPr>
              <w:rPr>
                <w:b/>
              </w:rPr>
            </w:pPr>
          </w:p>
        </w:tc>
      </w:tr>
      <w:tr w:rsidR="00F03B31" w14:paraId="0BB3FB58" w14:textId="77777777" w:rsidTr="005F0172">
        <w:tc>
          <w:tcPr>
            <w:tcW w:w="10223" w:type="dxa"/>
            <w:gridSpan w:val="11"/>
            <w:shd w:val="clear" w:color="auto" w:fill="F7CAAC"/>
          </w:tcPr>
          <w:p w14:paraId="37BDE982"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76C4B71" w14:textId="77777777" w:rsidTr="005F0172">
        <w:trPr>
          <w:trHeight w:val="850"/>
        </w:trPr>
        <w:tc>
          <w:tcPr>
            <w:tcW w:w="10223" w:type="dxa"/>
            <w:gridSpan w:val="11"/>
          </w:tcPr>
          <w:p w14:paraId="12BE0DA7" w14:textId="77777777" w:rsidR="00F03B31" w:rsidRDefault="00F03B31" w:rsidP="001E77CD">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01E795D" w14:textId="77777777" w:rsidR="00F03B31" w:rsidRDefault="00F03B31" w:rsidP="001E77CD">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4C22B961" w14:textId="77777777" w:rsidR="00F03B31" w:rsidRDefault="00F03B31" w:rsidP="001E77CD">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B2E9AD9" w14:textId="77777777" w:rsidR="00F03B31" w:rsidRDefault="00F03B31" w:rsidP="001E77CD">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75F76426" w14:textId="77777777" w:rsidR="00F03B31" w:rsidRDefault="00F03B31" w:rsidP="001E77CD">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9A621CF" w14:textId="77777777" w:rsidR="00314BA8" w:rsidRPr="00E66B0B" w:rsidRDefault="00314BA8" w:rsidP="00314BA8">
            <w:pPr>
              <w:jc w:val="both"/>
            </w:pPr>
            <w:r w:rsidRPr="00E66B0B">
              <w:rPr>
                <w:i/>
              </w:rPr>
              <w:t>Přehled projektové činnosti:</w:t>
            </w:r>
            <w:r w:rsidRPr="00E66B0B">
              <w:rPr>
                <w:i/>
                <w:color w:val="FF0000"/>
              </w:rPr>
              <w:t xml:space="preserve"> </w:t>
            </w:r>
          </w:p>
          <w:p w14:paraId="2ECA069C" w14:textId="77777777" w:rsidR="00F03B31" w:rsidRPr="002F4E25" w:rsidRDefault="00F03B31" w:rsidP="001E77CD">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F03B31" w14:paraId="291FD527" w14:textId="77777777" w:rsidTr="005F0172">
        <w:trPr>
          <w:trHeight w:val="218"/>
        </w:trPr>
        <w:tc>
          <w:tcPr>
            <w:tcW w:w="10223" w:type="dxa"/>
            <w:gridSpan w:val="11"/>
            <w:shd w:val="clear" w:color="auto" w:fill="F7CAAC"/>
          </w:tcPr>
          <w:p w14:paraId="3096ED71" w14:textId="77777777" w:rsidR="00F03B31" w:rsidRDefault="00F03B31" w:rsidP="001E77CD">
            <w:pPr>
              <w:rPr>
                <w:b/>
              </w:rPr>
            </w:pPr>
            <w:r>
              <w:rPr>
                <w:b/>
              </w:rPr>
              <w:t>Působení v zahraničí</w:t>
            </w:r>
          </w:p>
        </w:tc>
      </w:tr>
      <w:tr w:rsidR="00F03B31" w14:paraId="6BFBEB79" w14:textId="77777777" w:rsidTr="005F0172">
        <w:trPr>
          <w:trHeight w:val="70"/>
        </w:trPr>
        <w:tc>
          <w:tcPr>
            <w:tcW w:w="10223" w:type="dxa"/>
            <w:gridSpan w:val="11"/>
          </w:tcPr>
          <w:p w14:paraId="45410F7C" w14:textId="77777777" w:rsidR="00F03B31" w:rsidRDefault="00F03B31" w:rsidP="001E77CD">
            <w:pPr>
              <w:rPr>
                <w:b/>
              </w:rPr>
            </w:pPr>
          </w:p>
        </w:tc>
      </w:tr>
      <w:tr w:rsidR="00F03B31" w14:paraId="3472DC97" w14:textId="77777777" w:rsidTr="005F0172">
        <w:trPr>
          <w:cantSplit/>
          <w:trHeight w:val="92"/>
        </w:trPr>
        <w:tc>
          <w:tcPr>
            <w:tcW w:w="2610" w:type="dxa"/>
            <w:shd w:val="clear" w:color="auto" w:fill="F7CAAC"/>
          </w:tcPr>
          <w:p w14:paraId="3A858295" w14:textId="77777777" w:rsidR="00F03B31" w:rsidRDefault="00F03B31" w:rsidP="001E77CD">
            <w:pPr>
              <w:jc w:val="both"/>
              <w:rPr>
                <w:b/>
              </w:rPr>
            </w:pPr>
            <w:r>
              <w:rPr>
                <w:b/>
              </w:rPr>
              <w:t xml:space="preserve">Podpis </w:t>
            </w:r>
          </w:p>
        </w:tc>
        <w:tc>
          <w:tcPr>
            <w:tcW w:w="4704" w:type="dxa"/>
            <w:gridSpan w:val="5"/>
          </w:tcPr>
          <w:p w14:paraId="2EEF7143" w14:textId="77777777" w:rsidR="00F03B31" w:rsidRDefault="00F03B31" w:rsidP="001E77CD">
            <w:pPr>
              <w:jc w:val="both"/>
            </w:pPr>
          </w:p>
        </w:tc>
        <w:tc>
          <w:tcPr>
            <w:tcW w:w="815" w:type="dxa"/>
            <w:gridSpan w:val="2"/>
            <w:shd w:val="clear" w:color="auto" w:fill="F7CAAC"/>
          </w:tcPr>
          <w:p w14:paraId="32D8D6BB" w14:textId="77777777" w:rsidR="00F03B31" w:rsidRDefault="00F03B31" w:rsidP="001E77CD">
            <w:pPr>
              <w:jc w:val="both"/>
            </w:pPr>
            <w:r>
              <w:rPr>
                <w:b/>
              </w:rPr>
              <w:t>datum</w:t>
            </w:r>
          </w:p>
        </w:tc>
        <w:tc>
          <w:tcPr>
            <w:tcW w:w="2094" w:type="dxa"/>
            <w:gridSpan w:val="3"/>
          </w:tcPr>
          <w:p w14:paraId="43B29109" w14:textId="77777777" w:rsidR="00F03B31" w:rsidRDefault="00F03B31" w:rsidP="001E77CD">
            <w:pPr>
              <w:jc w:val="both"/>
            </w:pPr>
          </w:p>
        </w:tc>
      </w:tr>
    </w:tbl>
    <w:p w14:paraId="358549EC" w14:textId="67974BB2" w:rsidR="00F03B31" w:rsidRDefault="00F03B31" w:rsidP="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0C8EA9" w14:textId="77777777" w:rsidTr="001F4358">
        <w:tc>
          <w:tcPr>
            <w:tcW w:w="9859" w:type="dxa"/>
            <w:gridSpan w:val="11"/>
            <w:tcBorders>
              <w:bottom w:val="double" w:sz="4" w:space="0" w:color="auto"/>
            </w:tcBorders>
            <w:shd w:val="clear" w:color="auto" w:fill="BDD6EE"/>
          </w:tcPr>
          <w:p w14:paraId="0861692D" w14:textId="2B035CFC" w:rsidR="001F4358" w:rsidRDefault="001F4358" w:rsidP="001F4358">
            <w:pPr>
              <w:jc w:val="both"/>
              <w:rPr>
                <w:b/>
                <w:sz w:val="28"/>
              </w:rPr>
            </w:pPr>
            <w:r>
              <w:rPr>
                <w:b/>
                <w:sz w:val="28"/>
              </w:rPr>
              <w:t>C-I – Personální zabezpečení</w:t>
            </w:r>
          </w:p>
        </w:tc>
      </w:tr>
      <w:tr w:rsidR="001F4358" w14:paraId="04ABDFA0" w14:textId="77777777" w:rsidTr="001F4358">
        <w:tc>
          <w:tcPr>
            <w:tcW w:w="2518" w:type="dxa"/>
            <w:tcBorders>
              <w:top w:val="double" w:sz="4" w:space="0" w:color="auto"/>
            </w:tcBorders>
            <w:shd w:val="clear" w:color="auto" w:fill="F7CAAC"/>
          </w:tcPr>
          <w:p w14:paraId="28C99C6C" w14:textId="77777777" w:rsidR="001F4358" w:rsidRDefault="001F4358" w:rsidP="001F4358">
            <w:pPr>
              <w:jc w:val="both"/>
              <w:rPr>
                <w:b/>
              </w:rPr>
            </w:pPr>
            <w:r>
              <w:rPr>
                <w:b/>
              </w:rPr>
              <w:t>Vysoká škola</w:t>
            </w:r>
          </w:p>
        </w:tc>
        <w:tc>
          <w:tcPr>
            <w:tcW w:w="7341" w:type="dxa"/>
            <w:gridSpan w:val="10"/>
          </w:tcPr>
          <w:p w14:paraId="5982A975" w14:textId="77777777" w:rsidR="001F4358" w:rsidRDefault="001F4358" w:rsidP="001F4358">
            <w:pPr>
              <w:jc w:val="both"/>
            </w:pPr>
            <w:r>
              <w:t>Univerzita Tomáše Bati ve Zlíně</w:t>
            </w:r>
          </w:p>
        </w:tc>
      </w:tr>
      <w:tr w:rsidR="001F4358" w14:paraId="3B626204" w14:textId="77777777" w:rsidTr="001F4358">
        <w:tc>
          <w:tcPr>
            <w:tcW w:w="2518" w:type="dxa"/>
            <w:shd w:val="clear" w:color="auto" w:fill="F7CAAC"/>
          </w:tcPr>
          <w:p w14:paraId="50AEA2BD" w14:textId="77777777" w:rsidR="001F4358" w:rsidRDefault="001F4358" w:rsidP="001F4358">
            <w:pPr>
              <w:jc w:val="both"/>
              <w:rPr>
                <w:b/>
              </w:rPr>
            </w:pPr>
            <w:r>
              <w:rPr>
                <w:b/>
              </w:rPr>
              <w:t>Součást vysoké školy</w:t>
            </w:r>
          </w:p>
        </w:tc>
        <w:tc>
          <w:tcPr>
            <w:tcW w:w="7341" w:type="dxa"/>
            <w:gridSpan w:val="10"/>
          </w:tcPr>
          <w:p w14:paraId="56A60D8B" w14:textId="77777777" w:rsidR="001F4358" w:rsidRDefault="001F4358" w:rsidP="001F4358">
            <w:pPr>
              <w:jc w:val="both"/>
            </w:pPr>
            <w:r>
              <w:t>Fakulta managementu a ekonomiky</w:t>
            </w:r>
          </w:p>
        </w:tc>
      </w:tr>
      <w:tr w:rsidR="001F4358" w14:paraId="298C31E3" w14:textId="77777777" w:rsidTr="001F4358">
        <w:tc>
          <w:tcPr>
            <w:tcW w:w="2518" w:type="dxa"/>
            <w:shd w:val="clear" w:color="auto" w:fill="F7CAAC"/>
          </w:tcPr>
          <w:p w14:paraId="48570919" w14:textId="77777777" w:rsidR="001F4358" w:rsidRDefault="001F4358" w:rsidP="001F4358">
            <w:pPr>
              <w:jc w:val="both"/>
              <w:rPr>
                <w:b/>
              </w:rPr>
            </w:pPr>
            <w:r>
              <w:rPr>
                <w:b/>
              </w:rPr>
              <w:t>Název studijního programu</w:t>
            </w:r>
          </w:p>
        </w:tc>
        <w:tc>
          <w:tcPr>
            <w:tcW w:w="7341" w:type="dxa"/>
            <w:gridSpan w:val="10"/>
          </w:tcPr>
          <w:p w14:paraId="4E04CF29" w14:textId="70450915" w:rsidR="001F4358" w:rsidRDefault="00EE5F18" w:rsidP="001F4358">
            <w:pPr>
              <w:jc w:val="both"/>
            </w:pPr>
            <w:r>
              <w:t>Business Administration and Entrepreneurship</w:t>
            </w:r>
          </w:p>
        </w:tc>
      </w:tr>
      <w:tr w:rsidR="001F4358" w14:paraId="66B30E29" w14:textId="77777777" w:rsidTr="001F4358">
        <w:tc>
          <w:tcPr>
            <w:tcW w:w="2518" w:type="dxa"/>
            <w:shd w:val="clear" w:color="auto" w:fill="F7CAAC"/>
          </w:tcPr>
          <w:p w14:paraId="02628AB7" w14:textId="77777777" w:rsidR="001F4358" w:rsidRDefault="001F4358" w:rsidP="001F4358">
            <w:pPr>
              <w:jc w:val="both"/>
              <w:rPr>
                <w:b/>
              </w:rPr>
            </w:pPr>
            <w:r>
              <w:rPr>
                <w:b/>
              </w:rPr>
              <w:t>Jméno a příjmení</w:t>
            </w:r>
          </w:p>
        </w:tc>
        <w:tc>
          <w:tcPr>
            <w:tcW w:w="4536" w:type="dxa"/>
            <w:gridSpan w:val="5"/>
          </w:tcPr>
          <w:p w14:paraId="19703944" w14:textId="77777777" w:rsidR="001F4358" w:rsidRDefault="001F4358" w:rsidP="001F4358">
            <w:pPr>
              <w:jc w:val="both"/>
            </w:pPr>
            <w:r>
              <w:t>Roman ZÁMEČNÍK</w:t>
            </w:r>
          </w:p>
        </w:tc>
        <w:tc>
          <w:tcPr>
            <w:tcW w:w="709" w:type="dxa"/>
            <w:shd w:val="clear" w:color="auto" w:fill="F7CAAC"/>
          </w:tcPr>
          <w:p w14:paraId="0151B4AF" w14:textId="77777777" w:rsidR="001F4358" w:rsidRDefault="001F4358" w:rsidP="001F4358">
            <w:pPr>
              <w:jc w:val="both"/>
              <w:rPr>
                <w:b/>
              </w:rPr>
            </w:pPr>
            <w:r>
              <w:rPr>
                <w:b/>
              </w:rPr>
              <w:t>Tituly</w:t>
            </w:r>
          </w:p>
        </w:tc>
        <w:tc>
          <w:tcPr>
            <w:tcW w:w="2096" w:type="dxa"/>
            <w:gridSpan w:val="4"/>
          </w:tcPr>
          <w:p w14:paraId="368D52ED" w14:textId="122731EA" w:rsidR="001F4358" w:rsidRDefault="001F4358" w:rsidP="001F4358">
            <w:pPr>
              <w:jc w:val="both"/>
            </w:pPr>
            <w:r>
              <w:t>doc. Ing.</w:t>
            </w:r>
            <w:r w:rsidR="00AE77F7">
              <w:t>,</w:t>
            </w:r>
            <w:r w:rsidR="00F86E2B">
              <w:t xml:space="preserve"> Ph</w:t>
            </w:r>
            <w:r>
              <w:t>D.</w:t>
            </w:r>
          </w:p>
        </w:tc>
      </w:tr>
      <w:tr w:rsidR="001F4358" w14:paraId="32351770" w14:textId="77777777" w:rsidTr="001F4358">
        <w:tc>
          <w:tcPr>
            <w:tcW w:w="2518" w:type="dxa"/>
            <w:shd w:val="clear" w:color="auto" w:fill="F7CAAC"/>
          </w:tcPr>
          <w:p w14:paraId="7E332BCF" w14:textId="77777777" w:rsidR="001F4358" w:rsidRDefault="001F4358" w:rsidP="001F4358">
            <w:pPr>
              <w:jc w:val="both"/>
              <w:rPr>
                <w:b/>
              </w:rPr>
            </w:pPr>
            <w:r>
              <w:rPr>
                <w:b/>
              </w:rPr>
              <w:t>Rok narození</w:t>
            </w:r>
          </w:p>
        </w:tc>
        <w:tc>
          <w:tcPr>
            <w:tcW w:w="829" w:type="dxa"/>
          </w:tcPr>
          <w:p w14:paraId="0C249A24" w14:textId="77777777" w:rsidR="001F4358" w:rsidRDefault="001F4358" w:rsidP="001F4358">
            <w:pPr>
              <w:jc w:val="both"/>
            </w:pPr>
            <w:r>
              <w:t>1972</w:t>
            </w:r>
          </w:p>
        </w:tc>
        <w:tc>
          <w:tcPr>
            <w:tcW w:w="1721" w:type="dxa"/>
            <w:shd w:val="clear" w:color="auto" w:fill="F7CAAC"/>
          </w:tcPr>
          <w:p w14:paraId="733A06F4" w14:textId="77777777" w:rsidR="001F4358" w:rsidRDefault="001F4358" w:rsidP="001F4358">
            <w:pPr>
              <w:jc w:val="both"/>
              <w:rPr>
                <w:b/>
              </w:rPr>
            </w:pPr>
            <w:r>
              <w:rPr>
                <w:b/>
              </w:rPr>
              <w:t>typ vztahu k VŠ</w:t>
            </w:r>
          </w:p>
        </w:tc>
        <w:tc>
          <w:tcPr>
            <w:tcW w:w="992" w:type="dxa"/>
            <w:gridSpan w:val="2"/>
          </w:tcPr>
          <w:p w14:paraId="1429C178" w14:textId="77777777" w:rsidR="001F4358" w:rsidRDefault="001F4358" w:rsidP="001F4358">
            <w:pPr>
              <w:jc w:val="both"/>
            </w:pPr>
            <w:r>
              <w:t xml:space="preserve">pp </w:t>
            </w:r>
          </w:p>
        </w:tc>
        <w:tc>
          <w:tcPr>
            <w:tcW w:w="994" w:type="dxa"/>
            <w:shd w:val="clear" w:color="auto" w:fill="F7CAAC"/>
          </w:tcPr>
          <w:p w14:paraId="20EFD1C4" w14:textId="77777777" w:rsidR="001F4358" w:rsidRDefault="001F4358" w:rsidP="001F4358">
            <w:pPr>
              <w:jc w:val="both"/>
              <w:rPr>
                <w:b/>
              </w:rPr>
            </w:pPr>
            <w:r>
              <w:rPr>
                <w:b/>
              </w:rPr>
              <w:t>rozsah</w:t>
            </w:r>
          </w:p>
        </w:tc>
        <w:tc>
          <w:tcPr>
            <w:tcW w:w="709" w:type="dxa"/>
          </w:tcPr>
          <w:p w14:paraId="2B4F1662" w14:textId="77777777" w:rsidR="001F4358" w:rsidRDefault="001F4358" w:rsidP="001F4358">
            <w:pPr>
              <w:jc w:val="both"/>
            </w:pPr>
            <w:r>
              <w:t>20</w:t>
            </w:r>
          </w:p>
        </w:tc>
        <w:tc>
          <w:tcPr>
            <w:tcW w:w="709" w:type="dxa"/>
            <w:gridSpan w:val="2"/>
            <w:shd w:val="clear" w:color="auto" w:fill="F7CAAC"/>
          </w:tcPr>
          <w:p w14:paraId="141A80B3" w14:textId="77777777" w:rsidR="001F4358" w:rsidRDefault="001F4358" w:rsidP="001F4358">
            <w:pPr>
              <w:jc w:val="both"/>
              <w:rPr>
                <w:b/>
              </w:rPr>
            </w:pPr>
            <w:r>
              <w:rPr>
                <w:b/>
              </w:rPr>
              <w:t>do kdy</w:t>
            </w:r>
          </w:p>
        </w:tc>
        <w:tc>
          <w:tcPr>
            <w:tcW w:w="1387" w:type="dxa"/>
            <w:gridSpan w:val="2"/>
          </w:tcPr>
          <w:p w14:paraId="57C8175C" w14:textId="77777777" w:rsidR="001F4358" w:rsidRDefault="001F4358" w:rsidP="001F4358">
            <w:pPr>
              <w:jc w:val="both"/>
            </w:pPr>
            <w:r>
              <w:t>N</w:t>
            </w:r>
          </w:p>
        </w:tc>
      </w:tr>
      <w:tr w:rsidR="001F4358" w14:paraId="33D2AC11" w14:textId="77777777" w:rsidTr="001F4358">
        <w:tc>
          <w:tcPr>
            <w:tcW w:w="5068" w:type="dxa"/>
            <w:gridSpan w:val="3"/>
            <w:shd w:val="clear" w:color="auto" w:fill="F7CAAC"/>
          </w:tcPr>
          <w:p w14:paraId="39D0F68F" w14:textId="77777777" w:rsidR="001F4358" w:rsidRDefault="001F4358" w:rsidP="001F4358">
            <w:pPr>
              <w:jc w:val="both"/>
              <w:rPr>
                <w:b/>
              </w:rPr>
            </w:pPr>
            <w:r>
              <w:rPr>
                <w:b/>
              </w:rPr>
              <w:t>Typ vztahu na součásti VŠ, která uskutečňuje st. program</w:t>
            </w:r>
          </w:p>
        </w:tc>
        <w:tc>
          <w:tcPr>
            <w:tcW w:w="992" w:type="dxa"/>
            <w:gridSpan w:val="2"/>
          </w:tcPr>
          <w:p w14:paraId="208FA1BF" w14:textId="77777777" w:rsidR="001F4358" w:rsidRDefault="001F4358" w:rsidP="001F4358">
            <w:pPr>
              <w:jc w:val="both"/>
            </w:pPr>
            <w:r>
              <w:t>pp</w:t>
            </w:r>
          </w:p>
        </w:tc>
        <w:tc>
          <w:tcPr>
            <w:tcW w:w="994" w:type="dxa"/>
            <w:shd w:val="clear" w:color="auto" w:fill="F7CAAC"/>
          </w:tcPr>
          <w:p w14:paraId="413CCF0A" w14:textId="77777777" w:rsidR="001F4358" w:rsidRDefault="001F4358" w:rsidP="001F4358">
            <w:pPr>
              <w:jc w:val="both"/>
              <w:rPr>
                <w:b/>
              </w:rPr>
            </w:pPr>
            <w:r>
              <w:rPr>
                <w:b/>
              </w:rPr>
              <w:t>rozsah</w:t>
            </w:r>
          </w:p>
        </w:tc>
        <w:tc>
          <w:tcPr>
            <w:tcW w:w="709" w:type="dxa"/>
          </w:tcPr>
          <w:p w14:paraId="54DF8461" w14:textId="77777777" w:rsidR="001F4358" w:rsidRDefault="001F4358" w:rsidP="001F4358">
            <w:pPr>
              <w:jc w:val="both"/>
            </w:pPr>
            <w:r>
              <w:t>20</w:t>
            </w:r>
          </w:p>
        </w:tc>
        <w:tc>
          <w:tcPr>
            <w:tcW w:w="709" w:type="dxa"/>
            <w:gridSpan w:val="2"/>
            <w:shd w:val="clear" w:color="auto" w:fill="F7CAAC"/>
          </w:tcPr>
          <w:p w14:paraId="1DE65D99" w14:textId="77777777" w:rsidR="001F4358" w:rsidRDefault="001F4358" w:rsidP="001F4358">
            <w:pPr>
              <w:jc w:val="both"/>
              <w:rPr>
                <w:b/>
              </w:rPr>
            </w:pPr>
            <w:r>
              <w:rPr>
                <w:b/>
              </w:rPr>
              <w:t>do kdy</w:t>
            </w:r>
          </w:p>
        </w:tc>
        <w:tc>
          <w:tcPr>
            <w:tcW w:w="1387" w:type="dxa"/>
            <w:gridSpan w:val="2"/>
          </w:tcPr>
          <w:p w14:paraId="29A180B0" w14:textId="77777777" w:rsidR="001F4358" w:rsidRDefault="001F4358" w:rsidP="001F4358">
            <w:pPr>
              <w:jc w:val="both"/>
            </w:pPr>
            <w:r>
              <w:t>N</w:t>
            </w:r>
          </w:p>
        </w:tc>
      </w:tr>
      <w:tr w:rsidR="001F4358" w14:paraId="3F8316A3" w14:textId="77777777" w:rsidTr="001F4358">
        <w:tc>
          <w:tcPr>
            <w:tcW w:w="6060" w:type="dxa"/>
            <w:gridSpan w:val="5"/>
            <w:shd w:val="clear" w:color="auto" w:fill="F7CAAC"/>
          </w:tcPr>
          <w:p w14:paraId="341FD0A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393A321" w14:textId="77777777" w:rsidR="001F4358" w:rsidRDefault="001F4358" w:rsidP="001F4358">
            <w:pPr>
              <w:jc w:val="both"/>
              <w:rPr>
                <w:b/>
              </w:rPr>
            </w:pPr>
            <w:r>
              <w:rPr>
                <w:b/>
              </w:rPr>
              <w:t>typ prac. vztahu</w:t>
            </w:r>
          </w:p>
        </w:tc>
        <w:tc>
          <w:tcPr>
            <w:tcW w:w="2096" w:type="dxa"/>
            <w:gridSpan w:val="4"/>
            <w:shd w:val="clear" w:color="auto" w:fill="F7CAAC"/>
          </w:tcPr>
          <w:p w14:paraId="11E5FF62" w14:textId="77777777" w:rsidR="001F4358" w:rsidRDefault="001F4358" w:rsidP="001F4358">
            <w:pPr>
              <w:jc w:val="both"/>
              <w:rPr>
                <w:b/>
              </w:rPr>
            </w:pPr>
            <w:r>
              <w:rPr>
                <w:b/>
              </w:rPr>
              <w:t>rozsah</w:t>
            </w:r>
          </w:p>
        </w:tc>
      </w:tr>
      <w:tr w:rsidR="001F4358" w14:paraId="17183D94" w14:textId="77777777" w:rsidTr="001F4358">
        <w:tc>
          <w:tcPr>
            <w:tcW w:w="6060" w:type="dxa"/>
            <w:gridSpan w:val="5"/>
          </w:tcPr>
          <w:p w14:paraId="2308425C" w14:textId="77777777" w:rsidR="001F4358" w:rsidRDefault="001F4358" w:rsidP="001F4358">
            <w:pPr>
              <w:jc w:val="both"/>
            </w:pPr>
            <w:r>
              <w:t>AKADEMIE STING, o.p.s., vysoká škola v Brně</w:t>
            </w:r>
          </w:p>
        </w:tc>
        <w:tc>
          <w:tcPr>
            <w:tcW w:w="1703" w:type="dxa"/>
            <w:gridSpan w:val="2"/>
          </w:tcPr>
          <w:p w14:paraId="0EE6806B" w14:textId="77777777" w:rsidR="001F4358" w:rsidRDefault="001F4358" w:rsidP="001F4358">
            <w:pPr>
              <w:jc w:val="both"/>
            </w:pPr>
            <w:r>
              <w:t>pp</w:t>
            </w:r>
          </w:p>
        </w:tc>
        <w:tc>
          <w:tcPr>
            <w:tcW w:w="2096" w:type="dxa"/>
            <w:gridSpan w:val="4"/>
          </w:tcPr>
          <w:p w14:paraId="3BD936CD" w14:textId="77777777" w:rsidR="001F4358" w:rsidRDefault="001F4358" w:rsidP="001F4358">
            <w:pPr>
              <w:jc w:val="both"/>
            </w:pPr>
            <w:r>
              <w:t>40</w:t>
            </w:r>
          </w:p>
        </w:tc>
      </w:tr>
      <w:tr w:rsidR="001F4358" w14:paraId="7DB8D852" w14:textId="77777777" w:rsidTr="001F4358">
        <w:tc>
          <w:tcPr>
            <w:tcW w:w="6060" w:type="dxa"/>
            <w:gridSpan w:val="5"/>
          </w:tcPr>
          <w:p w14:paraId="17FF07D9" w14:textId="77777777" w:rsidR="001F4358" w:rsidRDefault="001F4358" w:rsidP="001F4358">
            <w:pPr>
              <w:jc w:val="both"/>
            </w:pPr>
          </w:p>
        </w:tc>
        <w:tc>
          <w:tcPr>
            <w:tcW w:w="1703" w:type="dxa"/>
            <w:gridSpan w:val="2"/>
          </w:tcPr>
          <w:p w14:paraId="2DDCC256" w14:textId="77777777" w:rsidR="001F4358" w:rsidRDefault="001F4358" w:rsidP="001F4358">
            <w:pPr>
              <w:jc w:val="both"/>
            </w:pPr>
          </w:p>
        </w:tc>
        <w:tc>
          <w:tcPr>
            <w:tcW w:w="2096" w:type="dxa"/>
            <w:gridSpan w:val="4"/>
          </w:tcPr>
          <w:p w14:paraId="0918210E" w14:textId="77777777" w:rsidR="001F4358" w:rsidRDefault="001F4358" w:rsidP="001F4358">
            <w:pPr>
              <w:jc w:val="both"/>
            </w:pPr>
          </w:p>
        </w:tc>
      </w:tr>
      <w:tr w:rsidR="001F4358" w14:paraId="1F55F2D8" w14:textId="77777777" w:rsidTr="001F4358">
        <w:tc>
          <w:tcPr>
            <w:tcW w:w="6060" w:type="dxa"/>
            <w:gridSpan w:val="5"/>
          </w:tcPr>
          <w:p w14:paraId="374FB182" w14:textId="77777777" w:rsidR="001F4358" w:rsidRDefault="001F4358" w:rsidP="001F4358">
            <w:pPr>
              <w:jc w:val="both"/>
            </w:pPr>
          </w:p>
        </w:tc>
        <w:tc>
          <w:tcPr>
            <w:tcW w:w="1703" w:type="dxa"/>
            <w:gridSpan w:val="2"/>
          </w:tcPr>
          <w:p w14:paraId="07599B7A" w14:textId="77777777" w:rsidR="001F4358" w:rsidRDefault="001F4358" w:rsidP="001F4358">
            <w:pPr>
              <w:jc w:val="both"/>
            </w:pPr>
          </w:p>
        </w:tc>
        <w:tc>
          <w:tcPr>
            <w:tcW w:w="2096" w:type="dxa"/>
            <w:gridSpan w:val="4"/>
          </w:tcPr>
          <w:p w14:paraId="13AE433B" w14:textId="77777777" w:rsidR="001F4358" w:rsidRDefault="001F4358" w:rsidP="001F4358">
            <w:pPr>
              <w:jc w:val="both"/>
            </w:pPr>
          </w:p>
        </w:tc>
      </w:tr>
      <w:tr w:rsidR="001F4358" w14:paraId="26F49E51" w14:textId="77777777" w:rsidTr="001F4358">
        <w:tc>
          <w:tcPr>
            <w:tcW w:w="6060" w:type="dxa"/>
            <w:gridSpan w:val="5"/>
          </w:tcPr>
          <w:p w14:paraId="3F521C17" w14:textId="77777777" w:rsidR="001F4358" w:rsidRDefault="001F4358" w:rsidP="001F4358">
            <w:pPr>
              <w:jc w:val="both"/>
            </w:pPr>
          </w:p>
        </w:tc>
        <w:tc>
          <w:tcPr>
            <w:tcW w:w="1703" w:type="dxa"/>
            <w:gridSpan w:val="2"/>
          </w:tcPr>
          <w:p w14:paraId="4C0C6D1B" w14:textId="77777777" w:rsidR="001F4358" w:rsidRDefault="001F4358" w:rsidP="001F4358">
            <w:pPr>
              <w:jc w:val="both"/>
            </w:pPr>
          </w:p>
        </w:tc>
        <w:tc>
          <w:tcPr>
            <w:tcW w:w="2096" w:type="dxa"/>
            <w:gridSpan w:val="4"/>
          </w:tcPr>
          <w:p w14:paraId="13C27AFB" w14:textId="77777777" w:rsidR="001F4358" w:rsidRDefault="001F4358" w:rsidP="001F4358">
            <w:pPr>
              <w:jc w:val="both"/>
            </w:pPr>
          </w:p>
        </w:tc>
      </w:tr>
      <w:tr w:rsidR="001F4358" w14:paraId="35220AE8" w14:textId="77777777" w:rsidTr="001F4358">
        <w:tc>
          <w:tcPr>
            <w:tcW w:w="9859" w:type="dxa"/>
            <w:gridSpan w:val="11"/>
            <w:shd w:val="clear" w:color="auto" w:fill="F7CAAC"/>
          </w:tcPr>
          <w:p w14:paraId="116A4692"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CAE4E44" w14:textId="77777777" w:rsidTr="005B5ADF">
        <w:trPr>
          <w:trHeight w:val="196"/>
        </w:trPr>
        <w:tc>
          <w:tcPr>
            <w:tcW w:w="9859" w:type="dxa"/>
            <w:gridSpan w:val="11"/>
            <w:tcBorders>
              <w:top w:val="nil"/>
            </w:tcBorders>
          </w:tcPr>
          <w:p w14:paraId="76094523" w14:textId="77777777" w:rsidR="001F4358" w:rsidRPr="009E442F" w:rsidRDefault="001F4358" w:rsidP="001F4358">
            <w:pPr>
              <w:jc w:val="both"/>
            </w:pPr>
            <w:r>
              <w:t xml:space="preserve">Controlling – </w:t>
            </w:r>
            <w:r w:rsidRPr="00754785">
              <w:t>garant, přednášející (</w:t>
            </w:r>
            <w:r>
              <w:t>6</w:t>
            </w:r>
            <w:r w:rsidRPr="00754785">
              <w:t>0%)</w:t>
            </w:r>
          </w:p>
        </w:tc>
      </w:tr>
      <w:tr w:rsidR="001F4358" w14:paraId="08FC91AA" w14:textId="77777777" w:rsidTr="001F4358">
        <w:tc>
          <w:tcPr>
            <w:tcW w:w="9859" w:type="dxa"/>
            <w:gridSpan w:val="11"/>
            <w:shd w:val="clear" w:color="auto" w:fill="F7CAAC"/>
          </w:tcPr>
          <w:p w14:paraId="25FD7EF7" w14:textId="77777777" w:rsidR="001F4358" w:rsidRPr="009E442F" w:rsidRDefault="001F4358" w:rsidP="001F4358">
            <w:pPr>
              <w:jc w:val="both"/>
            </w:pPr>
            <w:r w:rsidRPr="009E442F">
              <w:rPr>
                <w:b/>
              </w:rPr>
              <w:t xml:space="preserve">Údaje o vzdělání na VŠ </w:t>
            </w:r>
          </w:p>
        </w:tc>
      </w:tr>
      <w:tr w:rsidR="001F4358" w14:paraId="77FD9CFD" w14:textId="77777777" w:rsidTr="00750F0E">
        <w:trPr>
          <w:trHeight w:val="558"/>
        </w:trPr>
        <w:tc>
          <w:tcPr>
            <w:tcW w:w="9859" w:type="dxa"/>
            <w:gridSpan w:val="11"/>
          </w:tcPr>
          <w:p w14:paraId="5C6CE89E" w14:textId="77777777" w:rsidR="001F4358" w:rsidRPr="00EC0D8A" w:rsidRDefault="001F4358" w:rsidP="001F4358">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5924E8A3" w14:textId="77777777" w:rsidR="001F4358" w:rsidRPr="009E442F" w:rsidRDefault="001F4358" w:rsidP="00750F0E">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1F4358" w14:paraId="5F222487" w14:textId="77777777" w:rsidTr="001F4358">
        <w:tc>
          <w:tcPr>
            <w:tcW w:w="9859" w:type="dxa"/>
            <w:gridSpan w:val="11"/>
            <w:shd w:val="clear" w:color="auto" w:fill="F7CAAC"/>
          </w:tcPr>
          <w:p w14:paraId="577C85B4" w14:textId="77777777" w:rsidR="001F4358" w:rsidRPr="009E442F" w:rsidRDefault="001F4358" w:rsidP="001F4358">
            <w:pPr>
              <w:jc w:val="both"/>
              <w:rPr>
                <w:b/>
              </w:rPr>
            </w:pPr>
            <w:r w:rsidRPr="009E442F">
              <w:rPr>
                <w:b/>
              </w:rPr>
              <w:t>Údaje o odborném působení od absolvování VŠ</w:t>
            </w:r>
          </w:p>
        </w:tc>
      </w:tr>
      <w:tr w:rsidR="001F4358" w14:paraId="3F45DF40" w14:textId="77777777" w:rsidTr="001F4358">
        <w:trPr>
          <w:trHeight w:val="945"/>
        </w:trPr>
        <w:tc>
          <w:tcPr>
            <w:tcW w:w="9859" w:type="dxa"/>
            <w:gridSpan w:val="11"/>
          </w:tcPr>
          <w:p w14:paraId="3BE03C97" w14:textId="77777777" w:rsidR="001F4358" w:rsidRPr="009E442F" w:rsidRDefault="001F4358" w:rsidP="00511012">
            <w:pPr>
              <w:numPr>
                <w:ilvl w:val="1"/>
                <w:numId w:val="69"/>
              </w:numPr>
              <w:jc w:val="both"/>
            </w:pPr>
            <w:r w:rsidRPr="009E442F">
              <w:t xml:space="preserve">   </w:t>
            </w:r>
            <w:r>
              <w:t xml:space="preserve"> </w:t>
            </w:r>
            <w:r w:rsidRPr="009E442F">
              <w:t xml:space="preserve"> FORSCHNER, s.r.o. Uherské Hradiště, Obor praxe: Controlling, vedoucí odd. controllingu</w:t>
            </w:r>
          </w:p>
          <w:p w14:paraId="248135C3" w14:textId="77777777" w:rsidR="001F4358" w:rsidRPr="009E442F" w:rsidRDefault="001F4358" w:rsidP="001F4358">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0BF84991" w14:textId="77777777" w:rsidR="001F4358" w:rsidRDefault="001F4358" w:rsidP="001F4358">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4F2AFD57" w14:textId="77777777" w:rsidR="001F4358" w:rsidRPr="009E442F" w:rsidRDefault="001F4358" w:rsidP="001F4358">
            <w:pPr>
              <w:tabs>
                <w:tab w:val="left" w:pos="1245"/>
              </w:tabs>
            </w:pPr>
            <w:r>
              <w:tab/>
              <w:t xml:space="preserve">  </w:t>
            </w:r>
            <w:r>
              <w:rPr>
                <w:color w:val="000000"/>
              </w:rPr>
              <w:t>činnost</w:t>
            </w:r>
          </w:p>
        </w:tc>
      </w:tr>
      <w:tr w:rsidR="001F4358" w14:paraId="6DAA0EF0" w14:textId="77777777" w:rsidTr="001F4358">
        <w:trPr>
          <w:trHeight w:val="250"/>
        </w:trPr>
        <w:tc>
          <w:tcPr>
            <w:tcW w:w="9859" w:type="dxa"/>
            <w:gridSpan w:val="11"/>
            <w:shd w:val="clear" w:color="auto" w:fill="F7CAAC"/>
          </w:tcPr>
          <w:p w14:paraId="7692829F" w14:textId="77777777" w:rsidR="001F4358" w:rsidRDefault="001F4358" w:rsidP="001F4358">
            <w:pPr>
              <w:jc w:val="both"/>
            </w:pPr>
            <w:r>
              <w:rPr>
                <w:b/>
              </w:rPr>
              <w:t>Zkušenosti s vedením kvalifikačních a rigorózních prací</w:t>
            </w:r>
          </w:p>
        </w:tc>
      </w:tr>
      <w:tr w:rsidR="001F4358" w14:paraId="54853F76" w14:textId="77777777" w:rsidTr="00750F0E">
        <w:trPr>
          <w:trHeight w:val="250"/>
        </w:trPr>
        <w:tc>
          <w:tcPr>
            <w:tcW w:w="9859" w:type="dxa"/>
            <w:gridSpan w:val="11"/>
          </w:tcPr>
          <w:p w14:paraId="5C2EBBBA" w14:textId="77777777" w:rsidR="00C8051D" w:rsidRDefault="00C8051D" w:rsidP="00C8051D">
            <w:pPr>
              <w:jc w:val="both"/>
            </w:pPr>
            <w:r>
              <w:t>Počet vedených bakalářských prací – 78</w:t>
            </w:r>
          </w:p>
          <w:p w14:paraId="300BECB9" w14:textId="323FC7D4" w:rsidR="001F4358" w:rsidRDefault="00C8051D" w:rsidP="00C8051D">
            <w:pPr>
              <w:jc w:val="both"/>
            </w:pPr>
            <w:r>
              <w:t>Počet vedených diplomových prací – 105</w:t>
            </w:r>
          </w:p>
        </w:tc>
      </w:tr>
      <w:tr w:rsidR="001F4358" w14:paraId="75E49692" w14:textId="77777777" w:rsidTr="001F4358">
        <w:trPr>
          <w:cantSplit/>
        </w:trPr>
        <w:tc>
          <w:tcPr>
            <w:tcW w:w="3347" w:type="dxa"/>
            <w:gridSpan w:val="2"/>
            <w:tcBorders>
              <w:top w:val="single" w:sz="12" w:space="0" w:color="auto"/>
            </w:tcBorders>
            <w:shd w:val="clear" w:color="auto" w:fill="F7CAAC"/>
          </w:tcPr>
          <w:p w14:paraId="16E06BE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A99700A"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6BFCA9"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C8AEBE" w14:textId="77777777" w:rsidR="001F4358" w:rsidRDefault="001F4358" w:rsidP="001F4358">
            <w:pPr>
              <w:jc w:val="both"/>
              <w:rPr>
                <w:b/>
              </w:rPr>
            </w:pPr>
            <w:r>
              <w:rPr>
                <w:b/>
              </w:rPr>
              <w:t>Ohlasy publikací</w:t>
            </w:r>
          </w:p>
        </w:tc>
      </w:tr>
      <w:tr w:rsidR="001F4358" w14:paraId="50067A5E" w14:textId="77777777" w:rsidTr="001F4358">
        <w:trPr>
          <w:cantSplit/>
        </w:trPr>
        <w:tc>
          <w:tcPr>
            <w:tcW w:w="3347" w:type="dxa"/>
            <w:gridSpan w:val="2"/>
          </w:tcPr>
          <w:p w14:paraId="5D71604A" w14:textId="77777777" w:rsidR="001F4358" w:rsidRPr="00E2690C" w:rsidRDefault="001F4358" w:rsidP="001F4358">
            <w:pPr>
              <w:jc w:val="both"/>
            </w:pPr>
            <w:r w:rsidRPr="00E2690C">
              <w:rPr>
                <w:color w:val="000000"/>
              </w:rPr>
              <w:t xml:space="preserve">Management a ekonomika podniku  </w:t>
            </w:r>
          </w:p>
        </w:tc>
        <w:tc>
          <w:tcPr>
            <w:tcW w:w="2245" w:type="dxa"/>
            <w:gridSpan w:val="2"/>
          </w:tcPr>
          <w:p w14:paraId="6187DD75" w14:textId="77777777" w:rsidR="001F4358" w:rsidRDefault="001F4358" w:rsidP="001F4358">
            <w:pPr>
              <w:jc w:val="both"/>
            </w:pPr>
            <w:r>
              <w:t>2008</w:t>
            </w:r>
          </w:p>
        </w:tc>
        <w:tc>
          <w:tcPr>
            <w:tcW w:w="2248" w:type="dxa"/>
            <w:gridSpan w:val="4"/>
            <w:tcBorders>
              <w:right w:val="single" w:sz="12" w:space="0" w:color="auto"/>
            </w:tcBorders>
          </w:tcPr>
          <w:p w14:paraId="3447C4E5" w14:textId="77777777" w:rsidR="001F4358" w:rsidRDefault="001F4358" w:rsidP="001F4358">
            <w:pPr>
              <w:jc w:val="both"/>
            </w:pPr>
            <w:r>
              <w:t>UTB ve Zlíně</w:t>
            </w:r>
          </w:p>
        </w:tc>
        <w:tc>
          <w:tcPr>
            <w:tcW w:w="632" w:type="dxa"/>
            <w:tcBorders>
              <w:left w:val="single" w:sz="12" w:space="0" w:color="auto"/>
            </w:tcBorders>
            <w:shd w:val="clear" w:color="auto" w:fill="F7CAAC"/>
          </w:tcPr>
          <w:p w14:paraId="4059548A" w14:textId="77777777" w:rsidR="001F4358" w:rsidRDefault="001F4358" w:rsidP="001F4358">
            <w:pPr>
              <w:jc w:val="both"/>
            </w:pPr>
            <w:r>
              <w:rPr>
                <w:b/>
              </w:rPr>
              <w:t>WOS</w:t>
            </w:r>
          </w:p>
        </w:tc>
        <w:tc>
          <w:tcPr>
            <w:tcW w:w="693" w:type="dxa"/>
            <w:shd w:val="clear" w:color="auto" w:fill="F7CAAC"/>
          </w:tcPr>
          <w:p w14:paraId="3E0D19AF" w14:textId="77777777" w:rsidR="001F4358" w:rsidRDefault="001F4358" w:rsidP="001F4358">
            <w:pPr>
              <w:jc w:val="both"/>
              <w:rPr>
                <w:sz w:val="18"/>
              </w:rPr>
            </w:pPr>
            <w:r>
              <w:rPr>
                <w:b/>
                <w:sz w:val="18"/>
              </w:rPr>
              <w:t>Scopus</w:t>
            </w:r>
          </w:p>
        </w:tc>
        <w:tc>
          <w:tcPr>
            <w:tcW w:w="694" w:type="dxa"/>
            <w:shd w:val="clear" w:color="auto" w:fill="F7CAAC"/>
          </w:tcPr>
          <w:p w14:paraId="179F2977" w14:textId="77777777" w:rsidR="001F4358" w:rsidRDefault="001F4358" w:rsidP="001F4358">
            <w:pPr>
              <w:jc w:val="both"/>
            </w:pPr>
            <w:r>
              <w:rPr>
                <w:b/>
                <w:sz w:val="18"/>
              </w:rPr>
              <w:t>ostatní</w:t>
            </w:r>
          </w:p>
        </w:tc>
      </w:tr>
      <w:tr w:rsidR="001F4358" w14:paraId="4CE8BC49" w14:textId="77777777" w:rsidTr="001F4358">
        <w:trPr>
          <w:cantSplit/>
          <w:trHeight w:val="70"/>
        </w:trPr>
        <w:tc>
          <w:tcPr>
            <w:tcW w:w="3347" w:type="dxa"/>
            <w:gridSpan w:val="2"/>
            <w:shd w:val="clear" w:color="auto" w:fill="F7CAAC"/>
          </w:tcPr>
          <w:p w14:paraId="23915492" w14:textId="77777777" w:rsidR="001F4358" w:rsidRDefault="001F4358" w:rsidP="001F4358">
            <w:pPr>
              <w:jc w:val="both"/>
            </w:pPr>
            <w:r>
              <w:rPr>
                <w:b/>
              </w:rPr>
              <w:t>Obor jmenovacího řízení</w:t>
            </w:r>
          </w:p>
        </w:tc>
        <w:tc>
          <w:tcPr>
            <w:tcW w:w="2245" w:type="dxa"/>
            <w:gridSpan w:val="2"/>
            <w:shd w:val="clear" w:color="auto" w:fill="F7CAAC"/>
          </w:tcPr>
          <w:p w14:paraId="19663883"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0192BA6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505DFD3" w14:textId="53E1D386" w:rsidR="001F4358" w:rsidRPr="00304E92" w:rsidRDefault="00C8051D" w:rsidP="001F4358">
            <w:pPr>
              <w:jc w:val="both"/>
            </w:pPr>
            <w:r>
              <w:t>20</w:t>
            </w:r>
          </w:p>
        </w:tc>
        <w:tc>
          <w:tcPr>
            <w:tcW w:w="693" w:type="dxa"/>
            <w:vMerge w:val="restart"/>
          </w:tcPr>
          <w:p w14:paraId="7D689CC2" w14:textId="77777777" w:rsidR="001F4358" w:rsidRPr="00304E92" w:rsidRDefault="001F4358" w:rsidP="001F4358">
            <w:pPr>
              <w:jc w:val="both"/>
            </w:pPr>
            <w:r w:rsidRPr="00304E92">
              <w:t>9</w:t>
            </w:r>
          </w:p>
        </w:tc>
        <w:tc>
          <w:tcPr>
            <w:tcW w:w="694" w:type="dxa"/>
            <w:vMerge w:val="restart"/>
          </w:tcPr>
          <w:p w14:paraId="3152B4A4" w14:textId="77777777" w:rsidR="001F4358" w:rsidRPr="00304E92" w:rsidRDefault="001F4358" w:rsidP="001F4358">
            <w:pPr>
              <w:jc w:val="both"/>
            </w:pPr>
            <w:r w:rsidRPr="00304E92">
              <w:t>120</w:t>
            </w:r>
          </w:p>
        </w:tc>
      </w:tr>
      <w:tr w:rsidR="001F4358" w14:paraId="317D8446" w14:textId="77777777" w:rsidTr="001F4358">
        <w:trPr>
          <w:trHeight w:val="205"/>
        </w:trPr>
        <w:tc>
          <w:tcPr>
            <w:tcW w:w="3347" w:type="dxa"/>
            <w:gridSpan w:val="2"/>
          </w:tcPr>
          <w:p w14:paraId="178C2C04" w14:textId="77777777" w:rsidR="001F4358" w:rsidRDefault="001F4358" w:rsidP="001F4358">
            <w:pPr>
              <w:jc w:val="both"/>
            </w:pPr>
          </w:p>
        </w:tc>
        <w:tc>
          <w:tcPr>
            <w:tcW w:w="2245" w:type="dxa"/>
            <w:gridSpan w:val="2"/>
          </w:tcPr>
          <w:p w14:paraId="778153B7" w14:textId="77777777" w:rsidR="001F4358" w:rsidRDefault="001F4358" w:rsidP="001F4358">
            <w:pPr>
              <w:jc w:val="both"/>
            </w:pPr>
          </w:p>
        </w:tc>
        <w:tc>
          <w:tcPr>
            <w:tcW w:w="2248" w:type="dxa"/>
            <w:gridSpan w:val="4"/>
            <w:tcBorders>
              <w:right w:val="single" w:sz="12" w:space="0" w:color="auto"/>
            </w:tcBorders>
          </w:tcPr>
          <w:p w14:paraId="37759183" w14:textId="77777777" w:rsidR="001F4358" w:rsidRDefault="001F4358" w:rsidP="001F4358">
            <w:pPr>
              <w:jc w:val="both"/>
            </w:pPr>
          </w:p>
        </w:tc>
        <w:tc>
          <w:tcPr>
            <w:tcW w:w="632" w:type="dxa"/>
            <w:vMerge/>
            <w:tcBorders>
              <w:left w:val="single" w:sz="12" w:space="0" w:color="auto"/>
            </w:tcBorders>
            <w:vAlign w:val="center"/>
          </w:tcPr>
          <w:p w14:paraId="345C1626" w14:textId="77777777" w:rsidR="001F4358" w:rsidRDefault="001F4358" w:rsidP="001F4358">
            <w:pPr>
              <w:rPr>
                <w:b/>
              </w:rPr>
            </w:pPr>
          </w:p>
        </w:tc>
        <w:tc>
          <w:tcPr>
            <w:tcW w:w="693" w:type="dxa"/>
            <w:vMerge/>
            <w:vAlign w:val="center"/>
          </w:tcPr>
          <w:p w14:paraId="4BCA7530" w14:textId="77777777" w:rsidR="001F4358" w:rsidRDefault="001F4358" w:rsidP="001F4358">
            <w:pPr>
              <w:rPr>
                <w:b/>
              </w:rPr>
            </w:pPr>
          </w:p>
        </w:tc>
        <w:tc>
          <w:tcPr>
            <w:tcW w:w="694" w:type="dxa"/>
            <w:vMerge/>
            <w:vAlign w:val="center"/>
          </w:tcPr>
          <w:p w14:paraId="30FE93EC" w14:textId="77777777" w:rsidR="001F4358" w:rsidRDefault="001F4358" w:rsidP="001F4358">
            <w:pPr>
              <w:rPr>
                <w:b/>
              </w:rPr>
            </w:pPr>
          </w:p>
        </w:tc>
      </w:tr>
      <w:tr w:rsidR="001F4358" w14:paraId="6BAA65AB" w14:textId="77777777" w:rsidTr="001F4358">
        <w:tc>
          <w:tcPr>
            <w:tcW w:w="9859" w:type="dxa"/>
            <w:gridSpan w:val="11"/>
            <w:shd w:val="clear" w:color="auto" w:fill="F7CAAC"/>
          </w:tcPr>
          <w:p w14:paraId="37484C7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7A547A3" w14:textId="77777777" w:rsidTr="001F4358">
        <w:trPr>
          <w:trHeight w:val="2347"/>
        </w:trPr>
        <w:tc>
          <w:tcPr>
            <w:tcW w:w="9859" w:type="dxa"/>
            <w:gridSpan w:val="11"/>
          </w:tcPr>
          <w:p w14:paraId="6745C6EC" w14:textId="77777777" w:rsidR="00AE77F7" w:rsidRDefault="001F4358" w:rsidP="00AE77F7">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Fonts w:eastAsiaTheme="majorEastAsia"/>
              </w:rPr>
              <w:t xml:space="preserve">Issue </w:t>
            </w:r>
            <w:r>
              <w:rPr>
                <w:rStyle w:val="databold"/>
              </w:rPr>
              <w:t xml:space="preserve">4, </w:t>
            </w:r>
            <w:r>
              <w:t> pp.</w:t>
            </w:r>
            <w:r>
              <w:rPr>
                <w:rStyle w:val="label"/>
                <w:rFonts w:eastAsiaTheme="majorEastAsia"/>
              </w:rPr>
              <w:t xml:space="preserve"> </w:t>
            </w:r>
            <w:r>
              <w:rPr>
                <w:rStyle w:val="databold"/>
              </w:rPr>
              <w:t xml:space="preserve">325-341. </w:t>
            </w:r>
            <w:r>
              <w:t xml:space="preserve">ISSN 2218-4511. </w:t>
            </w:r>
          </w:p>
          <w:p w14:paraId="030B354E" w14:textId="7AED4BB5" w:rsidR="001F4358" w:rsidRDefault="001F4358" w:rsidP="00AE77F7">
            <w:pPr>
              <w:jc w:val="both"/>
            </w:pPr>
            <w:r w:rsidRPr="00843017">
              <w:t>http://mmi.fem.sumdu.edu.ua/sites/default/files/mmi2016_4_325_341_0.pdf</w:t>
            </w:r>
          </w:p>
          <w:p w14:paraId="60089F44" w14:textId="77777777" w:rsidR="001F4358" w:rsidRDefault="001F4358" w:rsidP="00AE77F7">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45D2DACF" w14:textId="77777777" w:rsidR="001F4358" w:rsidRDefault="001F4358" w:rsidP="00AE77F7">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4520FF48" w14:textId="77777777" w:rsidR="001F4358" w:rsidRDefault="001F4358" w:rsidP="00AE77F7">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603A14A" w14:textId="77777777" w:rsidR="00AE77F7" w:rsidRDefault="001F4358" w:rsidP="00AE77F7">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1DEE3CF5" w14:textId="144F73B8" w:rsidR="001F4358" w:rsidRPr="00304E92" w:rsidRDefault="001F4358" w:rsidP="00AE77F7">
            <w:pPr>
              <w:jc w:val="both"/>
            </w:pPr>
            <w:r w:rsidRPr="00A66668">
              <w:t>doi:10.1016/j.sbspro.2013.12.552.</w:t>
            </w:r>
            <w:r>
              <w:t xml:space="preserve">     </w:t>
            </w:r>
          </w:p>
        </w:tc>
      </w:tr>
      <w:tr w:rsidR="001F4358" w14:paraId="5186DB69" w14:textId="77777777" w:rsidTr="001F4358">
        <w:trPr>
          <w:trHeight w:val="218"/>
        </w:trPr>
        <w:tc>
          <w:tcPr>
            <w:tcW w:w="9859" w:type="dxa"/>
            <w:gridSpan w:val="11"/>
            <w:shd w:val="clear" w:color="auto" w:fill="F7CAAC"/>
          </w:tcPr>
          <w:p w14:paraId="7ABA20BD" w14:textId="77777777" w:rsidR="001F4358" w:rsidRDefault="001F4358" w:rsidP="001F4358">
            <w:pPr>
              <w:rPr>
                <w:b/>
              </w:rPr>
            </w:pPr>
            <w:r>
              <w:rPr>
                <w:b/>
              </w:rPr>
              <w:t>Působení v zahraničí</w:t>
            </w:r>
          </w:p>
        </w:tc>
      </w:tr>
      <w:tr w:rsidR="001F4358" w14:paraId="29E7AD5C" w14:textId="77777777" w:rsidTr="001F4358">
        <w:trPr>
          <w:trHeight w:val="166"/>
        </w:trPr>
        <w:tc>
          <w:tcPr>
            <w:tcW w:w="9859" w:type="dxa"/>
            <w:gridSpan w:val="11"/>
          </w:tcPr>
          <w:p w14:paraId="3D9C2296" w14:textId="77777777" w:rsidR="001F4358" w:rsidRDefault="001F4358" w:rsidP="001F4358">
            <w:pPr>
              <w:rPr>
                <w:b/>
              </w:rPr>
            </w:pPr>
          </w:p>
        </w:tc>
      </w:tr>
      <w:tr w:rsidR="001F4358" w14:paraId="32735FEA" w14:textId="77777777" w:rsidTr="001F4358">
        <w:trPr>
          <w:cantSplit/>
          <w:trHeight w:val="198"/>
        </w:trPr>
        <w:tc>
          <w:tcPr>
            <w:tcW w:w="2518" w:type="dxa"/>
            <w:shd w:val="clear" w:color="auto" w:fill="F7CAAC"/>
          </w:tcPr>
          <w:p w14:paraId="37F2663C" w14:textId="77777777" w:rsidR="001F4358" w:rsidRDefault="001F4358" w:rsidP="001F4358">
            <w:pPr>
              <w:jc w:val="both"/>
              <w:rPr>
                <w:b/>
              </w:rPr>
            </w:pPr>
            <w:r>
              <w:rPr>
                <w:b/>
              </w:rPr>
              <w:t xml:space="preserve">Podpis </w:t>
            </w:r>
          </w:p>
        </w:tc>
        <w:tc>
          <w:tcPr>
            <w:tcW w:w="4536" w:type="dxa"/>
            <w:gridSpan w:val="5"/>
          </w:tcPr>
          <w:p w14:paraId="6948CE08" w14:textId="77777777" w:rsidR="001F4358" w:rsidRDefault="001F4358" w:rsidP="001F4358">
            <w:pPr>
              <w:jc w:val="both"/>
            </w:pPr>
          </w:p>
        </w:tc>
        <w:tc>
          <w:tcPr>
            <w:tcW w:w="786" w:type="dxa"/>
            <w:gridSpan w:val="2"/>
            <w:shd w:val="clear" w:color="auto" w:fill="F7CAAC"/>
          </w:tcPr>
          <w:p w14:paraId="2914F8A0" w14:textId="77777777" w:rsidR="001F4358" w:rsidRDefault="001F4358" w:rsidP="001F4358">
            <w:pPr>
              <w:jc w:val="both"/>
            </w:pPr>
            <w:r>
              <w:rPr>
                <w:b/>
              </w:rPr>
              <w:t>datum</w:t>
            </w:r>
          </w:p>
        </w:tc>
        <w:tc>
          <w:tcPr>
            <w:tcW w:w="2019" w:type="dxa"/>
            <w:gridSpan w:val="3"/>
          </w:tcPr>
          <w:p w14:paraId="2492E54C" w14:textId="77777777" w:rsidR="001F4358" w:rsidRDefault="001F4358" w:rsidP="001F4358">
            <w:pPr>
              <w:jc w:val="both"/>
            </w:pPr>
          </w:p>
        </w:tc>
      </w:tr>
    </w:tbl>
    <w:p w14:paraId="0F335C8B" w14:textId="77777777" w:rsidR="001F4358" w:rsidRDefault="001F4358" w:rsidP="001F4358">
      <w:pPr>
        <w:spacing w:after="160" w:line="259" w:lineRule="auto"/>
      </w:pPr>
    </w:p>
    <w:p w14:paraId="4071ED61" w14:textId="77777777" w:rsidR="001F4358" w:rsidRDefault="001F4358" w:rsidP="001F4358">
      <w:pPr>
        <w:spacing w:after="160" w:line="259" w:lineRule="auto"/>
      </w:pPr>
    </w:p>
    <w:p w14:paraId="490FFC55" w14:textId="77777777" w:rsidR="00750F0E" w:rsidRDefault="00750F0E"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D54C4" w14:paraId="0914E71B" w14:textId="77777777" w:rsidTr="00EE5F18">
        <w:tc>
          <w:tcPr>
            <w:tcW w:w="9859" w:type="dxa"/>
            <w:gridSpan w:val="11"/>
            <w:tcBorders>
              <w:bottom w:val="double" w:sz="4" w:space="0" w:color="auto"/>
            </w:tcBorders>
            <w:shd w:val="clear" w:color="auto" w:fill="BDD6EE"/>
          </w:tcPr>
          <w:p w14:paraId="4534790E" w14:textId="77777777" w:rsidR="00CD54C4" w:rsidRDefault="00CD54C4" w:rsidP="00EE5F18">
            <w:pPr>
              <w:jc w:val="both"/>
              <w:rPr>
                <w:b/>
                <w:sz w:val="28"/>
              </w:rPr>
            </w:pPr>
            <w:r>
              <w:rPr>
                <w:b/>
                <w:sz w:val="28"/>
              </w:rPr>
              <w:t>C-I – Personální zabezpečení</w:t>
            </w:r>
          </w:p>
        </w:tc>
      </w:tr>
      <w:tr w:rsidR="00CD54C4" w14:paraId="78D678FF" w14:textId="77777777" w:rsidTr="00EE5F18">
        <w:tc>
          <w:tcPr>
            <w:tcW w:w="2518" w:type="dxa"/>
            <w:tcBorders>
              <w:top w:val="double" w:sz="4" w:space="0" w:color="auto"/>
            </w:tcBorders>
            <w:shd w:val="clear" w:color="auto" w:fill="F7CAAC"/>
          </w:tcPr>
          <w:p w14:paraId="01F2A232" w14:textId="77777777" w:rsidR="00CD54C4" w:rsidRDefault="00CD54C4" w:rsidP="00EE5F18">
            <w:pPr>
              <w:jc w:val="both"/>
              <w:rPr>
                <w:b/>
              </w:rPr>
            </w:pPr>
            <w:r>
              <w:rPr>
                <w:b/>
              </w:rPr>
              <w:t>Vysoká škola</w:t>
            </w:r>
          </w:p>
        </w:tc>
        <w:tc>
          <w:tcPr>
            <w:tcW w:w="7341" w:type="dxa"/>
            <w:gridSpan w:val="10"/>
          </w:tcPr>
          <w:p w14:paraId="54451228" w14:textId="77777777" w:rsidR="00CD54C4" w:rsidRDefault="00CD54C4" w:rsidP="00EE5F18">
            <w:pPr>
              <w:jc w:val="both"/>
            </w:pPr>
            <w:r>
              <w:t>Univerzita Tomáše Bati ve Zlíně</w:t>
            </w:r>
          </w:p>
        </w:tc>
      </w:tr>
      <w:tr w:rsidR="00CD54C4" w14:paraId="59FED8FE" w14:textId="77777777" w:rsidTr="00EE5F18">
        <w:tc>
          <w:tcPr>
            <w:tcW w:w="2518" w:type="dxa"/>
            <w:shd w:val="clear" w:color="auto" w:fill="F7CAAC"/>
          </w:tcPr>
          <w:p w14:paraId="56ECD821" w14:textId="77777777" w:rsidR="00CD54C4" w:rsidRDefault="00CD54C4" w:rsidP="00EE5F18">
            <w:pPr>
              <w:jc w:val="both"/>
              <w:rPr>
                <w:b/>
              </w:rPr>
            </w:pPr>
            <w:r>
              <w:rPr>
                <w:b/>
              </w:rPr>
              <w:t>Součást vysoké školy</w:t>
            </w:r>
          </w:p>
        </w:tc>
        <w:tc>
          <w:tcPr>
            <w:tcW w:w="7341" w:type="dxa"/>
            <w:gridSpan w:val="10"/>
          </w:tcPr>
          <w:p w14:paraId="572C4FD1" w14:textId="77777777" w:rsidR="00CD54C4" w:rsidRDefault="00CD54C4" w:rsidP="00EE5F18">
            <w:pPr>
              <w:jc w:val="both"/>
            </w:pPr>
            <w:r>
              <w:t>Fakulta managementu a ekonomiky</w:t>
            </w:r>
          </w:p>
        </w:tc>
      </w:tr>
      <w:tr w:rsidR="00CD54C4" w14:paraId="03C895D2" w14:textId="77777777" w:rsidTr="00EE5F18">
        <w:tc>
          <w:tcPr>
            <w:tcW w:w="2518" w:type="dxa"/>
            <w:shd w:val="clear" w:color="auto" w:fill="F7CAAC"/>
          </w:tcPr>
          <w:p w14:paraId="20D780D6" w14:textId="77777777" w:rsidR="00CD54C4" w:rsidRDefault="00CD54C4" w:rsidP="00EE5F18">
            <w:pPr>
              <w:jc w:val="both"/>
              <w:rPr>
                <w:b/>
              </w:rPr>
            </w:pPr>
            <w:r>
              <w:rPr>
                <w:b/>
              </w:rPr>
              <w:t>Název studijního programu</w:t>
            </w:r>
          </w:p>
        </w:tc>
        <w:tc>
          <w:tcPr>
            <w:tcW w:w="7341" w:type="dxa"/>
            <w:gridSpan w:val="10"/>
          </w:tcPr>
          <w:p w14:paraId="06764F30" w14:textId="77777777" w:rsidR="00CD54C4" w:rsidRDefault="00CD54C4" w:rsidP="00EE5F18">
            <w:pPr>
              <w:jc w:val="both"/>
            </w:pPr>
            <w:r w:rsidRPr="00750220">
              <w:t>Ekonomika a management</w:t>
            </w:r>
          </w:p>
        </w:tc>
      </w:tr>
      <w:tr w:rsidR="00CD54C4" w14:paraId="6D7D1F54" w14:textId="77777777" w:rsidTr="00EE5F18">
        <w:tc>
          <w:tcPr>
            <w:tcW w:w="2518" w:type="dxa"/>
            <w:shd w:val="clear" w:color="auto" w:fill="F7CAAC"/>
          </w:tcPr>
          <w:p w14:paraId="4128414D" w14:textId="77777777" w:rsidR="00CD54C4" w:rsidRDefault="00CD54C4" w:rsidP="00EE5F18">
            <w:pPr>
              <w:jc w:val="both"/>
              <w:rPr>
                <w:b/>
              </w:rPr>
            </w:pPr>
            <w:r>
              <w:rPr>
                <w:b/>
              </w:rPr>
              <w:t>Jméno a příjmení</w:t>
            </w:r>
          </w:p>
        </w:tc>
        <w:tc>
          <w:tcPr>
            <w:tcW w:w="4536" w:type="dxa"/>
            <w:gridSpan w:val="5"/>
          </w:tcPr>
          <w:p w14:paraId="405E00AA" w14:textId="77777777" w:rsidR="00CD54C4" w:rsidRDefault="00CD54C4" w:rsidP="00EE5F18">
            <w:pPr>
              <w:jc w:val="both"/>
            </w:pPr>
            <w:r>
              <w:t>Jiří ZICHA</w:t>
            </w:r>
          </w:p>
        </w:tc>
        <w:tc>
          <w:tcPr>
            <w:tcW w:w="709" w:type="dxa"/>
            <w:shd w:val="clear" w:color="auto" w:fill="F7CAAC"/>
          </w:tcPr>
          <w:p w14:paraId="714C3D7E" w14:textId="77777777" w:rsidR="00CD54C4" w:rsidRDefault="00CD54C4" w:rsidP="00EE5F18">
            <w:pPr>
              <w:jc w:val="both"/>
              <w:rPr>
                <w:b/>
              </w:rPr>
            </w:pPr>
            <w:r>
              <w:rPr>
                <w:b/>
              </w:rPr>
              <w:t>Tituly</w:t>
            </w:r>
          </w:p>
        </w:tc>
        <w:tc>
          <w:tcPr>
            <w:tcW w:w="2096" w:type="dxa"/>
            <w:gridSpan w:val="4"/>
          </w:tcPr>
          <w:p w14:paraId="14DFEC68" w14:textId="77777777" w:rsidR="00CD54C4" w:rsidRDefault="00CD54C4" w:rsidP="00EE5F18">
            <w:pPr>
              <w:jc w:val="both"/>
            </w:pPr>
            <w:r>
              <w:t>JUDr., Ph.D.</w:t>
            </w:r>
          </w:p>
        </w:tc>
      </w:tr>
      <w:tr w:rsidR="00CD54C4" w14:paraId="0C9D2559" w14:textId="77777777" w:rsidTr="00EE5F18">
        <w:tc>
          <w:tcPr>
            <w:tcW w:w="2518" w:type="dxa"/>
            <w:shd w:val="clear" w:color="auto" w:fill="F7CAAC"/>
          </w:tcPr>
          <w:p w14:paraId="7427D9A4" w14:textId="77777777" w:rsidR="00CD54C4" w:rsidRDefault="00CD54C4" w:rsidP="00EE5F18">
            <w:pPr>
              <w:jc w:val="both"/>
              <w:rPr>
                <w:b/>
              </w:rPr>
            </w:pPr>
            <w:r>
              <w:rPr>
                <w:b/>
              </w:rPr>
              <w:t>Rok narození</w:t>
            </w:r>
          </w:p>
        </w:tc>
        <w:tc>
          <w:tcPr>
            <w:tcW w:w="829" w:type="dxa"/>
          </w:tcPr>
          <w:p w14:paraId="37D559CC" w14:textId="77777777" w:rsidR="00CD54C4" w:rsidRDefault="00CD54C4" w:rsidP="00EE5F18">
            <w:pPr>
              <w:jc w:val="both"/>
            </w:pPr>
            <w:r>
              <w:t>1977</w:t>
            </w:r>
          </w:p>
        </w:tc>
        <w:tc>
          <w:tcPr>
            <w:tcW w:w="1721" w:type="dxa"/>
            <w:shd w:val="clear" w:color="auto" w:fill="F7CAAC"/>
          </w:tcPr>
          <w:p w14:paraId="0EE2AC46" w14:textId="77777777" w:rsidR="00CD54C4" w:rsidRDefault="00CD54C4" w:rsidP="00EE5F18">
            <w:pPr>
              <w:jc w:val="both"/>
              <w:rPr>
                <w:b/>
              </w:rPr>
            </w:pPr>
            <w:r>
              <w:rPr>
                <w:b/>
              </w:rPr>
              <w:t>typ vztahu k VŠ</w:t>
            </w:r>
          </w:p>
        </w:tc>
        <w:tc>
          <w:tcPr>
            <w:tcW w:w="992" w:type="dxa"/>
            <w:gridSpan w:val="2"/>
          </w:tcPr>
          <w:p w14:paraId="28F79FA5" w14:textId="77777777" w:rsidR="00CD54C4" w:rsidRDefault="00CD54C4" w:rsidP="00EE5F18">
            <w:pPr>
              <w:jc w:val="both"/>
            </w:pPr>
            <w:r>
              <w:t>pp</w:t>
            </w:r>
          </w:p>
        </w:tc>
        <w:tc>
          <w:tcPr>
            <w:tcW w:w="994" w:type="dxa"/>
            <w:shd w:val="clear" w:color="auto" w:fill="F7CAAC"/>
          </w:tcPr>
          <w:p w14:paraId="3EB448D8" w14:textId="77777777" w:rsidR="00CD54C4" w:rsidRDefault="00CD54C4" w:rsidP="00EE5F18">
            <w:pPr>
              <w:jc w:val="both"/>
              <w:rPr>
                <w:b/>
              </w:rPr>
            </w:pPr>
            <w:r>
              <w:rPr>
                <w:b/>
              </w:rPr>
              <w:t>rozsah</w:t>
            </w:r>
          </w:p>
        </w:tc>
        <w:tc>
          <w:tcPr>
            <w:tcW w:w="709" w:type="dxa"/>
          </w:tcPr>
          <w:p w14:paraId="255B6062" w14:textId="77777777" w:rsidR="00CD54C4" w:rsidRDefault="00CD54C4" w:rsidP="00EE5F18">
            <w:pPr>
              <w:jc w:val="both"/>
            </w:pPr>
            <w:r>
              <w:t>40</w:t>
            </w:r>
          </w:p>
        </w:tc>
        <w:tc>
          <w:tcPr>
            <w:tcW w:w="709" w:type="dxa"/>
            <w:gridSpan w:val="2"/>
            <w:shd w:val="clear" w:color="auto" w:fill="F7CAAC"/>
          </w:tcPr>
          <w:p w14:paraId="3D8D683E" w14:textId="77777777" w:rsidR="00CD54C4" w:rsidRDefault="00CD54C4" w:rsidP="00EE5F18">
            <w:pPr>
              <w:jc w:val="both"/>
              <w:rPr>
                <w:b/>
              </w:rPr>
            </w:pPr>
            <w:r>
              <w:rPr>
                <w:b/>
              </w:rPr>
              <w:t>do kdy</w:t>
            </w:r>
          </w:p>
        </w:tc>
        <w:tc>
          <w:tcPr>
            <w:tcW w:w="1387" w:type="dxa"/>
            <w:gridSpan w:val="2"/>
          </w:tcPr>
          <w:p w14:paraId="74E4E7CA" w14:textId="77777777" w:rsidR="00CD54C4" w:rsidRDefault="00CD54C4" w:rsidP="00EE5F18">
            <w:pPr>
              <w:jc w:val="both"/>
            </w:pPr>
            <w:r>
              <w:t>N</w:t>
            </w:r>
          </w:p>
        </w:tc>
      </w:tr>
      <w:tr w:rsidR="00CD54C4" w14:paraId="1245B52F" w14:textId="77777777" w:rsidTr="00EE5F18">
        <w:tc>
          <w:tcPr>
            <w:tcW w:w="5068" w:type="dxa"/>
            <w:gridSpan w:val="3"/>
            <w:shd w:val="clear" w:color="auto" w:fill="F7CAAC"/>
          </w:tcPr>
          <w:p w14:paraId="03AE8FA4" w14:textId="77777777" w:rsidR="00CD54C4" w:rsidRDefault="00CD54C4" w:rsidP="00EE5F18">
            <w:pPr>
              <w:jc w:val="both"/>
              <w:rPr>
                <w:b/>
              </w:rPr>
            </w:pPr>
            <w:r>
              <w:rPr>
                <w:b/>
              </w:rPr>
              <w:t>Typ vztahu na součásti VŠ, která uskutečňuje st. program</w:t>
            </w:r>
          </w:p>
        </w:tc>
        <w:tc>
          <w:tcPr>
            <w:tcW w:w="992" w:type="dxa"/>
            <w:gridSpan w:val="2"/>
          </w:tcPr>
          <w:p w14:paraId="5AC944EB" w14:textId="77777777" w:rsidR="00CD54C4" w:rsidRDefault="00CD54C4" w:rsidP="00EE5F18">
            <w:pPr>
              <w:jc w:val="both"/>
            </w:pPr>
            <w:r>
              <w:t>pp</w:t>
            </w:r>
          </w:p>
        </w:tc>
        <w:tc>
          <w:tcPr>
            <w:tcW w:w="994" w:type="dxa"/>
            <w:shd w:val="clear" w:color="auto" w:fill="F7CAAC"/>
          </w:tcPr>
          <w:p w14:paraId="7665CA01" w14:textId="77777777" w:rsidR="00CD54C4" w:rsidRDefault="00CD54C4" w:rsidP="00EE5F18">
            <w:pPr>
              <w:jc w:val="both"/>
              <w:rPr>
                <w:b/>
              </w:rPr>
            </w:pPr>
            <w:r>
              <w:rPr>
                <w:b/>
              </w:rPr>
              <w:t>rozsah</w:t>
            </w:r>
          </w:p>
        </w:tc>
        <w:tc>
          <w:tcPr>
            <w:tcW w:w="709" w:type="dxa"/>
          </w:tcPr>
          <w:p w14:paraId="3A037203" w14:textId="77777777" w:rsidR="00CD54C4" w:rsidRDefault="00CD54C4" w:rsidP="00EE5F18">
            <w:pPr>
              <w:jc w:val="both"/>
            </w:pPr>
            <w:r>
              <w:t>40</w:t>
            </w:r>
          </w:p>
        </w:tc>
        <w:tc>
          <w:tcPr>
            <w:tcW w:w="709" w:type="dxa"/>
            <w:gridSpan w:val="2"/>
            <w:shd w:val="clear" w:color="auto" w:fill="F7CAAC"/>
          </w:tcPr>
          <w:p w14:paraId="3139BB6D" w14:textId="77777777" w:rsidR="00CD54C4" w:rsidRDefault="00CD54C4" w:rsidP="00EE5F18">
            <w:pPr>
              <w:jc w:val="both"/>
              <w:rPr>
                <w:b/>
              </w:rPr>
            </w:pPr>
            <w:r>
              <w:rPr>
                <w:b/>
              </w:rPr>
              <w:t>do kdy</w:t>
            </w:r>
          </w:p>
        </w:tc>
        <w:tc>
          <w:tcPr>
            <w:tcW w:w="1387" w:type="dxa"/>
            <w:gridSpan w:val="2"/>
          </w:tcPr>
          <w:p w14:paraId="0ED81260" w14:textId="77777777" w:rsidR="00CD54C4" w:rsidRDefault="00CD54C4" w:rsidP="00EE5F18">
            <w:pPr>
              <w:jc w:val="both"/>
            </w:pPr>
            <w:r>
              <w:t>N</w:t>
            </w:r>
          </w:p>
        </w:tc>
      </w:tr>
      <w:tr w:rsidR="00CD54C4" w14:paraId="699A4EC1" w14:textId="77777777" w:rsidTr="00EE5F18">
        <w:tc>
          <w:tcPr>
            <w:tcW w:w="6060" w:type="dxa"/>
            <w:gridSpan w:val="5"/>
            <w:shd w:val="clear" w:color="auto" w:fill="F7CAAC"/>
          </w:tcPr>
          <w:p w14:paraId="17448A6B" w14:textId="77777777" w:rsidR="00CD54C4" w:rsidRDefault="00CD54C4" w:rsidP="00EE5F18">
            <w:pPr>
              <w:jc w:val="both"/>
            </w:pPr>
            <w:r>
              <w:rPr>
                <w:b/>
              </w:rPr>
              <w:t>Další současná působení jako akademický pracovník na jiných VŠ</w:t>
            </w:r>
          </w:p>
        </w:tc>
        <w:tc>
          <w:tcPr>
            <w:tcW w:w="1703" w:type="dxa"/>
            <w:gridSpan w:val="2"/>
            <w:shd w:val="clear" w:color="auto" w:fill="F7CAAC"/>
          </w:tcPr>
          <w:p w14:paraId="3B7EE325" w14:textId="77777777" w:rsidR="00CD54C4" w:rsidRDefault="00CD54C4" w:rsidP="00EE5F18">
            <w:pPr>
              <w:jc w:val="both"/>
              <w:rPr>
                <w:b/>
              </w:rPr>
            </w:pPr>
            <w:r>
              <w:rPr>
                <w:b/>
              </w:rPr>
              <w:t>typ prac. vztahu</w:t>
            </w:r>
          </w:p>
        </w:tc>
        <w:tc>
          <w:tcPr>
            <w:tcW w:w="2096" w:type="dxa"/>
            <w:gridSpan w:val="4"/>
            <w:shd w:val="clear" w:color="auto" w:fill="F7CAAC"/>
          </w:tcPr>
          <w:p w14:paraId="0DDCC5BB" w14:textId="77777777" w:rsidR="00CD54C4" w:rsidRDefault="00CD54C4" w:rsidP="00EE5F18">
            <w:pPr>
              <w:jc w:val="both"/>
              <w:rPr>
                <w:b/>
              </w:rPr>
            </w:pPr>
            <w:r>
              <w:rPr>
                <w:b/>
              </w:rPr>
              <w:t>rozsah</w:t>
            </w:r>
          </w:p>
        </w:tc>
      </w:tr>
      <w:tr w:rsidR="00CD54C4" w14:paraId="454C18D2" w14:textId="77777777" w:rsidTr="00EE5F18">
        <w:tc>
          <w:tcPr>
            <w:tcW w:w="6060" w:type="dxa"/>
            <w:gridSpan w:val="5"/>
          </w:tcPr>
          <w:p w14:paraId="5FCC2850" w14:textId="77777777" w:rsidR="00CD54C4" w:rsidRDefault="00CD54C4" w:rsidP="00EE5F18">
            <w:pPr>
              <w:jc w:val="both"/>
            </w:pPr>
          </w:p>
        </w:tc>
        <w:tc>
          <w:tcPr>
            <w:tcW w:w="1703" w:type="dxa"/>
            <w:gridSpan w:val="2"/>
          </w:tcPr>
          <w:p w14:paraId="36337BFA" w14:textId="77777777" w:rsidR="00CD54C4" w:rsidRDefault="00CD54C4" w:rsidP="00EE5F18">
            <w:pPr>
              <w:jc w:val="both"/>
            </w:pPr>
          </w:p>
        </w:tc>
        <w:tc>
          <w:tcPr>
            <w:tcW w:w="2096" w:type="dxa"/>
            <w:gridSpan w:val="4"/>
          </w:tcPr>
          <w:p w14:paraId="7027E369" w14:textId="77777777" w:rsidR="00CD54C4" w:rsidRDefault="00CD54C4" w:rsidP="00EE5F18">
            <w:pPr>
              <w:jc w:val="both"/>
            </w:pPr>
          </w:p>
        </w:tc>
      </w:tr>
      <w:tr w:rsidR="00CD54C4" w14:paraId="24B588F0" w14:textId="77777777" w:rsidTr="00EE5F18">
        <w:tc>
          <w:tcPr>
            <w:tcW w:w="6060" w:type="dxa"/>
            <w:gridSpan w:val="5"/>
          </w:tcPr>
          <w:p w14:paraId="13611CDD" w14:textId="77777777" w:rsidR="00CD54C4" w:rsidRDefault="00CD54C4" w:rsidP="00EE5F18">
            <w:pPr>
              <w:jc w:val="both"/>
            </w:pPr>
          </w:p>
        </w:tc>
        <w:tc>
          <w:tcPr>
            <w:tcW w:w="1703" w:type="dxa"/>
            <w:gridSpan w:val="2"/>
          </w:tcPr>
          <w:p w14:paraId="0F9D0555" w14:textId="77777777" w:rsidR="00CD54C4" w:rsidRDefault="00CD54C4" w:rsidP="00EE5F18">
            <w:pPr>
              <w:jc w:val="both"/>
            </w:pPr>
          </w:p>
        </w:tc>
        <w:tc>
          <w:tcPr>
            <w:tcW w:w="2096" w:type="dxa"/>
            <w:gridSpan w:val="4"/>
          </w:tcPr>
          <w:p w14:paraId="15E24674" w14:textId="77777777" w:rsidR="00CD54C4" w:rsidRDefault="00CD54C4" w:rsidP="00EE5F18">
            <w:pPr>
              <w:jc w:val="both"/>
            </w:pPr>
          </w:p>
        </w:tc>
      </w:tr>
      <w:tr w:rsidR="00CD54C4" w14:paraId="09D50FE4" w14:textId="77777777" w:rsidTr="00EE5F18">
        <w:tc>
          <w:tcPr>
            <w:tcW w:w="6060" w:type="dxa"/>
            <w:gridSpan w:val="5"/>
          </w:tcPr>
          <w:p w14:paraId="63532CE3" w14:textId="77777777" w:rsidR="00CD54C4" w:rsidRDefault="00CD54C4" w:rsidP="00EE5F18">
            <w:pPr>
              <w:jc w:val="both"/>
            </w:pPr>
          </w:p>
        </w:tc>
        <w:tc>
          <w:tcPr>
            <w:tcW w:w="1703" w:type="dxa"/>
            <w:gridSpan w:val="2"/>
          </w:tcPr>
          <w:p w14:paraId="08EDE82B" w14:textId="77777777" w:rsidR="00CD54C4" w:rsidRDefault="00CD54C4" w:rsidP="00EE5F18">
            <w:pPr>
              <w:jc w:val="both"/>
            </w:pPr>
          </w:p>
        </w:tc>
        <w:tc>
          <w:tcPr>
            <w:tcW w:w="2096" w:type="dxa"/>
            <w:gridSpan w:val="4"/>
          </w:tcPr>
          <w:p w14:paraId="29F07C16" w14:textId="77777777" w:rsidR="00CD54C4" w:rsidRDefault="00CD54C4" w:rsidP="00EE5F18">
            <w:pPr>
              <w:jc w:val="both"/>
            </w:pPr>
          </w:p>
        </w:tc>
      </w:tr>
      <w:tr w:rsidR="00CD54C4" w14:paraId="50F19670" w14:textId="77777777" w:rsidTr="00EE5F18">
        <w:tc>
          <w:tcPr>
            <w:tcW w:w="6060" w:type="dxa"/>
            <w:gridSpan w:val="5"/>
          </w:tcPr>
          <w:p w14:paraId="4DCF64A3" w14:textId="77777777" w:rsidR="00CD54C4" w:rsidRDefault="00CD54C4" w:rsidP="00EE5F18">
            <w:pPr>
              <w:jc w:val="both"/>
            </w:pPr>
          </w:p>
        </w:tc>
        <w:tc>
          <w:tcPr>
            <w:tcW w:w="1703" w:type="dxa"/>
            <w:gridSpan w:val="2"/>
          </w:tcPr>
          <w:p w14:paraId="28548DA5" w14:textId="77777777" w:rsidR="00CD54C4" w:rsidRDefault="00CD54C4" w:rsidP="00EE5F18">
            <w:pPr>
              <w:jc w:val="both"/>
            </w:pPr>
          </w:p>
        </w:tc>
        <w:tc>
          <w:tcPr>
            <w:tcW w:w="2096" w:type="dxa"/>
            <w:gridSpan w:val="4"/>
          </w:tcPr>
          <w:p w14:paraId="4ECAB0E8" w14:textId="77777777" w:rsidR="00CD54C4" w:rsidRDefault="00CD54C4" w:rsidP="00EE5F18">
            <w:pPr>
              <w:jc w:val="both"/>
            </w:pPr>
          </w:p>
        </w:tc>
      </w:tr>
      <w:tr w:rsidR="00CD54C4" w14:paraId="2E12F014" w14:textId="77777777" w:rsidTr="00EE5F18">
        <w:tc>
          <w:tcPr>
            <w:tcW w:w="9859" w:type="dxa"/>
            <w:gridSpan w:val="11"/>
            <w:shd w:val="clear" w:color="auto" w:fill="F7CAAC"/>
          </w:tcPr>
          <w:p w14:paraId="5F251E94" w14:textId="77777777" w:rsidR="00CD54C4" w:rsidRDefault="00CD54C4" w:rsidP="00EE5F18">
            <w:pPr>
              <w:jc w:val="both"/>
            </w:pPr>
            <w:r>
              <w:rPr>
                <w:b/>
              </w:rPr>
              <w:t>Předměty příslušného studijního programu a způsob zapojení do jejich výuky, příp. další zapojení do uskutečňování studijního programu</w:t>
            </w:r>
          </w:p>
        </w:tc>
      </w:tr>
      <w:tr w:rsidR="00CD54C4" w14:paraId="00D530F8" w14:textId="77777777" w:rsidTr="00EE5F18">
        <w:trPr>
          <w:trHeight w:val="466"/>
        </w:trPr>
        <w:tc>
          <w:tcPr>
            <w:tcW w:w="9859" w:type="dxa"/>
            <w:gridSpan w:val="11"/>
            <w:tcBorders>
              <w:top w:val="nil"/>
            </w:tcBorders>
          </w:tcPr>
          <w:p w14:paraId="279100B7" w14:textId="389FE880" w:rsidR="00CD54C4" w:rsidRDefault="00CD54C4" w:rsidP="00EE5F18">
            <w:pPr>
              <w:jc w:val="both"/>
            </w:pPr>
            <w:r>
              <w:rPr>
                <w:color w:val="000000"/>
                <w:shd w:val="clear" w:color="auto" w:fill="FFFFFF"/>
                <w:lang w:val="en-GB"/>
              </w:rPr>
              <w:t>Basic of Law</w:t>
            </w:r>
            <w:r>
              <w:t xml:space="preserve"> – garant, přednášející (100%)</w:t>
            </w:r>
          </w:p>
        </w:tc>
      </w:tr>
      <w:tr w:rsidR="00CD54C4" w14:paraId="3EFD6A6B" w14:textId="77777777" w:rsidTr="00EE5F18">
        <w:tc>
          <w:tcPr>
            <w:tcW w:w="9859" w:type="dxa"/>
            <w:gridSpan w:val="11"/>
            <w:shd w:val="clear" w:color="auto" w:fill="F7CAAC"/>
          </w:tcPr>
          <w:p w14:paraId="0DC44E52" w14:textId="77777777" w:rsidR="00CD54C4" w:rsidRDefault="00CD54C4" w:rsidP="00EE5F18">
            <w:pPr>
              <w:jc w:val="both"/>
            </w:pPr>
            <w:r>
              <w:rPr>
                <w:b/>
              </w:rPr>
              <w:t xml:space="preserve">Údaje o vzdělání na VŠ </w:t>
            </w:r>
          </w:p>
        </w:tc>
      </w:tr>
      <w:tr w:rsidR="00CD54C4" w14:paraId="55AEE64D" w14:textId="77777777" w:rsidTr="00EE5F18">
        <w:trPr>
          <w:trHeight w:val="1055"/>
        </w:trPr>
        <w:tc>
          <w:tcPr>
            <w:tcW w:w="9859" w:type="dxa"/>
            <w:gridSpan w:val="11"/>
          </w:tcPr>
          <w:p w14:paraId="1AE86CEB" w14:textId="77777777" w:rsidR="00CD54C4" w:rsidRDefault="00CD54C4" w:rsidP="00EE5F18">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6259BB">
              <w:rPr>
                <w:b/>
              </w:rPr>
              <w:t>(Ph.D.)</w:t>
            </w:r>
          </w:p>
          <w:p w14:paraId="61A72DAA" w14:textId="77777777" w:rsidR="00CD54C4" w:rsidRDefault="00CD54C4" w:rsidP="00EE5F18">
            <w:pPr>
              <w:jc w:val="both"/>
              <w:rPr>
                <w:b/>
              </w:rPr>
            </w:pPr>
            <w:r>
              <w:rPr>
                <w:b/>
              </w:rPr>
              <w:t xml:space="preserve">2005: </w:t>
            </w:r>
            <w:r w:rsidRPr="008B7E1E">
              <w:t xml:space="preserve">Právnická fakulta Univerzity Karlovy, Praha - rigorózní zkouška v oboru Právo </w:t>
            </w:r>
            <w:r w:rsidRPr="006259BB">
              <w:rPr>
                <w:b/>
              </w:rPr>
              <w:t>(JUDr.)</w:t>
            </w:r>
          </w:p>
          <w:p w14:paraId="658FB8BC" w14:textId="77777777" w:rsidR="00CD54C4" w:rsidRDefault="00CD54C4" w:rsidP="00EE5F18">
            <w:pPr>
              <w:jc w:val="both"/>
              <w:rPr>
                <w:b/>
              </w:rPr>
            </w:pPr>
            <w:r>
              <w:rPr>
                <w:b/>
              </w:rPr>
              <w:t xml:space="preserve">1996 - 2003: </w:t>
            </w:r>
            <w:r w:rsidRPr="008B7E1E">
              <w:t xml:space="preserve">Právnická fakulta Univerzity Karlovy, Praha - magisterský studijní program v oboru Právo </w:t>
            </w:r>
            <w:r w:rsidRPr="006259BB">
              <w:rPr>
                <w:b/>
              </w:rPr>
              <w:t>(Mgr.)</w:t>
            </w:r>
            <w:r>
              <w:rPr>
                <w:b/>
              </w:rPr>
              <w:t xml:space="preserve"> </w:t>
            </w:r>
          </w:p>
        </w:tc>
      </w:tr>
      <w:tr w:rsidR="00CD54C4" w14:paraId="1538E371" w14:textId="77777777" w:rsidTr="00EE5F18">
        <w:tc>
          <w:tcPr>
            <w:tcW w:w="9859" w:type="dxa"/>
            <w:gridSpan w:val="11"/>
            <w:shd w:val="clear" w:color="auto" w:fill="F7CAAC"/>
          </w:tcPr>
          <w:p w14:paraId="31C6084B" w14:textId="77777777" w:rsidR="00CD54C4" w:rsidRDefault="00CD54C4" w:rsidP="00EE5F18">
            <w:pPr>
              <w:jc w:val="both"/>
              <w:rPr>
                <w:b/>
              </w:rPr>
            </w:pPr>
            <w:r>
              <w:rPr>
                <w:b/>
              </w:rPr>
              <w:t>Údaje o odborném působení od absolvování VŠ</w:t>
            </w:r>
          </w:p>
        </w:tc>
      </w:tr>
      <w:tr w:rsidR="00CD54C4" w14:paraId="4DB5CC35" w14:textId="77777777" w:rsidTr="00EE5F18">
        <w:trPr>
          <w:trHeight w:val="565"/>
        </w:trPr>
        <w:tc>
          <w:tcPr>
            <w:tcW w:w="9859" w:type="dxa"/>
            <w:gridSpan w:val="11"/>
          </w:tcPr>
          <w:p w14:paraId="427A1063" w14:textId="77777777" w:rsidR="00CD54C4" w:rsidRDefault="00CD54C4" w:rsidP="00EE5F18">
            <w:pPr>
              <w:jc w:val="both"/>
            </w:pPr>
            <w:r w:rsidRPr="00D550C4">
              <w:rPr>
                <w:b/>
              </w:rPr>
              <w:t>2003 - 2011</w:t>
            </w:r>
            <w:r>
              <w:rPr>
                <w:b/>
              </w:rPr>
              <w:t>:</w:t>
            </w:r>
            <w:r>
              <w:t xml:space="preserve"> Ministerstvo životního prostředí, Odbor mezinárodní ochrany biodiverzity, Praha</w:t>
            </w:r>
          </w:p>
          <w:p w14:paraId="5FD3717E" w14:textId="77777777" w:rsidR="00CD54C4" w:rsidRDefault="00CD54C4" w:rsidP="00EE5F18">
            <w:pPr>
              <w:jc w:val="both"/>
            </w:pPr>
            <w:r w:rsidRPr="00D550C4">
              <w:rPr>
                <w:b/>
              </w:rPr>
              <w:t>2011 - dosud</w:t>
            </w:r>
            <w:r>
              <w:rPr>
                <w:b/>
              </w:rPr>
              <w:t>:</w:t>
            </w:r>
            <w:r>
              <w:t xml:space="preserve"> Univerzita Tomáše Bati, Fakulta managementu a ekonomiky, Zlín </w:t>
            </w:r>
          </w:p>
        </w:tc>
      </w:tr>
      <w:tr w:rsidR="00CD54C4" w14:paraId="7A01D3E4" w14:textId="77777777" w:rsidTr="00EE5F18">
        <w:trPr>
          <w:trHeight w:val="250"/>
        </w:trPr>
        <w:tc>
          <w:tcPr>
            <w:tcW w:w="9859" w:type="dxa"/>
            <w:gridSpan w:val="11"/>
            <w:shd w:val="clear" w:color="auto" w:fill="F7CAAC"/>
          </w:tcPr>
          <w:p w14:paraId="5267FA80" w14:textId="77777777" w:rsidR="00CD54C4" w:rsidRDefault="00CD54C4" w:rsidP="00EE5F18">
            <w:pPr>
              <w:jc w:val="both"/>
            </w:pPr>
            <w:r>
              <w:rPr>
                <w:b/>
              </w:rPr>
              <w:t>Zkušenosti s vedením kvalifikačních a rigorózních prací</w:t>
            </w:r>
          </w:p>
        </w:tc>
      </w:tr>
      <w:tr w:rsidR="00CD54C4" w14:paraId="0DBCA397" w14:textId="77777777" w:rsidTr="00EE5F18">
        <w:trPr>
          <w:trHeight w:val="308"/>
        </w:trPr>
        <w:tc>
          <w:tcPr>
            <w:tcW w:w="9859" w:type="dxa"/>
            <w:gridSpan w:val="11"/>
          </w:tcPr>
          <w:p w14:paraId="44AFB97E" w14:textId="7A80A387" w:rsidR="00C8051D" w:rsidRDefault="00C8051D" w:rsidP="00C8051D">
            <w:pPr>
              <w:jc w:val="both"/>
            </w:pPr>
            <w:r>
              <w:t>Počet vedených bakalářských prací – 11</w:t>
            </w:r>
          </w:p>
          <w:p w14:paraId="332AD867" w14:textId="471A2DD2" w:rsidR="00C8051D" w:rsidRDefault="00C8051D">
            <w:pPr>
              <w:jc w:val="both"/>
            </w:pPr>
            <w:r>
              <w:t>Počet vedených diplomových prací – 36</w:t>
            </w:r>
          </w:p>
        </w:tc>
      </w:tr>
      <w:tr w:rsidR="00CD54C4" w14:paraId="51B3D828" w14:textId="77777777" w:rsidTr="00EE5F18">
        <w:trPr>
          <w:cantSplit/>
        </w:trPr>
        <w:tc>
          <w:tcPr>
            <w:tcW w:w="3347" w:type="dxa"/>
            <w:gridSpan w:val="2"/>
            <w:tcBorders>
              <w:top w:val="single" w:sz="12" w:space="0" w:color="auto"/>
            </w:tcBorders>
            <w:shd w:val="clear" w:color="auto" w:fill="F7CAAC"/>
          </w:tcPr>
          <w:p w14:paraId="18DC85DD" w14:textId="77777777" w:rsidR="00CD54C4" w:rsidRDefault="00CD54C4" w:rsidP="00EE5F18">
            <w:pPr>
              <w:jc w:val="both"/>
            </w:pPr>
            <w:r>
              <w:rPr>
                <w:b/>
              </w:rPr>
              <w:t xml:space="preserve">Obor habilitačního řízení </w:t>
            </w:r>
          </w:p>
        </w:tc>
        <w:tc>
          <w:tcPr>
            <w:tcW w:w="2245" w:type="dxa"/>
            <w:gridSpan w:val="2"/>
            <w:tcBorders>
              <w:top w:val="single" w:sz="12" w:space="0" w:color="auto"/>
            </w:tcBorders>
            <w:shd w:val="clear" w:color="auto" w:fill="F7CAAC"/>
          </w:tcPr>
          <w:p w14:paraId="5F0836FD" w14:textId="77777777" w:rsidR="00CD54C4" w:rsidRDefault="00CD54C4" w:rsidP="00EE5F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328198" w14:textId="77777777" w:rsidR="00CD54C4" w:rsidRDefault="00CD54C4" w:rsidP="00EE5F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A27D76" w14:textId="77777777" w:rsidR="00CD54C4" w:rsidRDefault="00CD54C4" w:rsidP="00EE5F18">
            <w:pPr>
              <w:jc w:val="both"/>
              <w:rPr>
                <w:b/>
              </w:rPr>
            </w:pPr>
            <w:r>
              <w:rPr>
                <w:b/>
              </w:rPr>
              <w:t>Ohlasy publikací</w:t>
            </w:r>
          </w:p>
        </w:tc>
      </w:tr>
      <w:tr w:rsidR="00CD54C4" w14:paraId="3CA75988" w14:textId="77777777" w:rsidTr="00EE5F18">
        <w:trPr>
          <w:cantSplit/>
        </w:trPr>
        <w:tc>
          <w:tcPr>
            <w:tcW w:w="3347" w:type="dxa"/>
            <w:gridSpan w:val="2"/>
          </w:tcPr>
          <w:p w14:paraId="7B784A86" w14:textId="77777777" w:rsidR="00CD54C4" w:rsidRDefault="00CD54C4" w:rsidP="00EE5F18">
            <w:pPr>
              <w:jc w:val="both"/>
            </w:pPr>
          </w:p>
        </w:tc>
        <w:tc>
          <w:tcPr>
            <w:tcW w:w="2245" w:type="dxa"/>
            <w:gridSpan w:val="2"/>
          </w:tcPr>
          <w:p w14:paraId="50CFF3BC" w14:textId="77777777" w:rsidR="00CD54C4" w:rsidRDefault="00CD54C4" w:rsidP="00EE5F18">
            <w:pPr>
              <w:jc w:val="both"/>
            </w:pPr>
          </w:p>
        </w:tc>
        <w:tc>
          <w:tcPr>
            <w:tcW w:w="2248" w:type="dxa"/>
            <w:gridSpan w:val="4"/>
            <w:tcBorders>
              <w:right w:val="single" w:sz="12" w:space="0" w:color="auto"/>
            </w:tcBorders>
          </w:tcPr>
          <w:p w14:paraId="54C65347" w14:textId="77777777" w:rsidR="00CD54C4" w:rsidRDefault="00CD54C4" w:rsidP="00EE5F18">
            <w:pPr>
              <w:jc w:val="both"/>
            </w:pPr>
          </w:p>
        </w:tc>
        <w:tc>
          <w:tcPr>
            <w:tcW w:w="632" w:type="dxa"/>
            <w:tcBorders>
              <w:left w:val="single" w:sz="12" w:space="0" w:color="auto"/>
            </w:tcBorders>
            <w:shd w:val="clear" w:color="auto" w:fill="F7CAAC"/>
          </w:tcPr>
          <w:p w14:paraId="5775BEC8" w14:textId="77777777" w:rsidR="00CD54C4" w:rsidRDefault="00CD54C4" w:rsidP="00EE5F18">
            <w:pPr>
              <w:jc w:val="both"/>
            </w:pPr>
            <w:r>
              <w:rPr>
                <w:b/>
              </w:rPr>
              <w:t>WOS</w:t>
            </w:r>
          </w:p>
        </w:tc>
        <w:tc>
          <w:tcPr>
            <w:tcW w:w="693" w:type="dxa"/>
            <w:shd w:val="clear" w:color="auto" w:fill="F7CAAC"/>
          </w:tcPr>
          <w:p w14:paraId="5B24DF63" w14:textId="77777777" w:rsidR="00CD54C4" w:rsidRDefault="00CD54C4" w:rsidP="00EE5F18">
            <w:pPr>
              <w:jc w:val="both"/>
              <w:rPr>
                <w:sz w:val="18"/>
              </w:rPr>
            </w:pPr>
            <w:r>
              <w:rPr>
                <w:b/>
                <w:sz w:val="18"/>
              </w:rPr>
              <w:t>Scopus</w:t>
            </w:r>
          </w:p>
        </w:tc>
        <w:tc>
          <w:tcPr>
            <w:tcW w:w="694" w:type="dxa"/>
            <w:shd w:val="clear" w:color="auto" w:fill="F7CAAC"/>
          </w:tcPr>
          <w:p w14:paraId="309AC5E9" w14:textId="77777777" w:rsidR="00CD54C4" w:rsidRDefault="00CD54C4" w:rsidP="00EE5F18">
            <w:pPr>
              <w:jc w:val="both"/>
            </w:pPr>
            <w:r>
              <w:rPr>
                <w:b/>
                <w:sz w:val="18"/>
              </w:rPr>
              <w:t>ostatní</w:t>
            </w:r>
          </w:p>
        </w:tc>
      </w:tr>
      <w:tr w:rsidR="00CD54C4" w14:paraId="704CD5BC" w14:textId="77777777" w:rsidTr="00EE5F18">
        <w:trPr>
          <w:cantSplit/>
          <w:trHeight w:val="70"/>
        </w:trPr>
        <w:tc>
          <w:tcPr>
            <w:tcW w:w="3347" w:type="dxa"/>
            <w:gridSpan w:val="2"/>
            <w:shd w:val="clear" w:color="auto" w:fill="F7CAAC"/>
          </w:tcPr>
          <w:p w14:paraId="7B2280BB" w14:textId="77777777" w:rsidR="00CD54C4" w:rsidRDefault="00CD54C4" w:rsidP="00EE5F18">
            <w:pPr>
              <w:jc w:val="both"/>
            </w:pPr>
            <w:r>
              <w:rPr>
                <w:b/>
              </w:rPr>
              <w:t>Obor jmenovacího řízení</w:t>
            </w:r>
          </w:p>
        </w:tc>
        <w:tc>
          <w:tcPr>
            <w:tcW w:w="2245" w:type="dxa"/>
            <w:gridSpan w:val="2"/>
            <w:shd w:val="clear" w:color="auto" w:fill="F7CAAC"/>
          </w:tcPr>
          <w:p w14:paraId="75B18D53" w14:textId="77777777" w:rsidR="00CD54C4" w:rsidRDefault="00CD54C4" w:rsidP="00EE5F18">
            <w:pPr>
              <w:jc w:val="both"/>
            </w:pPr>
            <w:r>
              <w:rPr>
                <w:b/>
              </w:rPr>
              <w:t>Rok udělení hodnosti</w:t>
            </w:r>
          </w:p>
        </w:tc>
        <w:tc>
          <w:tcPr>
            <w:tcW w:w="2248" w:type="dxa"/>
            <w:gridSpan w:val="4"/>
            <w:tcBorders>
              <w:right w:val="single" w:sz="12" w:space="0" w:color="auto"/>
            </w:tcBorders>
            <w:shd w:val="clear" w:color="auto" w:fill="F7CAAC"/>
          </w:tcPr>
          <w:p w14:paraId="3787B20C" w14:textId="77777777" w:rsidR="00CD54C4" w:rsidRDefault="00CD54C4" w:rsidP="00EE5F18">
            <w:pPr>
              <w:jc w:val="both"/>
            </w:pPr>
            <w:r>
              <w:rPr>
                <w:b/>
              </w:rPr>
              <w:t>Řízení konáno na VŠ</w:t>
            </w:r>
          </w:p>
        </w:tc>
        <w:tc>
          <w:tcPr>
            <w:tcW w:w="632" w:type="dxa"/>
            <w:vMerge w:val="restart"/>
            <w:tcBorders>
              <w:left w:val="single" w:sz="12" w:space="0" w:color="auto"/>
            </w:tcBorders>
          </w:tcPr>
          <w:p w14:paraId="6BC64ACD" w14:textId="5ED14D86" w:rsidR="00CD54C4" w:rsidRDefault="00C8051D" w:rsidP="00EE5F18">
            <w:pPr>
              <w:jc w:val="both"/>
              <w:rPr>
                <w:b/>
              </w:rPr>
            </w:pPr>
            <w:r>
              <w:rPr>
                <w:b/>
              </w:rPr>
              <w:t>0</w:t>
            </w:r>
          </w:p>
        </w:tc>
        <w:tc>
          <w:tcPr>
            <w:tcW w:w="693" w:type="dxa"/>
            <w:vMerge w:val="restart"/>
          </w:tcPr>
          <w:p w14:paraId="31308F83" w14:textId="1E980531" w:rsidR="00CD54C4" w:rsidRDefault="00C8051D" w:rsidP="00EE5F18">
            <w:pPr>
              <w:jc w:val="both"/>
              <w:rPr>
                <w:b/>
              </w:rPr>
            </w:pPr>
            <w:r>
              <w:rPr>
                <w:b/>
              </w:rPr>
              <w:t>0</w:t>
            </w:r>
          </w:p>
        </w:tc>
        <w:tc>
          <w:tcPr>
            <w:tcW w:w="694" w:type="dxa"/>
            <w:vMerge w:val="restart"/>
          </w:tcPr>
          <w:p w14:paraId="2EFE63F1" w14:textId="490BF7C6" w:rsidR="00CD54C4" w:rsidRDefault="00C8051D" w:rsidP="00EE5F18">
            <w:pPr>
              <w:jc w:val="both"/>
              <w:rPr>
                <w:b/>
              </w:rPr>
            </w:pPr>
            <w:r>
              <w:rPr>
                <w:b/>
              </w:rPr>
              <w:t>0</w:t>
            </w:r>
          </w:p>
        </w:tc>
      </w:tr>
      <w:tr w:rsidR="00CD54C4" w14:paraId="55119ED0" w14:textId="77777777" w:rsidTr="00EE5F18">
        <w:trPr>
          <w:trHeight w:val="205"/>
        </w:trPr>
        <w:tc>
          <w:tcPr>
            <w:tcW w:w="3347" w:type="dxa"/>
            <w:gridSpan w:val="2"/>
          </w:tcPr>
          <w:p w14:paraId="4EB08E8C" w14:textId="77777777" w:rsidR="00CD54C4" w:rsidRDefault="00CD54C4" w:rsidP="00EE5F18">
            <w:pPr>
              <w:jc w:val="both"/>
            </w:pPr>
          </w:p>
        </w:tc>
        <w:tc>
          <w:tcPr>
            <w:tcW w:w="2245" w:type="dxa"/>
            <w:gridSpan w:val="2"/>
          </w:tcPr>
          <w:p w14:paraId="6659776F" w14:textId="77777777" w:rsidR="00CD54C4" w:rsidRDefault="00CD54C4" w:rsidP="00EE5F18">
            <w:pPr>
              <w:jc w:val="both"/>
            </w:pPr>
          </w:p>
        </w:tc>
        <w:tc>
          <w:tcPr>
            <w:tcW w:w="2248" w:type="dxa"/>
            <w:gridSpan w:val="4"/>
            <w:tcBorders>
              <w:right w:val="single" w:sz="12" w:space="0" w:color="auto"/>
            </w:tcBorders>
          </w:tcPr>
          <w:p w14:paraId="1147D0B8" w14:textId="77777777" w:rsidR="00CD54C4" w:rsidRDefault="00CD54C4" w:rsidP="00EE5F18">
            <w:pPr>
              <w:jc w:val="both"/>
            </w:pPr>
          </w:p>
        </w:tc>
        <w:tc>
          <w:tcPr>
            <w:tcW w:w="632" w:type="dxa"/>
            <w:vMerge/>
            <w:tcBorders>
              <w:left w:val="single" w:sz="12" w:space="0" w:color="auto"/>
            </w:tcBorders>
            <w:vAlign w:val="center"/>
          </w:tcPr>
          <w:p w14:paraId="0B1ECBD5" w14:textId="77777777" w:rsidR="00CD54C4" w:rsidRDefault="00CD54C4" w:rsidP="00EE5F18">
            <w:pPr>
              <w:rPr>
                <w:b/>
              </w:rPr>
            </w:pPr>
          </w:p>
        </w:tc>
        <w:tc>
          <w:tcPr>
            <w:tcW w:w="693" w:type="dxa"/>
            <w:vMerge/>
            <w:vAlign w:val="center"/>
          </w:tcPr>
          <w:p w14:paraId="377E6B91" w14:textId="77777777" w:rsidR="00CD54C4" w:rsidRDefault="00CD54C4" w:rsidP="00EE5F18">
            <w:pPr>
              <w:rPr>
                <w:b/>
              </w:rPr>
            </w:pPr>
          </w:p>
        </w:tc>
        <w:tc>
          <w:tcPr>
            <w:tcW w:w="694" w:type="dxa"/>
            <w:vMerge/>
            <w:vAlign w:val="center"/>
          </w:tcPr>
          <w:p w14:paraId="07F17491" w14:textId="77777777" w:rsidR="00CD54C4" w:rsidRDefault="00CD54C4" w:rsidP="00EE5F18">
            <w:pPr>
              <w:rPr>
                <w:b/>
              </w:rPr>
            </w:pPr>
          </w:p>
        </w:tc>
      </w:tr>
      <w:tr w:rsidR="00CD54C4" w14:paraId="341C0005" w14:textId="77777777" w:rsidTr="00EE5F18">
        <w:tc>
          <w:tcPr>
            <w:tcW w:w="9859" w:type="dxa"/>
            <w:gridSpan w:val="11"/>
            <w:shd w:val="clear" w:color="auto" w:fill="F7CAAC"/>
          </w:tcPr>
          <w:p w14:paraId="20067DFC" w14:textId="77777777" w:rsidR="00CD54C4" w:rsidRDefault="00CD54C4" w:rsidP="00EE5F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D54C4" w14:paraId="5F4B4AC8" w14:textId="77777777" w:rsidTr="00EE5F18">
        <w:trPr>
          <w:trHeight w:val="1109"/>
        </w:trPr>
        <w:tc>
          <w:tcPr>
            <w:tcW w:w="9859" w:type="dxa"/>
            <w:gridSpan w:val="11"/>
          </w:tcPr>
          <w:p w14:paraId="313980A1" w14:textId="77777777" w:rsidR="00CD54C4" w:rsidRDefault="00CD54C4" w:rsidP="00EE5F18">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w:t>
            </w:r>
            <w:r w:rsidRPr="00CA13C4">
              <w:rPr>
                <w:lang w:val="en-GB"/>
              </w:rPr>
              <w:t>.</w:t>
            </w:r>
          </w:p>
          <w:p w14:paraId="06087EE7" w14:textId="77777777" w:rsidR="00CD54C4" w:rsidRDefault="00CD54C4" w:rsidP="00EE5F18">
            <w:pPr>
              <w:jc w:val="both"/>
            </w:pPr>
            <w:r w:rsidRPr="00F8337A">
              <w:t xml:space="preserve">ZICHA, J. </w:t>
            </w:r>
            <w:r w:rsidRPr="00507FBA">
              <w:t>Posuzování vlivů na životní prostředí v aktuální judikatuře Soudního dvora EU.</w:t>
            </w:r>
            <w:r w:rsidRPr="00F8337A">
              <w:t xml:space="preserve"> </w:t>
            </w:r>
            <w:r w:rsidRPr="00507FBA">
              <w:rPr>
                <w:i/>
              </w:rPr>
              <w:t>In Posuzování vlivů záměrů a koncepcí na životní prostředí</w:t>
            </w:r>
            <w:r w:rsidRPr="00F8337A">
              <w:t>. Brno: Masarykova univ</w:t>
            </w:r>
            <w:r>
              <w:t>erzita, Právnická fakulta, 2016,</w:t>
            </w:r>
            <w:r w:rsidRPr="00F8337A">
              <w:t xml:space="preserve"> s. 1</w:t>
            </w:r>
            <w:r>
              <w:t>13-139. ISBN 978-80-210-8343-1.</w:t>
            </w:r>
          </w:p>
          <w:p w14:paraId="0EF9124D" w14:textId="77777777" w:rsidR="00CD54C4" w:rsidRDefault="00CD54C4" w:rsidP="00EE5F18">
            <w:pPr>
              <w:jc w:val="both"/>
            </w:pPr>
            <w:r w:rsidRPr="00F8337A">
              <w:t xml:space="preserve">ZICHA, J. </w:t>
            </w:r>
            <w:r w:rsidRPr="00507FBA">
              <w:t>Právní rámec vlastnictví a využívání genetických zdrojů v Evropské unii a v České republice.</w:t>
            </w:r>
            <w:r>
              <w:t xml:space="preserve"> In</w:t>
            </w:r>
            <w:r w:rsidRPr="00F8337A">
              <w:t xml:space="preserve"> </w:t>
            </w:r>
            <w:r w:rsidRPr="00507FBA">
              <w:rPr>
                <w:i/>
              </w:rPr>
              <w:t>Vlastník a podnikatel při ochraně životního prostředí.</w:t>
            </w:r>
            <w:r w:rsidRPr="00F8337A">
              <w:t xml:space="preserve"> Brno: Masarykova univ</w:t>
            </w:r>
            <w:r>
              <w:t>erzita, Právnická fakulta, 2015,</w:t>
            </w:r>
            <w:r w:rsidRPr="00F8337A">
              <w:t xml:space="preserve"> s. 329-355. ISBN 978-80-210-7951-9.</w:t>
            </w:r>
          </w:p>
          <w:p w14:paraId="20545B9D" w14:textId="726E8B87" w:rsidR="00CD54C4" w:rsidRPr="00F8337A" w:rsidRDefault="00CD54C4">
            <w:pPr>
              <w:jc w:val="both"/>
            </w:pPr>
            <w:r w:rsidRPr="00F8337A">
              <w:t xml:space="preserve">ZICHA, J. </w:t>
            </w:r>
            <w:r w:rsidRPr="00507FBA">
              <w:t xml:space="preserve">Natura 2000 in the Czech Republic: Ten Years With or Without You. </w:t>
            </w:r>
            <w:r w:rsidRPr="00507FBA">
              <w:rPr>
                <w:i/>
              </w:rPr>
              <w:t>In Environmental Law in the Czech Republic and the EU: Ten Years After</w:t>
            </w:r>
            <w:r w:rsidRPr="00F8337A">
              <w:t xml:space="preserve">. Prague: Czech </w:t>
            </w:r>
            <w:r>
              <w:t>Environmental Law Society, 2014,</w:t>
            </w:r>
            <w:r w:rsidRPr="00F8337A">
              <w:t xml:space="preserve"> p. 74-83. ISBN 978-80-87488-16-4.</w:t>
            </w:r>
          </w:p>
        </w:tc>
      </w:tr>
      <w:tr w:rsidR="00CD54C4" w14:paraId="77A103DE" w14:textId="77777777" w:rsidTr="00EE5F18">
        <w:trPr>
          <w:trHeight w:val="218"/>
        </w:trPr>
        <w:tc>
          <w:tcPr>
            <w:tcW w:w="9859" w:type="dxa"/>
            <w:gridSpan w:val="11"/>
            <w:shd w:val="clear" w:color="auto" w:fill="F7CAAC"/>
          </w:tcPr>
          <w:p w14:paraId="6680D610" w14:textId="77777777" w:rsidR="00CD54C4" w:rsidRDefault="00CD54C4" w:rsidP="00EE5F18">
            <w:pPr>
              <w:rPr>
                <w:b/>
              </w:rPr>
            </w:pPr>
            <w:r>
              <w:rPr>
                <w:b/>
              </w:rPr>
              <w:t>Působení v zahraničí</w:t>
            </w:r>
          </w:p>
        </w:tc>
      </w:tr>
      <w:tr w:rsidR="00CD54C4" w14:paraId="55A0B26D" w14:textId="77777777" w:rsidTr="00EE5F18">
        <w:trPr>
          <w:trHeight w:val="328"/>
        </w:trPr>
        <w:tc>
          <w:tcPr>
            <w:tcW w:w="9859" w:type="dxa"/>
            <w:gridSpan w:val="11"/>
          </w:tcPr>
          <w:p w14:paraId="771E569A" w14:textId="77777777" w:rsidR="00CD54C4" w:rsidRDefault="00CD54C4" w:rsidP="00EE5F18">
            <w:pPr>
              <w:jc w:val="both"/>
            </w:pPr>
            <w:r w:rsidRPr="00D550C4">
              <w:rPr>
                <w:b/>
              </w:rPr>
              <w:t>2005 - 2006</w:t>
            </w:r>
            <w:r>
              <w:rPr>
                <w:b/>
              </w:rPr>
              <w:t>:</w:t>
            </w:r>
            <w:r>
              <w:t xml:space="preserve"> Evropská komise, Generální ředitelství Životní prostředí, Brusel, Belgie</w:t>
            </w:r>
          </w:p>
          <w:p w14:paraId="61ED54FE" w14:textId="77777777" w:rsidR="00CD54C4" w:rsidRDefault="00CD54C4" w:rsidP="00EE5F18">
            <w:pPr>
              <w:jc w:val="both"/>
            </w:pPr>
            <w:r w:rsidRPr="00D550C4">
              <w:rPr>
                <w:b/>
              </w:rPr>
              <w:t>2008</w:t>
            </w:r>
            <w:r>
              <w:rPr>
                <w:b/>
              </w:rPr>
              <w:t>:</w:t>
            </w:r>
            <w:r>
              <w:t xml:space="preserve"> Ministerstvo životního prostředí Švédska, Stockholm </w:t>
            </w:r>
          </w:p>
          <w:p w14:paraId="68E288A3" w14:textId="77777777" w:rsidR="00CD54C4" w:rsidRPr="00D550C4" w:rsidRDefault="00CD54C4" w:rsidP="00EE5F18">
            <w:pPr>
              <w:jc w:val="both"/>
            </w:pPr>
            <w:r w:rsidRPr="00D550C4">
              <w:rPr>
                <w:b/>
              </w:rPr>
              <w:t>2016</w:t>
            </w:r>
            <w:r>
              <w:rPr>
                <w:b/>
              </w:rPr>
              <w:t>:</w:t>
            </w:r>
            <w:r>
              <w:t xml:space="preserve"> Ministerstvo životního prostředí a územního plánování Makedonie, Skopje </w:t>
            </w:r>
          </w:p>
        </w:tc>
      </w:tr>
      <w:tr w:rsidR="00CD54C4" w14:paraId="672CEFA0" w14:textId="77777777" w:rsidTr="00EE5F18">
        <w:trPr>
          <w:cantSplit/>
          <w:trHeight w:val="60"/>
        </w:trPr>
        <w:tc>
          <w:tcPr>
            <w:tcW w:w="2518" w:type="dxa"/>
            <w:shd w:val="clear" w:color="auto" w:fill="F7CAAC"/>
          </w:tcPr>
          <w:p w14:paraId="10E9D7F1" w14:textId="77777777" w:rsidR="00CD54C4" w:rsidRDefault="00CD54C4" w:rsidP="00EE5F18">
            <w:pPr>
              <w:jc w:val="both"/>
              <w:rPr>
                <w:b/>
              </w:rPr>
            </w:pPr>
            <w:r>
              <w:rPr>
                <w:b/>
              </w:rPr>
              <w:t xml:space="preserve">Podpis </w:t>
            </w:r>
          </w:p>
        </w:tc>
        <w:tc>
          <w:tcPr>
            <w:tcW w:w="4536" w:type="dxa"/>
            <w:gridSpan w:val="5"/>
          </w:tcPr>
          <w:p w14:paraId="760DF1F1" w14:textId="77777777" w:rsidR="00CD54C4" w:rsidRDefault="00CD54C4" w:rsidP="00EE5F18">
            <w:pPr>
              <w:jc w:val="both"/>
            </w:pPr>
          </w:p>
        </w:tc>
        <w:tc>
          <w:tcPr>
            <w:tcW w:w="786" w:type="dxa"/>
            <w:gridSpan w:val="2"/>
            <w:shd w:val="clear" w:color="auto" w:fill="F7CAAC"/>
          </w:tcPr>
          <w:p w14:paraId="1007B000" w14:textId="77777777" w:rsidR="00CD54C4" w:rsidRDefault="00CD54C4" w:rsidP="00EE5F18">
            <w:pPr>
              <w:jc w:val="both"/>
            </w:pPr>
            <w:r>
              <w:rPr>
                <w:b/>
              </w:rPr>
              <w:t>datum</w:t>
            </w:r>
          </w:p>
        </w:tc>
        <w:tc>
          <w:tcPr>
            <w:tcW w:w="2019" w:type="dxa"/>
            <w:gridSpan w:val="3"/>
          </w:tcPr>
          <w:p w14:paraId="11F7B6CF" w14:textId="77777777" w:rsidR="00CD54C4" w:rsidRDefault="00CD54C4" w:rsidP="00EE5F18">
            <w:pPr>
              <w:jc w:val="both"/>
            </w:pPr>
          </w:p>
        </w:tc>
      </w:tr>
    </w:tbl>
    <w:p w14:paraId="2CF9D491" w14:textId="77777777" w:rsidR="00CD54C4" w:rsidRDefault="00CD54C4" w:rsidP="001F4358">
      <w:pPr>
        <w:spacing w:after="160" w:line="259" w:lineRule="auto"/>
      </w:pPr>
    </w:p>
    <w:p w14:paraId="075C8B1B" w14:textId="77777777" w:rsidR="00CD54C4" w:rsidRDefault="00CD54C4" w:rsidP="001F4358">
      <w:pPr>
        <w:spacing w:after="160" w:line="259" w:lineRule="auto"/>
      </w:pPr>
    </w:p>
    <w:p w14:paraId="1147D284" w14:textId="77777777" w:rsidR="00C8051D" w:rsidRDefault="00C805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0BFE8A01" w14:textId="77777777" w:rsidTr="001F4358">
        <w:tc>
          <w:tcPr>
            <w:tcW w:w="9859" w:type="dxa"/>
            <w:gridSpan w:val="11"/>
            <w:tcBorders>
              <w:bottom w:val="double" w:sz="4" w:space="0" w:color="auto"/>
            </w:tcBorders>
            <w:shd w:val="clear" w:color="auto" w:fill="BDD6EE"/>
          </w:tcPr>
          <w:p w14:paraId="6DAC7482" w14:textId="011B5991" w:rsidR="001F4358" w:rsidRDefault="001F4358" w:rsidP="001F4358">
            <w:pPr>
              <w:jc w:val="both"/>
              <w:rPr>
                <w:b/>
                <w:sz w:val="28"/>
              </w:rPr>
            </w:pPr>
            <w:r>
              <w:rPr>
                <w:b/>
                <w:sz w:val="28"/>
              </w:rPr>
              <w:t>C-I – Personální zabezpečení</w:t>
            </w:r>
          </w:p>
        </w:tc>
      </w:tr>
      <w:tr w:rsidR="001F4358" w14:paraId="4D6318A6" w14:textId="77777777" w:rsidTr="001F4358">
        <w:tc>
          <w:tcPr>
            <w:tcW w:w="2518" w:type="dxa"/>
            <w:tcBorders>
              <w:top w:val="double" w:sz="4" w:space="0" w:color="auto"/>
            </w:tcBorders>
            <w:shd w:val="clear" w:color="auto" w:fill="F7CAAC"/>
          </w:tcPr>
          <w:p w14:paraId="3F00F5B2" w14:textId="77777777" w:rsidR="001F4358" w:rsidRDefault="001F4358" w:rsidP="001F4358">
            <w:pPr>
              <w:jc w:val="both"/>
              <w:rPr>
                <w:b/>
              </w:rPr>
            </w:pPr>
            <w:r>
              <w:rPr>
                <w:b/>
              </w:rPr>
              <w:t>Vysoká škola</w:t>
            </w:r>
          </w:p>
        </w:tc>
        <w:tc>
          <w:tcPr>
            <w:tcW w:w="7341" w:type="dxa"/>
            <w:gridSpan w:val="10"/>
          </w:tcPr>
          <w:p w14:paraId="22DE8362" w14:textId="77777777" w:rsidR="001F4358" w:rsidRDefault="001F4358" w:rsidP="001F4358">
            <w:pPr>
              <w:jc w:val="both"/>
            </w:pPr>
            <w:r>
              <w:t>Univerzita Tomáše Bati ve Zlíně</w:t>
            </w:r>
          </w:p>
        </w:tc>
      </w:tr>
      <w:tr w:rsidR="001F4358" w14:paraId="7C9790CB" w14:textId="77777777" w:rsidTr="001F4358">
        <w:tc>
          <w:tcPr>
            <w:tcW w:w="2518" w:type="dxa"/>
            <w:shd w:val="clear" w:color="auto" w:fill="F7CAAC"/>
          </w:tcPr>
          <w:p w14:paraId="6DB56E2C" w14:textId="77777777" w:rsidR="001F4358" w:rsidRDefault="001F4358" w:rsidP="001F4358">
            <w:pPr>
              <w:jc w:val="both"/>
              <w:rPr>
                <w:b/>
              </w:rPr>
            </w:pPr>
            <w:r>
              <w:rPr>
                <w:b/>
              </w:rPr>
              <w:t>Součást vysoké školy</w:t>
            </w:r>
          </w:p>
        </w:tc>
        <w:tc>
          <w:tcPr>
            <w:tcW w:w="7341" w:type="dxa"/>
            <w:gridSpan w:val="10"/>
          </w:tcPr>
          <w:p w14:paraId="64506DF7" w14:textId="77777777" w:rsidR="001F4358" w:rsidRDefault="001F4358" w:rsidP="001F4358">
            <w:pPr>
              <w:jc w:val="both"/>
            </w:pPr>
            <w:r>
              <w:t>Fakulta managementu a ekonomiky</w:t>
            </w:r>
          </w:p>
        </w:tc>
      </w:tr>
      <w:tr w:rsidR="001F4358" w14:paraId="2E70436C" w14:textId="77777777" w:rsidTr="001F4358">
        <w:tc>
          <w:tcPr>
            <w:tcW w:w="2518" w:type="dxa"/>
            <w:shd w:val="clear" w:color="auto" w:fill="F7CAAC"/>
          </w:tcPr>
          <w:p w14:paraId="5D9AA372" w14:textId="77777777" w:rsidR="001F4358" w:rsidRDefault="001F4358" w:rsidP="001F4358">
            <w:pPr>
              <w:jc w:val="both"/>
              <w:rPr>
                <w:b/>
              </w:rPr>
            </w:pPr>
            <w:r>
              <w:rPr>
                <w:b/>
              </w:rPr>
              <w:t>Název studijního programu</w:t>
            </w:r>
          </w:p>
        </w:tc>
        <w:tc>
          <w:tcPr>
            <w:tcW w:w="7341" w:type="dxa"/>
            <w:gridSpan w:val="10"/>
          </w:tcPr>
          <w:p w14:paraId="107D353E" w14:textId="7CBFB378" w:rsidR="001F4358" w:rsidRDefault="00EE5F18" w:rsidP="001F4358">
            <w:pPr>
              <w:jc w:val="both"/>
            </w:pPr>
            <w:r>
              <w:t>Business Administration and Entrepreneurship</w:t>
            </w:r>
          </w:p>
        </w:tc>
      </w:tr>
      <w:tr w:rsidR="001F4358" w14:paraId="4B1BB37C" w14:textId="77777777" w:rsidTr="001F4358">
        <w:tc>
          <w:tcPr>
            <w:tcW w:w="2518" w:type="dxa"/>
            <w:shd w:val="clear" w:color="auto" w:fill="F7CAAC"/>
          </w:tcPr>
          <w:p w14:paraId="23D74D0B" w14:textId="77777777" w:rsidR="001F4358" w:rsidRDefault="001F4358" w:rsidP="001F4358">
            <w:pPr>
              <w:jc w:val="both"/>
              <w:rPr>
                <w:b/>
              </w:rPr>
            </w:pPr>
            <w:r>
              <w:rPr>
                <w:b/>
              </w:rPr>
              <w:t>Jméno a příjmení</w:t>
            </w:r>
          </w:p>
        </w:tc>
        <w:tc>
          <w:tcPr>
            <w:tcW w:w="4536" w:type="dxa"/>
            <w:gridSpan w:val="5"/>
          </w:tcPr>
          <w:p w14:paraId="15B36B6D" w14:textId="77777777" w:rsidR="001F4358" w:rsidRDefault="001F4358" w:rsidP="001F4358">
            <w:pPr>
              <w:jc w:val="both"/>
            </w:pPr>
            <w:r>
              <w:t>Bedřich ZIMOLA</w:t>
            </w:r>
          </w:p>
        </w:tc>
        <w:tc>
          <w:tcPr>
            <w:tcW w:w="709" w:type="dxa"/>
            <w:shd w:val="clear" w:color="auto" w:fill="F7CAAC"/>
          </w:tcPr>
          <w:p w14:paraId="1F2CF291" w14:textId="77777777" w:rsidR="001F4358" w:rsidRDefault="001F4358" w:rsidP="001F4358">
            <w:pPr>
              <w:jc w:val="both"/>
              <w:rPr>
                <w:b/>
              </w:rPr>
            </w:pPr>
            <w:r>
              <w:rPr>
                <w:b/>
              </w:rPr>
              <w:t>Tituly</w:t>
            </w:r>
          </w:p>
        </w:tc>
        <w:tc>
          <w:tcPr>
            <w:tcW w:w="2096" w:type="dxa"/>
            <w:gridSpan w:val="4"/>
          </w:tcPr>
          <w:p w14:paraId="1A626079" w14:textId="54605174" w:rsidR="001F4358" w:rsidRDefault="001F4358" w:rsidP="001F4358">
            <w:pPr>
              <w:jc w:val="both"/>
            </w:pPr>
            <w:r>
              <w:t>RNDr.</w:t>
            </w:r>
            <w:r w:rsidR="00750F0E">
              <w:t>,</w:t>
            </w:r>
            <w:r>
              <w:t xml:space="preserve"> Ph.D.</w:t>
            </w:r>
          </w:p>
        </w:tc>
      </w:tr>
      <w:tr w:rsidR="001F4358" w14:paraId="2CB39957" w14:textId="77777777" w:rsidTr="001F4358">
        <w:tc>
          <w:tcPr>
            <w:tcW w:w="2518" w:type="dxa"/>
            <w:shd w:val="clear" w:color="auto" w:fill="F7CAAC"/>
          </w:tcPr>
          <w:p w14:paraId="00C1785D" w14:textId="77777777" w:rsidR="001F4358" w:rsidRDefault="001F4358" w:rsidP="001F4358">
            <w:pPr>
              <w:jc w:val="both"/>
              <w:rPr>
                <w:b/>
              </w:rPr>
            </w:pPr>
            <w:r>
              <w:rPr>
                <w:b/>
              </w:rPr>
              <w:t>Rok narození</w:t>
            </w:r>
          </w:p>
        </w:tc>
        <w:tc>
          <w:tcPr>
            <w:tcW w:w="829" w:type="dxa"/>
          </w:tcPr>
          <w:p w14:paraId="193332DF" w14:textId="77777777" w:rsidR="001F4358" w:rsidRDefault="001F4358" w:rsidP="001F4358">
            <w:pPr>
              <w:jc w:val="both"/>
            </w:pPr>
            <w:r>
              <w:t>1954</w:t>
            </w:r>
          </w:p>
        </w:tc>
        <w:tc>
          <w:tcPr>
            <w:tcW w:w="1721" w:type="dxa"/>
            <w:shd w:val="clear" w:color="auto" w:fill="F7CAAC"/>
          </w:tcPr>
          <w:p w14:paraId="5C33597F" w14:textId="77777777" w:rsidR="001F4358" w:rsidRDefault="001F4358" w:rsidP="001F4358">
            <w:pPr>
              <w:jc w:val="both"/>
              <w:rPr>
                <w:b/>
              </w:rPr>
            </w:pPr>
            <w:r>
              <w:rPr>
                <w:b/>
              </w:rPr>
              <w:t>typ vztahu k VŠ</w:t>
            </w:r>
          </w:p>
        </w:tc>
        <w:tc>
          <w:tcPr>
            <w:tcW w:w="992" w:type="dxa"/>
            <w:gridSpan w:val="2"/>
          </w:tcPr>
          <w:p w14:paraId="38FD433A" w14:textId="77777777" w:rsidR="001F4358" w:rsidRDefault="001F4358" w:rsidP="001F4358">
            <w:pPr>
              <w:jc w:val="both"/>
            </w:pPr>
            <w:r>
              <w:t>pp</w:t>
            </w:r>
          </w:p>
        </w:tc>
        <w:tc>
          <w:tcPr>
            <w:tcW w:w="994" w:type="dxa"/>
            <w:shd w:val="clear" w:color="auto" w:fill="F7CAAC"/>
          </w:tcPr>
          <w:p w14:paraId="6708E162" w14:textId="77777777" w:rsidR="001F4358" w:rsidRDefault="001F4358" w:rsidP="001F4358">
            <w:pPr>
              <w:jc w:val="both"/>
              <w:rPr>
                <w:b/>
              </w:rPr>
            </w:pPr>
            <w:r>
              <w:rPr>
                <w:b/>
              </w:rPr>
              <w:t>rozsah</w:t>
            </w:r>
          </w:p>
        </w:tc>
        <w:tc>
          <w:tcPr>
            <w:tcW w:w="709" w:type="dxa"/>
          </w:tcPr>
          <w:p w14:paraId="5ABB5A38" w14:textId="77777777" w:rsidR="001F4358" w:rsidRDefault="001F4358" w:rsidP="001F4358">
            <w:pPr>
              <w:jc w:val="both"/>
            </w:pPr>
            <w:r>
              <w:t>40</w:t>
            </w:r>
          </w:p>
        </w:tc>
        <w:tc>
          <w:tcPr>
            <w:tcW w:w="709" w:type="dxa"/>
            <w:gridSpan w:val="2"/>
            <w:shd w:val="clear" w:color="auto" w:fill="F7CAAC"/>
          </w:tcPr>
          <w:p w14:paraId="60810C94" w14:textId="77777777" w:rsidR="001F4358" w:rsidRDefault="001F4358" w:rsidP="001F4358">
            <w:pPr>
              <w:jc w:val="both"/>
              <w:rPr>
                <w:b/>
              </w:rPr>
            </w:pPr>
            <w:r>
              <w:rPr>
                <w:b/>
              </w:rPr>
              <w:t>do kdy</w:t>
            </w:r>
          </w:p>
        </w:tc>
        <w:tc>
          <w:tcPr>
            <w:tcW w:w="1387" w:type="dxa"/>
            <w:gridSpan w:val="2"/>
          </w:tcPr>
          <w:p w14:paraId="51CC7BBB" w14:textId="77777777" w:rsidR="001F4358" w:rsidRDefault="001F4358" w:rsidP="001F4358">
            <w:pPr>
              <w:jc w:val="both"/>
            </w:pPr>
            <w:r>
              <w:t>N</w:t>
            </w:r>
          </w:p>
        </w:tc>
      </w:tr>
      <w:tr w:rsidR="001F4358" w14:paraId="617B1DFC" w14:textId="77777777" w:rsidTr="001F4358">
        <w:tc>
          <w:tcPr>
            <w:tcW w:w="5068" w:type="dxa"/>
            <w:gridSpan w:val="3"/>
            <w:shd w:val="clear" w:color="auto" w:fill="F7CAAC"/>
          </w:tcPr>
          <w:p w14:paraId="010E615F" w14:textId="77777777" w:rsidR="001F4358" w:rsidRDefault="001F4358" w:rsidP="001F4358">
            <w:pPr>
              <w:jc w:val="both"/>
              <w:rPr>
                <w:b/>
              </w:rPr>
            </w:pPr>
            <w:r>
              <w:rPr>
                <w:b/>
              </w:rPr>
              <w:t>Typ vztahu na součásti VŠ, která uskutečňuje st. program</w:t>
            </w:r>
          </w:p>
        </w:tc>
        <w:tc>
          <w:tcPr>
            <w:tcW w:w="992" w:type="dxa"/>
            <w:gridSpan w:val="2"/>
          </w:tcPr>
          <w:p w14:paraId="1FBA26EC" w14:textId="77777777" w:rsidR="001F4358" w:rsidRDefault="001F4358" w:rsidP="001F4358">
            <w:pPr>
              <w:jc w:val="both"/>
            </w:pPr>
            <w:r>
              <w:t>pp</w:t>
            </w:r>
          </w:p>
        </w:tc>
        <w:tc>
          <w:tcPr>
            <w:tcW w:w="994" w:type="dxa"/>
            <w:shd w:val="clear" w:color="auto" w:fill="F7CAAC"/>
          </w:tcPr>
          <w:p w14:paraId="4373E20F" w14:textId="77777777" w:rsidR="001F4358" w:rsidRDefault="001F4358" w:rsidP="001F4358">
            <w:pPr>
              <w:jc w:val="both"/>
              <w:rPr>
                <w:b/>
              </w:rPr>
            </w:pPr>
            <w:r>
              <w:rPr>
                <w:b/>
              </w:rPr>
              <w:t>rozsah</w:t>
            </w:r>
          </w:p>
        </w:tc>
        <w:tc>
          <w:tcPr>
            <w:tcW w:w="709" w:type="dxa"/>
          </w:tcPr>
          <w:p w14:paraId="4FB432E0" w14:textId="77777777" w:rsidR="001F4358" w:rsidRDefault="001F4358" w:rsidP="001F4358">
            <w:pPr>
              <w:jc w:val="both"/>
            </w:pPr>
            <w:r>
              <w:t>40</w:t>
            </w:r>
          </w:p>
        </w:tc>
        <w:tc>
          <w:tcPr>
            <w:tcW w:w="709" w:type="dxa"/>
            <w:gridSpan w:val="2"/>
            <w:shd w:val="clear" w:color="auto" w:fill="F7CAAC"/>
          </w:tcPr>
          <w:p w14:paraId="4F10A03A" w14:textId="77777777" w:rsidR="001F4358" w:rsidRDefault="001F4358" w:rsidP="001F4358">
            <w:pPr>
              <w:jc w:val="both"/>
              <w:rPr>
                <w:b/>
              </w:rPr>
            </w:pPr>
            <w:r>
              <w:rPr>
                <w:b/>
              </w:rPr>
              <w:t>do kdy</w:t>
            </w:r>
          </w:p>
        </w:tc>
        <w:tc>
          <w:tcPr>
            <w:tcW w:w="1387" w:type="dxa"/>
            <w:gridSpan w:val="2"/>
          </w:tcPr>
          <w:p w14:paraId="4BDFBDA4" w14:textId="77777777" w:rsidR="001F4358" w:rsidRDefault="001F4358" w:rsidP="001F4358">
            <w:pPr>
              <w:jc w:val="both"/>
            </w:pPr>
            <w:r>
              <w:t>N</w:t>
            </w:r>
          </w:p>
        </w:tc>
      </w:tr>
      <w:tr w:rsidR="001F4358" w14:paraId="642BA152" w14:textId="77777777" w:rsidTr="001F4358">
        <w:tc>
          <w:tcPr>
            <w:tcW w:w="6060" w:type="dxa"/>
            <w:gridSpan w:val="5"/>
            <w:shd w:val="clear" w:color="auto" w:fill="F7CAAC"/>
          </w:tcPr>
          <w:p w14:paraId="4B3A2B7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1A2ECD8" w14:textId="77777777" w:rsidR="001F4358" w:rsidRDefault="001F4358" w:rsidP="001F4358">
            <w:pPr>
              <w:jc w:val="both"/>
              <w:rPr>
                <w:b/>
              </w:rPr>
            </w:pPr>
            <w:r>
              <w:rPr>
                <w:b/>
              </w:rPr>
              <w:t>typ prac. vztahu</w:t>
            </w:r>
          </w:p>
        </w:tc>
        <w:tc>
          <w:tcPr>
            <w:tcW w:w="2096" w:type="dxa"/>
            <w:gridSpan w:val="4"/>
            <w:shd w:val="clear" w:color="auto" w:fill="F7CAAC"/>
          </w:tcPr>
          <w:p w14:paraId="3264E82C" w14:textId="77777777" w:rsidR="001F4358" w:rsidRDefault="001F4358" w:rsidP="001F4358">
            <w:pPr>
              <w:jc w:val="both"/>
              <w:rPr>
                <w:b/>
              </w:rPr>
            </w:pPr>
            <w:r>
              <w:rPr>
                <w:b/>
              </w:rPr>
              <w:t>rozsah</w:t>
            </w:r>
          </w:p>
        </w:tc>
      </w:tr>
      <w:tr w:rsidR="001F4358" w14:paraId="743D8F09" w14:textId="77777777" w:rsidTr="001F4358">
        <w:tc>
          <w:tcPr>
            <w:tcW w:w="6060" w:type="dxa"/>
            <w:gridSpan w:val="5"/>
          </w:tcPr>
          <w:p w14:paraId="78D8AF9C" w14:textId="77777777" w:rsidR="001F4358" w:rsidRDefault="001F4358" w:rsidP="001F4358">
            <w:pPr>
              <w:jc w:val="both"/>
            </w:pPr>
          </w:p>
        </w:tc>
        <w:tc>
          <w:tcPr>
            <w:tcW w:w="1703" w:type="dxa"/>
            <w:gridSpan w:val="2"/>
          </w:tcPr>
          <w:p w14:paraId="2BD5F84C" w14:textId="77777777" w:rsidR="001F4358" w:rsidRDefault="001F4358" w:rsidP="001F4358">
            <w:pPr>
              <w:jc w:val="both"/>
            </w:pPr>
          </w:p>
        </w:tc>
        <w:tc>
          <w:tcPr>
            <w:tcW w:w="2096" w:type="dxa"/>
            <w:gridSpan w:val="4"/>
          </w:tcPr>
          <w:p w14:paraId="4AA34291" w14:textId="77777777" w:rsidR="001F4358" w:rsidRDefault="001F4358" w:rsidP="001F4358">
            <w:pPr>
              <w:jc w:val="both"/>
            </w:pPr>
          </w:p>
        </w:tc>
      </w:tr>
      <w:tr w:rsidR="001F4358" w14:paraId="5A1BF1E2" w14:textId="77777777" w:rsidTr="001F4358">
        <w:tc>
          <w:tcPr>
            <w:tcW w:w="6060" w:type="dxa"/>
            <w:gridSpan w:val="5"/>
          </w:tcPr>
          <w:p w14:paraId="78A54EB7" w14:textId="77777777" w:rsidR="001F4358" w:rsidRDefault="001F4358" w:rsidP="001F4358">
            <w:pPr>
              <w:jc w:val="both"/>
            </w:pPr>
          </w:p>
        </w:tc>
        <w:tc>
          <w:tcPr>
            <w:tcW w:w="1703" w:type="dxa"/>
            <w:gridSpan w:val="2"/>
          </w:tcPr>
          <w:p w14:paraId="78C9CBD2" w14:textId="77777777" w:rsidR="001F4358" w:rsidRDefault="001F4358" w:rsidP="001F4358">
            <w:pPr>
              <w:jc w:val="both"/>
            </w:pPr>
          </w:p>
        </w:tc>
        <w:tc>
          <w:tcPr>
            <w:tcW w:w="2096" w:type="dxa"/>
            <w:gridSpan w:val="4"/>
          </w:tcPr>
          <w:p w14:paraId="709D358A" w14:textId="77777777" w:rsidR="001F4358" w:rsidRDefault="001F4358" w:rsidP="001F4358">
            <w:pPr>
              <w:jc w:val="both"/>
            </w:pPr>
          </w:p>
        </w:tc>
      </w:tr>
      <w:tr w:rsidR="001F4358" w14:paraId="78D738A7" w14:textId="77777777" w:rsidTr="001F4358">
        <w:tc>
          <w:tcPr>
            <w:tcW w:w="6060" w:type="dxa"/>
            <w:gridSpan w:val="5"/>
          </w:tcPr>
          <w:p w14:paraId="7D1B4397" w14:textId="77777777" w:rsidR="001F4358" w:rsidRDefault="001F4358" w:rsidP="001F4358">
            <w:pPr>
              <w:jc w:val="both"/>
            </w:pPr>
          </w:p>
        </w:tc>
        <w:tc>
          <w:tcPr>
            <w:tcW w:w="1703" w:type="dxa"/>
            <w:gridSpan w:val="2"/>
          </w:tcPr>
          <w:p w14:paraId="19FCE58E" w14:textId="77777777" w:rsidR="001F4358" w:rsidRDefault="001F4358" w:rsidP="001F4358">
            <w:pPr>
              <w:jc w:val="both"/>
            </w:pPr>
          </w:p>
        </w:tc>
        <w:tc>
          <w:tcPr>
            <w:tcW w:w="2096" w:type="dxa"/>
            <w:gridSpan w:val="4"/>
          </w:tcPr>
          <w:p w14:paraId="15FF2911" w14:textId="77777777" w:rsidR="001F4358" w:rsidRDefault="001F4358" w:rsidP="001F4358">
            <w:pPr>
              <w:jc w:val="both"/>
            </w:pPr>
          </w:p>
        </w:tc>
      </w:tr>
      <w:tr w:rsidR="001F4358" w14:paraId="40225552" w14:textId="77777777" w:rsidTr="001F4358">
        <w:tc>
          <w:tcPr>
            <w:tcW w:w="6060" w:type="dxa"/>
            <w:gridSpan w:val="5"/>
          </w:tcPr>
          <w:p w14:paraId="73A569CF" w14:textId="77777777" w:rsidR="001F4358" w:rsidRDefault="001F4358" w:rsidP="001F4358">
            <w:pPr>
              <w:jc w:val="both"/>
            </w:pPr>
          </w:p>
        </w:tc>
        <w:tc>
          <w:tcPr>
            <w:tcW w:w="1703" w:type="dxa"/>
            <w:gridSpan w:val="2"/>
          </w:tcPr>
          <w:p w14:paraId="2BD90FE1" w14:textId="77777777" w:rsidR="001F4358" w:rsidRDefault="001F4358" w:rsidP="001F4358">
            <w:pPr>
              <w:jc w:val="both"/>
            </w:pPr>
          </w:p>
        </w:tc>
        <w:tc>
          <w:tcPr>
            <w:tcW w:w="2096" w:type="dxa"/>
            <w:gridSpan w:val="4"/>
          </w:tcPr>
          <w:p w14:paraId="4142F0F2" w14:textId="77777777" w:rsidR="001F4358" w:rsidRDefault="001F4358" w:rsidP="001F4358">
            <w:pPr>
              <w:jc w:val="both"/>
            </w:pPr>
          </w:p>
        </w:tc>
      </w:tr>
      <w:tr w:rsidR="001F4358" w14:paraId="4DF1DD5E" w14:textId="77777777" w:rsidTr="001F4358">
        <w:tc>
          <w:tcPr>
            <w:tcW w:w="9859" w:type="dxa"/>
            <w:gridSpan w:val="11"/>
            <w:shd w:val="clear" w:color="auto" w:fill="F7CAAC"/>
          </w:tcPr>
          <w:p w14:paraId="003009B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AE5F966" w14:textId="77777777" w:rsidTr="005B5ADF">
        <w:trPr>
          <w:trHeight w:val="196"/>
        </w:trPr>
        <w:tc>
          <w:tcPr>
            <w:tcW w:w="9859" w:type="dxa"/>
            <w:gridSpan w:val="11"/>
            <w:tcBorders>
              <w:top w:val="nil"/>
            </w:tcBorders>
          </w:tcPr>
          <w:p w14:paraId="17B376EC" w14:textId="3D5F2B37" w:rsidR="001F4358" w:rsidRDefault="001F4358" w:rsidP="001F4358">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750F0E">
              <w:t>(</w:t>
            </w:r>
            <w:r>
              <w:t>40%</w:t>
            </w:r>
            <w:r w:rsidR="00750F0E">
              <w:t>)</w:t>
            </w:r>
          </w:p>
        </w:tc>
      </w:tr>
      <w:tr w:rsidR="001F4358" w14:paraId="12AA7D68" w14:textId="77777777" w:rsidTr="001F4358">
        <w:tc>
          <w:tcPr>
            <w:tcW w:w="9859" w:type="dxa"/>
            <w:gridSpan w:val="11"/>
            <w:shd w:val="clear" w:color="auto" w:fill="F7CAAC"/>
          </w:tcPr>
          <w:p w14:paraId="439DAAB3" w14:textId="77777777" w:rsidR="001F4358" w:rsidRDefault="001F4358" w:rsidP="001F4358">
            <w:pPr>
              <w:jc w:val="both"/>
            </w:pPr>
            <w:r>
              <w:rPr>
                <w:b/>
              </w:rPr>
              <w:t xml:space="preserve">Údaje o vzdělání na VŠ </w:t>
            </w:r>
          </w:p>
        </w:tc>
      </w:tr>
      <w:tr w:rsidR="001F4358" w14:paraId="10B759AE" w14:textId="77777777" w:rsidTr="001F4358">
        <w:trPr>
          <w:trHeight w:val="877"/>
        </w:trPr>
        <w:tc>
          <w:tcPr>
            <w:tcW w:w="9859" w:type="dxa"/>
            <w:gridSpan w:val="11"/>
          </w:tcPr>
          <w:p w14:paraId="662027A4" w14:textId="77777777" w:rsidR="005F0172" w:rsidRDefault="001F4358" w:rsidP="001F4358">
            <w:pPr>
              <w:jc w:val="both"/>
            </w:pPr>
            <w:r>
              <w:t>2006</w:t>
            </w:r>
            <w:r>
              <w:tab/>
              <w:t>Univerzita Tomáše Bati ve Zlíně, Fakulta managementu a ekonomiky, obor Management a ekonomika (Ph.D.)</w:t>
            </w:r>
          </w:p>
          <w:p w14:paraId="339E117D" w14:textId="77777777" w:rsidR="001F4358" w:rsidRDefault="005F0172" w:rsidP="001F4358">
            <w:pPr>
              <w:jc w:val="both"/>
            </w:pPr>
            <w:r>
              <w:t>1979</w:t>
            </w:r>
            <w:r>
              <w:tab/>
              <w:t>Univerzita Karlova Praha, Matematicko-fyzikální fakulta, obor Fyzika</w:t>
            </w:r>
          </w:p>
          <w:p w14:paraId="22ED9D46" w14:textId="1A2F0210" w:rsidR="005F0172" w:rsidRDefault="005F0172" w:rsidP="001F4358">
            <w:pPr>
              <w:jc w:val="both"/>
              <w:rPr>
                <w:b/>
              </w:rPr>
            </w:pPr>
            <w:r>
              <w:t>1980</w:t>
            </w:r>
            <w:r>
              <w:tab/>
              <w:t>Univerzita Karlova Praha, Matematicko-fyzikální fakulta, obor Fyzika (RNDr.)</w:t>
            </w:r>
          </w:p>
        </w:tc>
      </w:tr>
      <w:tr w:rsidR="001F4358" w14:paraId="1C28ADAC" w14:textId="77777777" w:rsidTr="001F4358">
        <w:tc>
          <w:tcPr>
            <w:tcW w:w="9859" w:type="dxa"/>
            <w:gridSpan w:val="11"/>
            <w:shd w:val="clear" w:color="auto" w:fill="F7CAAC"/>
          </w:tcPr>
          <w:p w14:paraId="64F8141E" w14:textId="77777777" w:rsidR="001F4358" w:rsidRDefault="001F4358" w:rsidP="001F4358">
            <w:pPr>
              <w:jc w:val="both"/>
              <w:rPr>
                <w:b/>
              </w:rPr>
            </w:pPr>
            <w:r>
              <w:rPr>
                <w:b/>
              </w:rPr>
              <w:t>Údaje o odborném působení od absolvování VŠ</w:t>
            </w:r>
          </w:p>
        </w:tc>
      </w:tr>
      <w:tr w:rsidR="001F4358" w14:paraId="1DA6899D" w14:textId="77777777" w:rsidTr="001F4358">
        <w:trPr>
          <w:trHeight w:val="1090"/>
        </w:trPr>
        <w:tc>
          <w:tcPr>
            <w:tcW w:w="9859" w:type="dxa"/>
            <w:gridSpan w:val="11"/>
          </w:tcPr>
          <w:p w14:paraId="5F9B731A" w14:textId="77777777" w:rsidR="001F4358" w:rsidRDefault="001F4358" w:rsidP="001F4358">
            <w:pPr>
              <w:jc w:val="both"/>
            </w:pPr>
            <w:r>
              <w:t>1981-1990    Výzkumný ústav kožedělný Zlín, výzkumný pracovník</w:t>
            </w:r>
          </w:p>
          <w:p w14:paraId="699BA18E" w14:textId="77777777" w:rsidR="001F4358" w:rsidRDefault="001F4358" w:rsidP="001F4358">
            <w:pPr>
              <w:jc w:val="both"/>
            </w:pPr>
            <w:r>
              <w:t>1990-1992    Svit, a.s. Zlín, ředitelství, specialista informatik</w:t>
            </w:r>
          </w:p>
          <w:p w14:paraId="1291C11F" w14:textId="77777777" w:rsidR="001F4358" w:rsidRDefault="001F4358" w:rsidP="001F4358">
            <w:pPr>
              <w:jc w:val="both"/>
            </w:pPr>
            <w:r>
              <w:t>1992-1995    Vysoké učení technické v Brně, Fakulta technologická ve Zlíně, odborný asistent</w:t>
            </w:r>
          </w:p>
          <w:p w14:paraId="7CAA7163" w14:textId="77777777" w:rsidR="001F4358" w:rsidRDefault="001F4358" w:rsidP="001F4358">
            <w:pPr>
              <w:jc w:val="both"/>
            </w:pPr>
            <w:r>
              <w:t>1992-2000    Vysoké učení technické v Brně, Fakulta managementu a ekonomiky ve Zlíně, odborný asistent</w:t>
            </w:r>
          </w:p>
          <w:p w14:paraId="31CCECD6" w14:textId="77777777" w:rsidR="001F4358" w:rsidRDefault="001F4358" w:rsidP="001F4358">
            <w:pPr>
              <w:jc w:val="both"/>
            </w:pPr>
            <w:r>
              <w:t>2001-2011    Univerzita Tomáše Bati ve Zlíně, Fakulta managementu a ekonomiky, odborný asistent</w:t>
            </w:r>
          </w:p>
        </w:tc>
      </w:tr>
      <w:tr w:rsidR="001F4358" w14:paraId="4A8CAD99" w14:textId="77777777" w:rsidTr="001F4358">
        <w:trPr>
          <w:trHeight w:val="250"/>
        </w:trPr>
        <w:tc>
          <w:tcPr>
            <w:tcW w:w="9859" w:type="dxa"/>
            <w:gridSpan w:val="11"/>
            <w:shd w:val="clear" w:color="auto" w:fill="F7CAAC"/>
          </w:tcPr>
          <w:p w14:paraId="18FA0489" w14:textId="77777777" w:rsidR="001F4358" w:rsidRDefault="001F4358" w:rsidP="001F4358">
            <w:pPr>
              <w:jc w:val="both"/>
            </w:pPr>
            <w:r>
              <w:rPr>
                <w:b/>
              </w:rPr>
              <w:t>Zkušenosti s vedením kvalifikačních a rigorózních prací</w:t>
            </w:r>
          </w:p>
        </w:tc>
      </w:tr>
      <w:tr w:rsidR="001F4358" w14:paraId="3C9F8EBF" w14:textId="77777777" w:rsidTr="001F4358">
        <w:trPr>
          <w:trHeight w:val="446"/>
        </w:trPr>
        <w:tc>
          <w:tcPr>
            <w:tcW w:w="9859" w:type="dxa"/>
            <w:gridSpan w:val="11"/>
          </w:tcPr>
          <w:p w14:paraId="2AB6C9DC" w14:textId="77777777" w:rsidR="00C8051D" w:rsidRDefault="00C8051D" w:rsidP="00C8051D">
            <w:pPr>
              <w:jc w:val="both"/>
            </w:pPr>
            <w:r>
              <w:t>Počet vedených bakalářských prací – 2</w:t>
            </w:r>
          </w:p>
          <w:p w14:paraId="11EC9868" w14:textId="15EBB035" w:rsidR="001F4358" w:rsidRDefault="00C8051D" w:rsidP="00C8051D">
            <w:pPr>
              <w:jc w:val="both"/>
            </w:pPr>
            <w:r>
              <w:t>Počet vedených diplomových prací – 5</w:t>
            </w:r>
          </w:p>
        </w:tc>
      </w:tr>
      <w:tr w:rsidR="001F4358" w14:paraId="24B62244" w14:textId="77777777" w:rsidTr="001F4358">
        <w:trPr>
          <w:cantSplit/>
        </w:trPr>
        <w:tc>
          <w:tcPr>
            <w:tcW w:w="3347" w:type="dxa"/>
            <w:gridSpan w:val="2"/>
            <w:tcBorders>
              <w:top w:val="single" w:sz="12" w:space="0" w:color="auto"/>
            </w:tcBorders>
            <w:shd w:val="clear" w:color="auto" w:fill="F7CAAC"/>
          </w:tcPr>
          <w:p w14:paraId="5033FB5E"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53F3803"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554B6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DE5D1FF" w14:textId="77777777" w:rsidR="001F4358" w:rsidRDefault="001F4358" w:rsidP="001F4358">
            <w:pPr>
              <w:jc w:val="both"/>
              <w:rPr>
                <w:b/>
              </w:rPr>
            </w:pPr>
            <w:r>
              <w:rPr>
                <w:b/>
              </w:rPr>
              <w:t>Ohlasy publikací</w:t>
            </w:r>
          </w:p>
        </w:tc>
      </w:tr>
      <w:tr w:rsidR="001F4358" w14:paraId="47955693" w14:textId="77777777" w:rsidTr="001F4358">
        <w:trPr>
          <w:cantSplit/>
        </w:trPr>
        <w:tc>
          <w:tcPr>
            <w:tcW w:w="3347" w:type="dxa"/>
            <w:gridSpan w:val="2"/>
          </w:tcPr>
          <w:p w14:paraId="7A4D63A4" w14:textId="77777777" w:rsidR="001F4358" w:rsidRDefault="001F4358" w:rsidP="001F4358">
            <w:pPr>
              <w:jc w:val="both"/>
            </w:pPr>
          </w:p>
        </w:tc>
        <w:tc>
          <w:tcPr>
            <w:tcW w:w="2245" w:type="dxa"/>
            <w:gridSpan w:val="2"/>
          </w:tcPr>
          <w:p w14:paraId="05F47BB9" w14:textId="77777777" w:rsidR="001F4358" w:rsidRDefault="001F4358" w:rsidP="001F4358">
            <w:pPr>
              <w:jc w:val="both"/>
            </w:pPr>
          </w:p>
        </w:tc>
        <w:tc>
          <w:tcPr>
            <w:tcW w:w="2248" w:type="dxa"/>
            <w:gridSpan w:val="4"/>
            <w:tcBorders>
              <w:right w:val="single" w:sz="12" w:space="0" w:color="auto"/>
            </w:tcBorders>
          </w:tcPr>
          <w:p w14:paraId="0F3B267A" w14:textId="77777777" w:rsidR="001F4358" w:rsidRDefault="001F4358" w:rsidP="001F4358">
            <w:pPr>
              <w:jc w:val="both"/>
            </w:pPr>
          </w:p>
        </w:tc>
        <w:tc>
          <w:tcPr>
            <w:tcW w:w="632" w:type="dxa"/>
            <w:tcBorders>
              <w:left w:val="single" w:sz="12" w:space="0" w:color="auto"/>
            </w:tcBorders>
            <w:shd w:val="clear" w:color="auto" w:fill="F7CAAC"/>
          </w:tcPr>
          <w:p w14:paraId="6B3FC79F" w14:textId="77777777" w:rsidR="001F4358" w:rsidRDefault="001F4358" w:rsidP="001F4358">
            <w:pPr>
              <w:jc w:val="both"/>
            </w:pPr>
            <w:r>
              <w:rPr>
                <w:b/>
              </w:rPr>
              <w:t>WOS</w:t>
            </w:r>
          </w:p>
        </w:tc>
        <w:tc>
          <w:tcPr>
            <w:tcW w:w="693" w:type="dxa"/>
            <w:shd w:val="clear" w:color="auto" w:fill="F7CAAC"/>
          </w:tcPr>
          <w:p w14:paraId="08DA0C89" w14:textId="77777777" w:rsidR="001F4358" w:rsidRDefault="001F4358" w:rsidP="001F4358">
            <w:pPr>
              <w:jc w:val="both"/>
              <w:rPr>
                <w:sz w:val="18"/>
              </w:rPr>
            </w:pPr>
            <w:r>
              <w:rPr>
                <w:b/>
                <w:sz w:val="18"/>
              </w:rPr>
              <w:t>Scopus</w:t>
            </w:r>
          </w:p>
        </w:tc>
        <w:tc>
          <w:tcPr>
            <w:tcW w:w="694" w:type="dxa"/>
            <w:shd w:val="clear" w:color="auto" w:fill="F7CAAC"/>
          </w:tcPr>
          <w:p w14:paraId="301F9B4B" w14:textId="77777777" w:rsidR="001F4358" w:rsidRDefault="001F4358" w:rsidP="001F4358">
            <w:pPr>
              <w:jc w:val="both"/>
            </w:pPr>
            <w:r>
              <w:rPr>
                <w:b/>
                <w:sz w:val="18"/>
              </w:rPr>
              <w:t>ostatní</w:t>
            </w:r>
          </w:p>
        </w:tc>
      </w:tr>
      <w:tr w:rsidR="001F4358" w14:paraId="33058421" w14:textId="77777777" w:rsidTr="001F4358">
        <w:trPr>
          <w:cantSplit/>
          <w:trHeight w:val="70"/>
        </w:trPr>
        <w:tc>
          <w:tcPr>
            <w:tcW w:w="3347" w:type="dxa"/>
            <w:gridSpan w:val="2"/>
            <w:shd w:val="clear" w:color="auto" w:fill="F7CAAC"/>
          </w:tcPr>
          <w:p w14:paraId="4727266F" w14:textId="77777777" w:rsidR="001F4358" w:rsidRDefault="001F4358" w:rsidP="001F4358">
            <w:pPr>
              <w:jc w:val="both"/>
            </w:pPr>
            <w:r>
              <w:rPr>
                <w:b/>
              </w:rPr>
              <w:t>Obor jmenovacího řízení</w:t>
            </w:r>
          </w:p>
        </w:tc>
        <w:tc>
          <w:tcPr>
            <w:tcW w:w="2245" w:type="dxa"/>
            <w:gridSpan w:val="2"/>
            <w:shd w:val="clear" w:color="auto" w:fill="F7CAAC"/>
          </w:tcPr>
          <w:p w14:paraId="43FA52C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46900E"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F115B47" w14:textId="39B83448" w:rsidR="001F4358" w:rsidRDefault="00C8051D" w:rsidP="001F4358">
            <w:pPr>
              <w:jc w:val="both"/>
              <w:rPr>
                <w:b/>
              </w:rPr>
            </w:pPr>
            <w:r>
              <w:rPr>
                <w:b/>
              </w:rPr>
              <w:t>1</w:t>
            </w:r>
          </w:p>
        </w:tc>
        <w:tc>
          <w:tcPr>
            <w:tcW w:w="693" w:type="dxa"/>
            <w:vMerge w:val="restart"/>
          </w:tcPr>
          <w:p w14:paraId="47E785BD" w14:textId="6ABA7EED" w:rsidR="001F4358" w:rsidRDefault="00C8051D" w:rsidP="001F4358">
            <w:pPr>
              <w:jc w:val="both"/>
              <w:rPr>
                <w:b/>
              </w:rPr>
            </w:pPr>
            <w:r>
              <w:rPr>
                <w:b/>
              </w:rPr>
              <w:t>2</w:t>
            </w:r>
          </w:p>
        </w:tc>
        <w:tc>
          <w:tcPr>
            <w:tcW w:w="694" w:type="dxa"/>
            <w:vMerge w:val="restart"/>
          </w:tcPr>
          <w:p w14:paraId="1802806D" w14:textId="0FA442F6" w:rsidR="001F4358" w:rsidRDefault="00C8051D" w:rsidP="001F4358">
            <w:pPr>
              <w:jc w:val="both"/>
              <w:rPr>
                <w:b/>
              </w:rPr>
            </w:pPr>
            <w:r>
              <w:rPr>
                <w:b/>
              </w:rPr>
              <w:t>0</w:t>
            </w:r>
          </w:p>
        </w:tc>
      </w:tr>
      <w:tr w:rsidR="001F4358" w14:paraId="7FC78B68" w14:textId="77777777" w:rsidTr="001F4358">
        <w:trPr>
          <w:trHeight w:val="205"/>
        </w:trPr>
        <w:tc>
          <w:tcPr>
            <w:tcW w:w="3347" w:type="dxa"/>
            <w:gridSpan w:val="2"/>
          </w:tcPr>
          <w:p w14:paraId="75AAB81B" w14:textId="77777777" w:rsidR="001F4358" w:rsidRDefault="001F4358" w:rsidP="001F4358">
            <w:pPr>
              <w:jc w:val="both"/>
            </w:pPr>
          </w:p>
        </w:tc>
        <w:tc>
          <w:tcPr>
            <w:tcW w:w="2245" w:type="dxa"/>
            <w:gridSpan w:val="2"/>
          </w:tcPr>
          <w:p w14:paraId="3165E702" w14:textId="77777777" w:rsidR="001F4358" w:rsidRDefault="001F4358" w:rsidP="001F4358">
            <w:pPr>
              <w:jc w:val="both"/>
            </w:pPr>
          </w:p>
        </w:tc>
        <w:tc>
          <w:tcPr>
            <w:tcW w:w="2248" w:type="dxa"/>
            <w:gridSpan w:val="4"/>
            <w:tcBorders>
              <w:right w:val="single" w:sz="12" w:space="0" w:color="auto"/>
            </w:tcBorders>
          </w:tcPr>
          <w:p w14:paraId="2D5C13AA" w14:textId="77777777" w:rsidR="001F4358" w:rsidRDefault="001F4358" w:rsidP="001F4358">
            <w:pPr>
              <w:jc w:val="both"/>
            </w:pPr>
          </w:p>
        </w:tc>
        <w:tc>
          <w:tcPr>
            <w:tcW w:w="632" w:type="dxa"/>
            <w:vMerge/>
            <w:tcBorders>
              <w:left w:val="single" w:sz="12" w:space="0" w:color="auto"/>
            </w:tcBorders>
            <w:vAlign w:val="center"/>
          </w:tcPr>
          <w:p w14:paraId="406B35BA" w14:textId="77777777" w:rsidR="001F4358" w:rsidRDefault="001F4358" w:rsidP="001F4358">
            <w:pPr>
              <w:rPr>
                <w:b/>
              </w:rPr>
            </w:pPr>
          </w:p>
        </w:tc>
        <w:tc>
          <w:tcPr>
            <w:tcW w:w="693" w:type="dxa"/>
            <w:vMerge/>
            <w:vAlign w:val="center"/>
          </w:tcPr>
          <w:p w14:paraId="6BF8F9A8" w14:textId="77777777" w:rsidR="001F4358" w:rsidRDefault="001F4358" w:rsidP="001F4358">
            <w:pPr>
              <w:rPr>
                <w:b/>
              </w:rPr>
            </w:pPr>
          </w:p>
        </w:tc>
        <w:tc>
          <w:tcPr>
            <w:tcW w:w="694" w:type="dxa"/>
            <w:vMerge/>
            <w:vAlign w:val="center"/>
          </w:tcPr>
          <w:p w14:paraId="498EA11C" w14:textId="77777777" w:rsidR="001F4358" w:rsidRDefault="001F4358" w:rsidP="001F4358">
            <w:pPr>
              <w:rPr>
                <w:b/>
              </w:rPr>
            </w:pPr>
          </w:p>
        </w:tc>
      </w:tr>
      <w:tr w:rsidR="001F4358" w14:paraId="0AB093E2" w14:textId="77777777" w:rsidTr="001F4358">
        <w:tc>
          <w:tcPr>
            <w:tcW w:w="9859" w:type="dxa"/>
            <w:gridSpan w:val="11"/>
            <w:shd w:val="clear" w:color="auto" w:fill="F7CAAC"/>
          </w:tcPr>
          <w:p w14:paraId="253C05A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281EFE32" w14:textId="77777777" w:rsidTr="001F4358">
        <w:trPr>
          <w:trHeight w:val="1381"/>
        </w:trPr>
        <w:tc>
          <w:tcPr>
            <w:tcW w:w="9859" w:type="dxa"/>
            <w:gridSpan w:val="11"/>
          </w:tcPr>
          <w:p w14:paraId="332606E4" w14:textId="77777777" w:rsidR="001F4358" w:rsidRDefault="001F4358" w:rsidP="001F4358">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54E31EBC" w14:textId="77777777" w:rsidR="001F4358" w:rsidRDefault="001F4358" w:rsidP="001F4358">
            <w:pPr>
              <w:rPr>
                <w:b/>
              </w:rPr>
            </w:pPr>
            <w:r>
              <w:t xml:space="preserve">DOHNALOVÁ, Z., ZIMOLA, B. Corporate Stakeholder Management. </w:t>
            </w:r>
            <w:r>
              <w:rPr>
                <w:i/>
                <w:iCs/>
              </w:rPr>
              <w:t>Procedia: Social and Behavioral Sciences</w:t>
            </w:r>
            <w:r>
              <w:t xml:space="preserve">, 2013, roč. 110, č. 121, s. 879-886. ISSN 1877-0428 (50%). </w:t>
            </w:r>
          </w:p>
        </w:tc>
      </w:tr>
      <w:tr w:rsidR="001F4358" w14:paraId="57D87B01" w14:textId="77777777" w:rsidTr="001F4358">
        <w:trPr>
          <w:trHeight w:val="218"/>
        </w:trPr>
        <w:tc>
          <w:tcPr>
            <w:tcW w:w="9859" w:type="dxa"/>
            <w:gridSpan w:val="11"/>
            <w:shd w:val="clear" w:color="auto" w:fill="F7CAAC"/>
          </w:tcPr>
          <w:p w14:paraId="480A8D38" w14:textId="77777777" w:rsidR="001F4358" w:rsidRDefault="001F4358" w:rsidP="001F4358">
            <w:pPr>
              <w:rPr>
                <w:b/>
              </w:rPr>
            </w:pPr>
            <w:r>
              <w:rPr>
                <w:b/>
              </w:rPr>
              <w:t>Působení v zahraničí</w:t>
            </w:r>
          </w:p>
        </w:tc>
      </w:tr>
      <w:tr w:rsidR="001F4358" w14:paraId="6DDFEC33" w14:textId="77777777" w:rsidTr="001F4358">
        <w:trPr>
          <w:trHeight w:val="170"/>
        </w:trPr>
        <w:tc>
          <w:tcPr>
            <w:tcW w:w="9859" w:type="dxa"/>
            <w:gridSpan w:val="11"/>
          </w:tcPr>
          <w:p w14:paraId="26F3B127" w14:textId="77777777" w:rsidR="001F4358" w:rsidRDefault="001F4358" w:rsidP="001F4358">
            <w:pPr>
              <w:rPr>
                <w:b/>
              </w:rPr>
            </w:pPr>
          </w:p>
        </w:tc>
      </w:tr>
      <w:tr w:rsidR="001F4358" w14:paraId="7165388A" w14:textId="77777777" w:rsidTr="001F4358">
        <w:trPr>
          <w:cantSplit/>
          <w:trHeight w:val="74"/>
        </w:trPr>
        <w:tc>
          <w:tcPr>
            <w:tcW w:w="2518" w:type="dxa"/>
            <w:shd w:val="clear" w:color="auto" w:fill="F7CAAC"/>
          </w:tcPr>
          <w:p w14:paraId="427541DC" w14:textId="77777777" w:rsidR="001F4358" w:rsidRDefault="001F4358" w:rsidP="001F4358">
            <w:pPr>
              <w:jc w:val="both"/>
              <w:rPr>
                <w:b/>
              </w:rPr>
            </w:pPr>
            <w:r>
              <w:rPr>
                <w:b/>
              </w:rPr>
              <w:t xml:space="preserve">Podpis </w:t>
            </w:r>
          </w:p>
        </w:tc>
        <w:tc>
          <w:tcPr>
            <w:tcW w:w="4536" w:type="dxa"/>
            <w:gridSpan w:val="5"/>
          </w:tcPr>
          <w:p w14:paraId="276C6CF7" w14:textId="77777777" w:rsidR="001F4358" w:rsidRDefault="001F4358" w:rsidP="001F4358">
            <w:pPr>
              <w:jc w:val="both"/>
            </w:pPr>
          </w:p>
        </w:tc>
        <w:tc>
          <w:tcPr>
            <w:tcW w:w="786" w:type="dxa"/>
            <w:gridSpan w:val="2"/>
            <w:shd w:val="clear" w:color="auto" w:fill="F7CAAC"/>
          </w:tcPr>
          <w:p w14:paraId="059D039F" w14:textId="77777777" w:rsidR="001F4358" w:rsidRDefault="001F4358" w:rsidP="001F4358">
            <w:pPr>
              <w:jc w:val="both"/>
            </w:pPr>
            <w:r>
              <w:rPr>
                <w:b/>
              </w:rPr>
              <w:t>datum</w:t>
            </w:r>
          </w:p>
        </w:tc>
        <w:tc>
          <w:tcPr>
            <w:tcW w:w="2019" w:type="dxa"/>
            <w:gridSpan w:val="3"/>
          </w:tcPr>
          <w:p w14:paraId="73A08D9A" w14:textId="77777777" w:rsidR="001F4358" w:rsidRDefault="001F4358" w:rsidP="001F4358">
            <w:pPr>
              <w:jc w:val="both"/>
            </w:pPr>
          </w:p>
        </w:tc>
      </w:tr>
    </w:tbl>
    <w:p w14:paraId="5337000A" w14:textId="77777777" w:rsidR="001F4358" w:rsidRDefault="001F4358" w:rsidP="001F4358">
      <w:pPr>
        <w:spacing w:after="160" w:line="259" w:lineRule="auto"/>
      </w:pPr>
    </w:p>
    <w:p w14:paraId="00096DDB" w14:textId="77777777" w:rsidR="001F4358" w:rsidRDefault="001F4358" w:rsidP="001F4358">
      <w:pPr>
        <w:spacing w:after="160" w:line="259" w:lineRule="auto"/>
      </w:pPr>
    </w:p>
    <w:p w14:paraId="04C82575" w14:textId="77777777" w:rsidR="001F4358" w:rsidRDefault="001F4358" w:rsidP="001F4358">
      <w:pPr>
        <w:spacing w:after="160" w:line="259" w:lineRule="auto"/>
      </w:pPr>
    </w:p>
    <w:p w14:paraId="49E32B9A" w14:textId="77777777" w:rsidR="00B9460C" w:rsidRDefault="00B9460C" w:rsidP="001F4358">
      <w:pPr>
        <w:spacing w:after="160" w:line="259" w:lineRule="auto"/>
      </w:pPr>
    </w:p>
    <w:p w14:paraId="2B0C8D89" w14:textId="77777777" w:rsidR="00B9460C" w:rsidRDefault="00B9460C" w:rsidP="001F4358">
      <w:pPr>
        <w:spacing w:after="160" w:line="259" w:lineRule="auto"/>
      </w:pPr>
    </w:p>
    <w:p w14:paraId="1B9E8B67" w14:textId="77777777" w:rsidR="00B9460C" w:rsidRDefault="00B9460C" w:rsidP="001F4358">
      <w:pPr>
        <w:spacing w:after="160" w:line="259" w:lineRule="auto"/>
      </w:pPr>
    </w:p>
    <w:p w14:paraId="1B62C69F" w14:textId="2845DD63" w:rsidR="00174EC9" w:rsidRDefault="00174EC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B14A6" w14:paraId="06A8EC3D" w14:textId="77777777" w:rsidTr="001F4358">
        <w:tc>
          <w:tcPr>
            <w:tcW w:w="9900" w:type="dxa"/>
            <w:gridSpan w:val="4"/>
            <w:tcBorders>
              <w:bottom w:val="double" w:sz="4" w:space="0" w:color="auto"/>
            </w:tcBorders>
            <w:shd w:val="clear" w:color="auto" w:fill="BDD6EE"/>
          </w:tcPr>
          <w:p w14:paraId="1F07BB4B" w14:textId="77777777" w:rsidR="00AB14A6" w:rsidRDefault="00AB14A6" w:rsidP="001F4358">
            <w:pPr>
              <w:jc w:val="both"/>
              <w:rPr>
                <w:b/>
                <w:sz w:val="28"/>
              </w:rPr>
            </w:pPr>
            <w:r>
              <w:rPr>
                <w:b/>
                <w:sz w:val="28"/>
              </w:rPr>
              <w:t>C-II – Související tvůrčí, resp. vědecká a umělecká činnost</w:t>
            </w:r>
          </w:p>
        </w:tc>
      </w:tr>
      <w:tr w:rsidR="00AB14A6" w14:paraId="358DDDDF" w14:textId="77777777" w:rsidTr="001F4358">
        <w:trPr>
          <w:trHeight w:val="318"/>
        </w:trPr>
        <w:tc>
          <w:tcPr>
            <w:tcW w:w="9900" w:type="dxa"/>
            <w:gridSpan w:val="4"/>
            <w:shd w:val="clear" w:color="auto" w:fill="F7CAAC"/>
          </w:tcPr>
          <w:p w14:paraId="197B9849" w14:textId="77777777" w:rsidR="00AB14A6" w:rsidRDefault="00AB14A6" w:rsidP="001F4358">
            <w:pPr>
              <w:rPr>
                <w:b/>
              </w:rPr>
            </w:pPr>
            <w:r>
              <w:rPr>
                <w:b/>
              </w:rPr>
              <w:t xml:space="preserve">Přehled řešených grantů a projektů u akademicky zaměřeného bakalářského studijního programu a u magisterského a doktorského studijního programu  </w:t>
            </w:r>
          </w:p>
        </w:tc>
      </w:tr>
      <w:tr w:rsidR="00AB14A6" w14:paraId="2FA64439" w14:textId="77777777" w:rsidTr="001F4358">
        <w:trPr>
          <w:cantSplit/>
        </w:trPr>
        <w:tc>
          <w:tcPr>
            <w:tcW w:w="2233" w:type="dxa"/>
            <w:shd w:val="clear" w:color="auto" w:fill="F7CAAC"/>
          </w:tcPr>
          <w:p w14:paraId="1E857414" w14:textId="77777777" w:rsidR="00AB14A6" w:rsidRDefault="00AB14A6" w:rsidP="001F4358">
            <w:pPr>
              <w:jc w:val="both"/>
              <w:rPr>
                <w:b/>
              </w:rPr>
            </w:pPr>
            <w:r>
              <w:rPr>
                <w:b/>
              </w:rPr>
              <w:t>Řešitel/spoluřešitel</w:t>
            </w:r>
          </w:p>
        </w:tc>
        <w:tc>
          <w:tcPr>
            <w:tcW w:w="5524" w:type="dxa"/>
            <w:shd w:val="clear" w:color="auto" w:fill="F7CAAC"/>
          </w:tcPr>
          <w:p w14:paraId="00C2E25C" w14:textId="77777777" w:rsidR="00AB14A6" w:rsidRDefault="00AB14A6" w:rsidP="001F435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F7294A6" w14:textId="77777777" w:rsidR="00AB14A6" w:rsidRDefault="00AB14A6" w:rsidP="001F4358">
            <w:pPr>
              <w:jc w:val="center"/>
              <w:rPr>
                <w:b/>
                <w:sz w:val="24"/>
              </w:rPr>
            </w:pPr>
            <w:r>
              <w:rPr>
                <w:b/>
              </w:rPr>
              <w:t>Zdroj</w:t>
            </w:r>
          </w:p>
        </w:tc>
        <w:tc>
          <w:tcPr>
            <w:tcW w:w="1383" w:type="dxa"/>
            <w:shd w:val="clear" w:color="auto" w:fill="F7CAAC"/>
          </w:tcPr>
          <w:p w14:paraId="79BD8B1B" w14:textId="77777777" w:rsidR="00AB14A6" w:rsidRDefault="00AB14A6" w:rsidP="001F4358">
            <w:pPr>
              <w:jc w:val="center"/>
              <w:rPr>
                <w:b/>
                <w:sz w:val="24"/>
              </w:rPr>
            </w:pPr>
            <w:r>
              <w:rPr>
                <w:b/>
              </w:rPr>
              <w:t>Období</w:t>
            </w:r>
          </w:p>
          <w:p w14:paraId="778E7833" w14:textId="77777777" w:rsidR="00AB14A6" w:rsidRDefault="00AB14A6" w:rsidP="001F4358">
            <w:pPr>
              <w:jc w:val="center"/>
              <w:rPr>
                <w:b/>
                <w:sz w:val="24"/>
              </w:rPr>
            </w:pPr>
          </w:p>
        </w:tc>
      </w:tr>
      <w:tr w:rsidR="00AB14A6" w14:paraId="1F887C24" w14:textId="77777777" w:rsidTr="001F4358">
        <w:tc>
          <w:tcPr>
            <w:tcW w:w="2233" w:type="dxa"/>
          </w:tcPr>
          <w:p w14:paraId="189416C0" w14:textId="77777777" w:rsidR="00AB14A6" w:rsidRDefault="00AB14A6" w:rsidP="001F4358">
            <w:r>
              <w:t>doc. Ing. Zuzana Dohnalová, Ph.D.</w:t>
            </w:r>
          </w:p>
        </w:tc>
        <w:tc>
          <w:tcPr>
            <w:tcW w:w="5524" w:type="dxa"/>
          </w:tcPr>
          <w:p w14:paraId="043987A4" w14:textId="5F848B6F" w:rsidR="00AB14A6" w:rsidRDefault="00AB14A6" w:rsidP="001F4358">
            <w:r>
              <w:t>Výzkum vývoje profesní orientace studentů středních škol s ohledem na parametrizaci jejich dalšího studia a trh práce (</w:t>
            </w:r>
            <w:r w:rsidR="00CA50AC">
              <w:t xml:space="preserve">TAČR: </w:t>
            </w:r>
            <w:r>
              <w:t>TD020291)</w:t>
            </w:r>
          </w:p>
        </w:tc>
        <w:tc>
          <w:tcPr>
            <w:tcW w:w="760" w:type="dxa"/>
          </w:tcPr>
          <w:p w14:paraId="2E15416C" w14:textId="77777777" w:rsidR="00AB14A6" w:rsidRDefault="00AB14A6" w:rsidP="001F4358">
            <w:pPr>
              <w:jc w:val="center"/>
            </w:pPr>
            <w:r>
              <w:t>B</w:t>
            </w:r>
          </w:p>
        </w:tc>
        <w:tc>
          <w:tcPr>
            <w:tcW w:w="1383" w:type="dxa"/>
          </w:tcPr>
          <w:p w14:paraId="007B9179" w14:textId="77777777" w:rsidR="00AB14A6" w:rsidRDefault="00AB14A6" w:rsidP="001F4358">
            <w:pPr>
              <w:jc w:val="center"/>
            </w:pPr>
            <w:r>
              <w:t>2014-2015</w:t>
            </w:r>
          </w:p>
        </w:tc>
      </w:tr>
      <w:tr w:rsidR="00AB14A6" w14:paraId="54CF91B2" w14:textId="77777777" w:rsidTr="001F4358">
        <w:tc>
          <w:tcPr>
            <w:tcW w:w="2233" w:type="dxa"/>
          </w:tcPr>
          <w:p w14:paraId="520F38DC" w14:textId="77777777" w:rsidR="00AB14A6" w:rsidRDefault="00AB14A6" w:rsidP="001F4358">
            <w:r>
              <w:t>doc. Ing. Boris Popesko, Ph.D.</w:t>
            </w:r>
          </w:p>
        </w:tc>
        <w:tc>
          <w:tcPr>
            <w:tcW w:w="5524" w:type="dxa"/>
          </w:tcPr>
          <w:p w14:paraId="2D0535B7" w14:textId="548981DC" w:rsidR="00AB14A6" w:rsidRDefault="00AB14A6" w:rsidP="001F4358">
            <w:r>
              <w:rPr>
                <w:bCs/>
              </w:rPr>
              <w:t>Determinanty struktury systémů rozpočetnictví a měření výkonnosti a jejich vliv na chování a výkonnost organizace (</w:t>
            </w:r>
            <w:r w:rsidR="00CA50AC">
              <w:rPr>
                <w:bCs/>
              </w:rPr>
              <w:t xml:space="preserve">GAČR: </w:t>
            </w:r>
            <w:r>
              <w:t>17-13518S)</w:t>
            </w:r>
          </w:p>
        </w:tc>
        <w:tc>
          <w:tcPr>
            <w:tcW w:w="760" w:type="dxa"/>
          </w:tcPr>
          <w:p w14:paraId="3BEA6AEC" w14:textId="77777777" w:rsidR="00AB14A6" w:rsidRDefault="00AB14A6" w:rsidP="001F4358">
            <w:pPr>
              <w:jc w:val="center"/>
            </w:pPr>
            <w:r>
              <w:t>B</w:t>
            </w:r>
          </w:p>
        </w:tc>
        <w:tc>
          <w:tcPr>
            <w:tcW w:w="1383" w:type="dxa"/>
          </w:tcPr>
          <w:p w14:paraId="2B14B77A" w14:textId="77777777" w:rsidR="00AB14A6" w:rsidRDefault="00AB14A6" w:rsidP="001F4358">
            <w:pPr>
              <w:jc w:val="center"/>
            </w:pPr>
            <w:r>
              <w:t>2017-2019</w:t>
            </w:r>
          </w:p>
        </w:tc>
      </w:tr>
      <w:tr w:rsidR="00AB14A6" w14:paraId="4EBA9347" w14:textId="77777777" w:rsidTr="001F4358">
        <w:tc>
          <w:tcPr>
            <w:tcW w:w="2233" w:type="dxa"/>
          </w:tcPr>
          <w:p w14:paraId="3A15335B" w14:textId="77777777" w:rsidR="00AB14A6" w:rsidRDefault="00AB14A6" w:rsidP="001F4358">
            <w:r>
              <w:t>prof. Dr. Ing. Drahomíra Pavelková</w:t>
            </w:r>
          </w:p>
        </w:tc>
        <w:tc>
          <w:tcPr>
            <w:tcW w:w="5524" w:type="dxa"/>
          </w:tcPr>
          <w:p w14:paraId="5A5FEDCB" w14:textId="6EDF5448" w:rsidR="00AB14A6" w:rsidRDefault="00AB14A6" w:rsidP="001F4358">
            <w:r>
              <w:rPr>
                <w:bCs/>
              </w:rPr>
              <w:t xml:space="preserve">Metodika tvorby modelu predikce sektorové a podnikové výkonnosti v makroekonomických souvislostech </w:t>
            </w:r>
            <w:r w:rsidR="00CA50AC">
              <w:rPr>
                <w:bCs/>
              </w:rPr>
              <w:t xml:space="preserve">(GAČR: </w:t>
            </w:r>
            <w:r>
              <w:t>16-25536S)</w:t>
            </w:r>
          </w:p>
        </w:tc>
        <w:tc>
          <w:tcPr>
            <w:tcW w:w="760" w:type="dxa"/>
          </w:tcPr>
          <w:p w14:paraId="2D326661" w14:textId="77777777" w:rsidR="00AB14A6" w:rsidRDefault="00AB14A6" w:rsidP="001F4358">
            <w:pPr>
              <w:jc w:val="center"/>
            </w:pPr>
            <w:r>
              <w:t>B</w:t>
            </w:r>
          </w:p>
        </w:tc>
        <w:tc>
          <w:tcPr>
            <w:tcW w:w="1383" w:type="dxa"/>
          </w:tcPr>
          <w:p w14:paraId="018E64B8" w14:textId="77777777" w:rsidR="00AB14A6" w:rsidRDefault="00AB14A6" w:rsidP="001F4358">
            <w:pPr>
              <w:jc w:val="center"/>
            </w:pPr>
            <w:r>
              <w:t>2016-2018</w:t>
            </w:r>
          </w:p>
        </w:tc>
      </w:tr>
      <w:tr w:rsidR="00AB14A6" w14:paraId="623C68E2" w14:textId="77777777" w:rsidTr="001F4358">
        <w:tc>
          <w:tcPr>
            <w:tcW w:w="2233" w:type="dxa"/>
          </w:tcPr>
          <w:p w14:paraId="66B0D99E" w14:textId="77777777" w:rsidR="00AB14A6" w:rsidRDefault="00AB14A6" w:rsidP="001F4358">
            <w:r>
              <w:t>Ing. Jana Matošková, Ph.D.</w:t>
            </w:r>
          </w:p>
        </w:tc>
        <w:tc>
          <w:tcPr>
            <w:tcW w:w="5524" w:type="dxa"/>
          </w:tcPr>
          <w:p w14:paraId="29996B00" w14:textId="5C340CB0" w:rsidR="00AB14A6" w:rsidRDefault="00AB14A6" w:rsidP="001F4358">
            <w:r>
              <w:t>Vytvoření českého nástroje pro měření akademických tacitních znalostí (</w:t>
            </w:r>
            <w:r w:rsidR="00CA50AC">
              <w:rPr>
                <w:bCs/>
              </w:rPr>
              <w:t xml:space="preserve">GAČR: </w:t>
            </w:r>
            <w:r>
              <w:t>P407/12/0821)</w:t>
            </w:r>
          </w:p>
        </w:tc>
        <w:tc>
          <w:tcPr>
            <w:tcW w:w="760" w:type="dxa"/>
          </w:tcPr>
          <w:p w14:paraId="7DAAA85A" w14:textId="77777777" w:rsidR="00AB14A6" w:rsidRDefault="00AB14A6" w:rsidP="001F4358">
            <w:pPr>
              <w:jc w:val="center"/>
            </w:pPr>
            <w:r>
              <w:t>B</w:t>
            </w:r>
          </w:p>
        </w:tc>
        <w:tc>
          <w:tcPr>
            <w:tcW w:w="1383" w:type="dxa"/>
          </w:tcPr>
          <w:p w14:paraId="17097E3B" w14:textId="77777777" w:rsidR="00AB14A6" w:rsidRDefault="00AB14A6" w:rsidP="001F4358">
            <w:pPr>
              <w:jc w:val="center"/>
            </w:pPr>
            <w:r>
              <w:t>2012-2014</w:t>
            </w:r>
          </w:p>
        </w:tc>
      </w:tr>
      <w:tr w:rsidR="00AB14A6" w14:paraId="41CF9AC6" w14:textId="77777777" w:rsidTr="001F4358">
        <w:tc>
          <w:tcPr>
            <w:tcW w:w="2233" w:type="dxa"/>
          </w:tcPr>
          <w:p w14:paraId="4290A2EF" w14:textId="77777777" w:rsidR="00AB14A6" w:rsidRDefault="00AB14A6" w:rsidP="001F4358">
            <w:r>
              <w:t>Ing. Petr Novák, Ph.D.</w:t>
            </w:r>
          </w:p>
        </w:tc>
        <w:tc>
          <w:tcPr>
            <w:tcW w:w="5524" w:type="dxa"/>
          </w:tcPr>
          <w:p w14:paraId="41C775D4" w14:textId="08B13197" w:rsidR="00AB14A6" w:rsidRDefault="00AB14A6" w:rsidP="001F4358">
            <w:pPr>
              <w:tabs>
                <w:tab w:val="left" w:pos="405"/>
              </w:tabs>
            </w:pPr>
            <w:r>
              <w:rPr>
                <w:bCs/>
              </w:rPr>
              <w:t>Variabilita skupin nákladů a její promítnutí v kalkulačním systému ve výrobních firmách (</w:t>
            </w:r>
            <w:r w:rsidR="00CA50AC">
              <w:rPr>
                <w:bCs/>
              </w:rPr>
              <w:t xml:space="preserve">GAČR: </w:t>
            </w:r>
            <w:r>
              <w:t>14-21654P)</w:t>
            </w:r>
          </w:p>
        </w:tc>
        <w:tc>
          <w:tcPr>
            <w:tcW w:w="760" w:type="dxa"/>
          </w:tcPr>
          <w:p w14:paraId="1C00190A" w14:textId="77777777" w:rsidR="00AB14A6" w:rsidRDefault="00AB14A6" w:rsidP="001F4358">
            <w:pPr>
              <w:jc w:val="center"/>
            </w:pPr>
            <w:r>
              <w:t>B</w:t>
            </w:r>
          </w:p>
        </w:tc>
        <w:tc>
          <w:tcPr>
            <w:tcW w:w="1383" w:type="dxa"/>
          </w:tcPr>
          <w:p w14:paraId="4ACD5200" w14:textId="77777777" w:rsidR="00AB14A6" w:rsidRDefault="00AB14A6" w:rsidP="001F4358">
            <w:pPr>
              <w:jc w:val="center"/>
            </w:pPr>
            <w:r>
              <w:t>2014-2016</w:t>
            </w:r>
          </w:p>
        </w:tc>
      </w:tr>
      <w:tr w:rsidR="00AB14A6" w14:paraId="01B4E75F" w14:textId="77777777" w:rsidTr="001F4358">
        <w:tc>
          <w:tcPr>
            <w:tcW w:w="2233" w:type="dxa"/>
          </w:tcPr>
          <w:p w14:paraId="5471706D" w14:textId="4C8C7840" w:rsidR="00AB14A6" w:rsidRPr="00F3334A" w:rsidRDefault="00AB14A6" w:rsidP="001F4358">
            <w:pPr>
              <w:rPr>
                <w:strike/>
                <w:color w:val="FF0000"/>
              </w:rPr>
            </w:pPr>
          </w:p>
        </w:tc>
        <w:tc>
          <w:tcPr>
            <w:tcW w:w="5524" w:type="dxa"/>
          </w:tcPr>
          <w:p w14:paraId="1EF2DEEA" w14:textId="47ACD5A2" w:rsidR="00AB14A6" w:rsidRPr="00F3334A" w:rsidRDefault="00AB14A6" w:rsidP="001F4358">
            <w:pPr>
              <w:tabs>
                <w:tab w:val="left" w:pos="435"/>
              </w:tabs>
              <w:rPr>
                <w:strike/>
                <w:color w:val="FF0000"/>
              </w:rPr>
            </w:pPr>
          </w:p>
        </w:tc>
        <w:tc>
          <w:tcPr>
            <w:tcW w:w="760" w:type="dxa"/>
          </w:tcPr>
          <w:p w14:paraId="665E7E43" w14:textId="76F24779" w:rsidR="00AB14A6" w:rsidRPr="00F3334A" w:rsidRDefault="00AB14A6" w:rsidP="001F4358">
            <w:pPr>
              <w:jc w:val="center"/>
              <w:rPr>
                <w:strike/>
                <w:color w:val="FF0000"/>
              </w:rPr>
            </w:pPr>
          </w:p>
        </w:tc>
        <w:tc>
          <w:tcPr>
            <w:tcW w:w="1383" w:type="dxa"/>
          </w:tcPr>
          <w:p w14:paraId="521EC693" w14:textId="0EE4B4A1" w:rsidR="00AB14A6" w:rsidRPr="00F3334A" w:rsidRDefault="00AB14A6" w:rsidP="001F4358">
            <w:pPr>
              <w:jc w:val="center"/>
              <w:rPr>
                <w:strike/>
                <w:color w:val="FF0000"/>
              </w:rPr>
            </w:pPr>
          </w:p>
        </w:tc>
      </w:tr>
      <w:tr w:rsidR="00AB14A6" w14:paraId="23267DB6" w14:textId="77777777" w:rsidTr="001F4358">
        <w:tc>
          <w:tcPr>
            <w:tcW w:w="2233" w:type="dxa"/>
          </w:tcPr>
          <w:p w14:paraId="141CE58E" w14:textId="77777777" w:rsidR="00AB14A6" w:rsidRDefault="00AB14A6" w:rsidP="001F4358">
            <w:pPr>
              <w:jc w:val="both"/>
              <w:rPr>
                <w:sz w:val="24"/>
              </w:rPr>
            </w:pPr>
          </w:p>
        </w:tc>
        <w:tc>
          <w:tcPr>
            <w:tcW w:w="5524" w:type="dxa"/>
          </w:tcPr>
          <w:p w14:paraId="339F3B5A" w14:textId="77777777" w:rsidR="00AB14A6" w:rsidRDefault="00AB14A6" w:rsidP="001F4358">
            <w:pPr>
              <w:jc w:val="center"/>
              <w:rPr>
                <w:sz w:val="24"/>
              </w:rPr>
            </w:pPr>
          </w:p>
        </w:tc>
        <w:tc>
          <w:tcPr>
            <w:tcW w:w="760" w:type="dxa"/>
          </w:tcPr>
          <w:p w14:paraId="7EB4B01A" w14:textId="77777777" w:rsidR="00AB14A6" w:rsidRDefault="00AB14A6" w:rsidP="001F4358">
            <w:pPr>
              <w:jc w:val="center"/>
              <w:rPr>
                <w:sz w:val="24"/>
              </w:rPr>
            </w:pPr>
          </w:p>
        </w:tc>
        <w:tc>
          <w:tcPr>
            <w:tcW w:w="1383" w:type="dxa"/>
          </w:tcPr>
          <w:p w14:paraId="74D4CF6D" w14:textId="77777777" w:rsidR="00AB14A6" w:rsidRDefault="00AB14A6" w:rsidP="001F4358">
            <w:pPr>
              <w:jc w:val="center"/>
              <w:rPr>
                <w:sz w:val="24"/>
              </w:rPr>
            </w:pPr>
          </w:p>
        </w:tc>
      </w:tr>
      <w:tr w:rsidR="00AB14A6" w14:paraId="3355F6E2" w14:textId="77777777" w:rsidTr="001F4358">
        <w:trPr>
          <w:trHeight w:val="318"/>
        </w:trPr>
        <w:tc>
          <w:tcPr>
            <w:tcW w:w="9900" w:type="dxa"/>
            <w:gridSpan w:val="4"/>
            <w:shd w:val="clear" w:color="auto" w:fill="F7CAAC"/>
          </w:tcPr>
          <w:p w14:paraId="16B1855D" w14:textId="77777777" w:rsidR="00AB14A6" w:rsidRDefault="00AB14A6" w:rsidP="001F4358">
            <w:pPr>
              <w:rPr>
                <w:b/>
              </w:rPr>
            </w:pPr>
            <w:r>
              <w:rPr>
                <w:b/>
              </w:rPr>
              <w:t>Přehled řešených projektů a dalších aktivit v rámci spolupráce s praxí u profesně zaměřeného bakalářského a magisterského studijního programu</w:t>
            </w:r>
          </w:p>
        </w:tc>
      </w:tr>
      <w:tr w:rsidR="00AB14A6" w14:paraId="78A5204F" w14:textId="77777777" w:rsidTr="001F4358">
        <w:trPr>
          <w:cantSplit/>
          <w:trHeight w:val="283"/>
        </w:trPr>
        <w:tc>
          <w:tcPr>
            <w:tcW w:w="2233" w:type="dxa"/>
            <w:shd w:val="clear" w:color="auto" w:fill="F7CAAC"/>
          </w:tcPr>
          <w:p w14:paraId="03ED1B7D" w14:textId="77777777" w:rsidR="00AB14A6" w:rsidRDefault="00AB14A6" w:rsidP="001F4358">
            <w:pPr>
              <w:jc w:val="both"/>
              <w:rPr>
                <w:b/>
              </w:rPr>
            </w:pPr>
            <w:r>
              <w:rPr>
                <w:b/>
              </w:rPr>
              <w:t>Pracoviště praxe</w:t>
            </w:r>
          </w:p>
        </w:tc>
        <w:tc>
          <w:tcPr>
            <w:tcW w:w="5524" w:type="dxa"/>
            <w:shd w:val="clear" w:color="auto" w:fill="F7CAAC"/>
          </w:tcPr>
          <w:p w14:paraId="3A4446A7" w14:textId="77777777" w:rsidR="00AB14A6" w:rsidRDefault="00AB14A6" w:rsidP="001F4358">
            <w:pPr>
              <w:jc w:val="both"/>
              <w:rPr>
                <w:b/>
              </w:rPr>
            </w:pPr>
            <w:r>
              <w:rPr>
                <w:b/>
              </w:rPr>
              <w:t xml:space="preserve">Název či popis projektu uskutečňovaného ve spolupráci s praxí </w:t>
            </w:r>
          </w:p>
        </w:tc>
        <w:tc>
          <w:tcPr>
            <w:tcW w:w="2143" w:type="dxa"/>
            <w:gridSpan w:val="2"/>
            <w:shd w:val="clear" w:color="auto" w:fill="F7CAAC"/>
          </w:tcPr>
          <w:p w14:paraId="68575001" w14:textId="77777777" w:rsidR="00AB14A6" w:rsidRDefault="00AB14A6" w:rsidP="001F4358">
            <w:pPr>
              <w:jc w:val="center"/>
              <w:rPr>
                <w:b/>
                <w:sz w:val="24"/>
              </w:rPr>
            </w:pPr>
            <w:r>
              <w:rPr>
                <w:b/>
              </w:rPr>
              <w:t>Období</w:t>
            </w:r>
          </w:p>
        </w:tc>
      </w:tr>
      <w:tr w:rsidR="00AB14A6" w14:paraId="08799F40" w14:textId="77777777" w:rsidTr="001F4358">
        <w:tc>
          <w:tcPr>
            <w:tcW w:w="2233" w:type="dxa"/>
          </w:tcPr>
          <w:p w14:paraId="71D570C1" w14:textId="77777777" w:rsidR="00AB14A6" w:rsidRDefault="00AB14A6" w:rsidP="001F4358">
            <w:pPr>
              <w:jc w:val="both"/>
              <w:rPr>
                <w:sz w:val="24"/>
              </w:rPr>
            </w:pPr>
          </w:p>
        </w:tc>
        <w:tc>
          <w:tcPr>
            <w:tcW w:w="5524" w:type="dxa"/>
          </w:tcPr>
          <w:p w14:paraId="24539845" w14:textId="77777777" w:rsidR="00AB14A6" w:rsidRDefault="00AB14A6" w:rsidP="001F4358">
            <w:pPr>
              <w:jc w:val="center"/>
              <w:rPr>
                <w:sz w:val="24"/>
              </w:rPr>
            </w:pPr>
          </w:p>
        </w:tc>
        <w:tc>
          <w:tcPr>
            <w:tcW w:w="2143" w:type="dxa"/>
            <w:gridSpan w:val="2"/>
          </w:tcPr>
          <w:p w14:paraId="36056828" w14:textId="77777777" w:rsidR="00AB14A6" w:rsidRDefault="00AB14A6" w:rsidP="001F4358">
            <w:pPr>
              <w:jc w:val="center"/>
              <w:rPr>
                <w:sz w:val="24"/>
              </w:rPr>
            </w:pPr>
          </w:p>
        </w:tc>
      </w:tr>
      <w:tr w:rsidR="00AB14A6" w14:paraId="3B19D6B9" w14:textId="77777777" w:rsidTr="001F4358">
        <w:tc>
          <w:tcPr>
            <w:tcW w:w="2233" w:type="dxa"/>
          </w:tcPr>
          <w:p w14:paraId="3CDF1020" w14:textId="77777777" w:rsidR="00AB14A6" w:rsidRDefault="00AB14A6" w:rsidP="001F4358">
            <w:pPr>
              <w:jc w:val="both"/>
              <w:rPr>
                <w:sz w:val="24"/>
              </w:rPr>
            </w:pPr>
          </w:p>
        </w:tc>
        <w:tc>
          <w:tcPr>
            <w:tcW w:w="5524" w:type="dxa"/>
          </w:tcPr>
          <w:p w14:paraId="547A661A" w14:textId="77777777" w:rsidR="00AB14A6" w:rsidRDefault="00AB14A6" w:rsidP="001F4358">
            <w:pPr>
              <w:jc w:val="center"/>
              <w:rPr>
                <w:sz w:val="24"/>
              </w:rPr>
            </w:pPr>
          </w:p>
        </w:tc>
        <w:tc>
          <w:tcPr>
            <w:tcW w:w="2143" w:type="dxa"/>
            <w:gridSpan w:val="2"/>
          </w:tcPr>
          <w:p w14:paraId="76ABE269" w14:textId="77777777" w:rsidR="00AB14A6" w:rsidRDefault="00AB14A6" w:rsidP="001F4358">
            <w:pPr>
              <w:jc w:val="center"/>
              <w:rPr>
                <w:sz w:val="24"/>
              </w:rPr>
            </w:pPr>
          </w:p>
        </w:tc>
      </w:tr>
      <w:tr w:rsidR="00AB14A6" w14:paraId="366E5134" w14:textId="77777777" w:rsidTr="001F4358">
        <w:tc>
          <w:tcPr>
            <w:tcW w:w="2233" w:type="dxa"/>
          </w:tcPr>
          <w:p w14:paraId="694F455B" w14:textId="77777777" w:rsidR="00AB14A6" w:rsidRDefault="00AB14A6" w:rsidP="001F4358">
            <w:pPr>
              <w:jc w:val="both"/>
              <w:rPr>
                <w:sz w:val="24"/>
              </w:rPr>
            </w:pPr>
          </w:p>
        </w:tc>
        <w:tc>
          <w:tcPr>
            <w:tcW w:w="5524" w:type="dxa"/>
          </w:tcPr>
          <w:p w14:paraId="21249F35" w14:textId="77777777" w:rsidR="00AB14A6" w:rsidRDefault="00AB14A6" w:rsidP="001F4358">
            <w:pPr>
              <w:jc w:val="center"/>
              <w:rPr>
                <w:sz w:val="24"/>
              </w:rPr>
            </w:pPr>
          </w:p>
        </w:tc>
        <w:tc>
          <w:tcPr>
            <w:tcW w:w="2143" w:type="dxa"/>
            <w:gridSpan w:val="2"/>
          </w:tcPr>
          <w:p w14:paraId="14FC845B" w14:textId="77777777" w:rsidR="00AB14A6" w:rsidRDefault="00AB14A6" w:rsidP="001F4358">
            <w:pPr>
              <w:jc w:val="center"/>
              <w:rPr>
                <w:sz w:val="24"/>
              </w:rPr>
            </w:pPr>
          </w:p>
        </w:tc>
      </w:tr>
      <w:tr w:rsidR="00AB14A6" w14:paraId="2BE72763" w14:textId="77777777" w:rsidTr="001F4358">
        <w:tc>
          <w:tcPr>
            <w:tcW w:w="2233" w:type="dxa"/>
          </w:tcPr>
          <w:p w14:paraId="412E0FEE" w14:textId="77777777" w:rsidR="00AB14A6" w:rsidRDefault="00AB14A6" w:rsidP="001F4358">
            <w:pPr>
              <w:jc w:val="both"/>
              <w:rPr>
                <w:sz w:val="24"/>
              </w:rPr>
            </w:pPr>
          </w:p>
        </w:tc>
        <w:tc>
          <w:tcPr>
            <w:tcW w:w="5524" w:type="dxa"/>
          </w:tcPr>
          <w:p w14:paraId="1F2607B6" w14:textId="77777777" w:rsidR="00AB14A6" w:rsidRDefault="00AB14A6" w:rsidP="001F4358">
            <w:pPr>
              <w:jc w:val="center"/>
              <w:rPr>
                <w:sz w:val="24"/>
              </w:rPr>
            </w:pPr>
          </w:p>
        </w:tc>
        <w:tc>
          <w:tcPr>
            <w:tcW w:w="2143" w:type="dxa"/>
            <w:gridSpan w:val="2"/>
          </w:tcPr>
          <w:p w14:paraId="11029A53" w14:textId="77777777" w:rsidR="00AB14A6" w:rsidRDefault="00AB14A6" w:rsidP="001F4358">
            <w:pPr>
              <w:jc w:val="center"/>
              <w:rPr>
                <w:sz w:val="24"/>
              </w:rPr>
            </w:pPr>
          </w:p>
        </w:tc>
      </w:tr>
      <w:tr w:rsidR="00AB14A6" w14:paraId="31382098" w14:textId="77777777" w:rsidTr="001F4358">
        <w:tc>
          <w:tcPr>
            <w:tcW w:w="2233" w:type="dxa"/>
          </w:tcPr>
          <w:p w14:paraId="5DDED482" w14:textId="77777777" w:rsidR="00AB14A6" w:rsidRDefault="00AB14A6" w:rsidP="001F4358">
            <w:pPr>
              <w:jc w:val="both"/>
              <w:rPr>
                <w:sz w:val="24"/>
              </w:rPr>
            </w:pPr>
          </w:p>
        </w:tc>
        <w:tc>
          <w:tcPr>
            <w:tcW w:w="5524" w:type="dxa"/>
          </w:tcPr>
          <w:p w14:paraId="488B6D5F" w14:textId="77777777" w:rsidR="00AB14A6" w:rsidRDefault="00AB14A6" w:rsidP="001F4358">
            <w:pPr>
              <w:jc w:val="center"/>
              <w:rPr>
                <w:sz w:val="24"/>
              </w:rPr>
            </w:pPr>
          </w:p>
        </w:tc>
        <w:tc>
          <w:tcPr>
            <w:tcW w:w="2143" w:type="dxa"/>
            <w:gridSpan w:val="2"/>
          </w:tcPr>
          <w:p w14:paraId="27EFAFCD" w14:textId="77777777" w:rsidR="00AB14A6" w:rsidRDefault="00AB14A6" w:rsidP="001F4358">
            <w:pPr>
              <w:jc w:val="center"/>
              <w:rPr>
                <w:sz w:val="24"/>
              </w:rPr>
            </w:pPr>
          </w:p>
        </w:tc>
      </w:tr>
      <w:tr w:rsidR="00AB14A6" w14:paraId="1698F4C4" w14:textId="77777777" w:rsidTr="001F4358">
        <w:tc>
          <w:tcPr>
            <w:tcW w:w="2233" w:type="dxa"/>
          </w:tcPr>
          <w:p w14:paraId="514727E2" w14:textId="77777777" w:rsidR="00AB14A6" w:rsidRDefault="00AB14A6" w:rsidP="001F4358">
            <w:pPr>
              <w:jc w:val="both"/>
              <w:rPr>
                <w:sz w:val="24"/>
              </w:rPr>
            </w:pPr>
          </w:p>
        </w:tc>
        <w:tc>
          <w:tcPr>
            <w:tcW w:w="5524" w:type="dxa"/>
          </w:tcPr>
          <w:p w14:paraId="31D1D993" w14:textId="77777777" w:rsidR="00AB14A6" w:rsidRDefault="00AB14A6" w:rsidP="001F4358">
            <w:pPr>
              <w:jc w:val="center"/>
              <w:rPr>
                <w:sz w:val="24"/>
              </w:rPr>
            </w:pPr>
          </w:p>
        </w:tc>
        <w:tc>
          <w:tcPr>
            <w:tcW w:w="2143" w:type="dxa"/>
            <w:gridSpan w:val="2"/>
          </w:tcPr>
          <w:p w14:paraId="5A94B963" w14:textId="77777777" w:rsidR="00AB14A6" w:rsidRDefault="00AB14A6" w:rsidP="001F4358">
            <w:pPr>
              <w:jc w:val="center"/>
              <w:rPr>
                <w:sz w:val="24"/>
              </w:rPr>
            </w:pPr>
          </w:p>
        </w:tc>
      </w:tr>
      <w:tr w:rsidR="00AB14A6" w14:paraId="6BC92E8C" w14:textId="77777777" w:rsidTr="001F4358">
        <w:tc>
          <w:tcPr>
            <w:tcW w:w="2233" w:type="dxa"/>
          </w:tcPr>
          <w:p w14:paraId="04F2C8F7" w14:textId="77777777" w:rsidR="00AB14A6" w:rsidRDefault="00AB14A6" w:rsidP="001F4358">
            <w:pPr>
              <w:jc w:val="both"/>
              <w:rPr>
                <w:sz w:val="24"/>
              </w:rPr>
            </w:pPr>
          </w:p>
        </w:tc>
        <w:tc>
          <w:tcPr>
            <w:tcW w:w="5524" w:type="dxa"/>
          </w:tcPr>
          <w:p w14:paraId="71146353" w14:textId="77777777" w:rsidR="00AB14A6" w:rsidRDefault="00AB14A6" w:rsidP="001F4358">
            <w:pPr>
              <w:jc w:val="center"/>
              <w:rPr>
                <w:sz w:val="24"/>
              </w:rPr>
            </w:pPr>
          </w:p>
        </w:tc>
        <w:tc>
          <w:tcPr>
            <w:tcW w:w="2143" w:type="dxa"/>
            <w:gridSpan w:val="2"/>
          </w:tcPr>
          <w:p w14:paraId="36335ED0" w14:textId="77777777" w:rsidR="00AB14A6" w:rsidRDefault="00AB14A6" w:rsidP="001F4358">
            <w:pPr>
              <w:jc w:val="center"/>
              <w:rPr>
                <w:sz w:val="24"/>
              </w:rPr>
            </w:pPr>
          </w:p>
        </w:tc>
      </w:tr>
      <w:tr w:rsidR="00AB14A6" w14:paraId="78390B26" w14:textId="77777777" w:rsidTr="001F4358">
        <w:tc>
          <w:tcPr>
            <w:tcW w:w="9900" w:type="dxa"/>
            <w:gridSpan w:val="4"/>
            <w:shd w:val="clear" w:color="auto" w:fill="F7CAAC"/>
          </w:tcPr>
          <w:p w14:paraId="200B9AA9" w14:textId="77777777" w:rsidR="00AB14A6" w:rsidRDefault="00AB14A6" w:rsidP="001F4358">
            <w:pPr>
              <w:rPr>
                <w:sz w:val="24"/>
              </w:rPr>
            </w:pPr>
            <w:r>
              <w:rPr>
                <w:b/>
              </w:rPr>
              <w:t>Odborné aktivity vztahující se k tvůrčí, resp. vědecké a umělecké činnosti vysoké školy, která souvisí se studijním programem</w:t>
            </w:r>
          </w:p>
        </w:tc>
      </w:tr>
      <w:tr w:rsidR="00AB14A6" w14:paraId="5E58A663" w14:textId="77777777" w:rsidTr="001F4358">
        <w:trPr>
          <w:trHeight w:val="2422"/>
        </w:trPr>
        <w:tc>
          <w:tcPr>
            <w:tcW w:w="9900" w:type="dxa"/>
            <w:gridSpan w:val="4"/>
            <w:shd w:val="clear" w:color="auto" w:fill="FFFFFF"/>
          </w:tcPr>
          <w:p w14:paraId="3F6DB521" w14:textId="77777777" w:rsidR="00AB14A6" w:rsidRDefault="00AB14A6" w:rsidP="001F4358">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1"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6ECA846F" w14:textId="77777777" w:rsidR="00AB14A6" w:rsidRPr="000E08E9" w:rsidRDefault="00AB14A6" w:rsidP="001F4358">
            <w:pPr>
              <w:jc w:val="both"/>
            </w:pPr>
          </w:p>
          <w:p w14:paraId="6A47812B" w14:textId="77777777" w:rsidR="00AB14A6" w:rsidRDefault="00AB14A6" w:rsidP="001F4358">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2" w:history="1">
              <w:r w:rsidRPr="0069697C">
                <w:rPr>
                  <w:rStyle w:val="Hypertextovodkaz"/>
                </w:rPr>
                <w:t>www.dokbat.utb.cz</w:t>
              </w:r>
            </w:hyperlink>
            <w:r>
              <w:t xml:space="preserve"> </w:t>
            </w:r>
          </w:p>
          <w:p w14:paraId="54334FB9" w14:textId="77777777" w:rsidR="00AB14A6" w:rsidRDefault="00AB14A6" w:rsidP="001F4358">
            <w:pPr>
              <w:jc w:val="both"/>
              <w:rPr>
                <w:b/>
              </w:rPr>
            </w:pPr>
          </w:p>
          <w:p w14:paraId="4F8644C6" w14:textId="77777777" w:rsidR="00AB14A6" w:rsidRDefault="00AB14A6" w:rsidP="001F4358">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3" w:history="1">
              <w:r w:rsidRPr="0069697C">
                <w:rPr>
                  <w:rStyle w:val="Hypertextovodkaz"/>
                </w:rPr>
                <w:t>http://www.batovaskola.cz</w:t>
              </w:r>
            </w:hyperlink>
            <w:r>
              <w:t>.</w:t>
            </w:r>
          </w:p>
          <w:p w14:paraId="6D092E3A" w14:textId="77777777" w:rsidR="00AB14A6" w:rsidRDefault="00AB14A6" w:rsidP="001F4358">
            <w:pPr>
              <w:jc w:val="both"/>
            </w:pPr>
          </w:p>
          <w:p w14:paraId="78151C56" w14:textId="77777777" w:rsidR="00AB14A6" w:rsidRDefault="00AB14A6" w:rsidP="001F4358">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4" w:history="1">
              <w:r w:rsidRPr="0069697C">
                <w:rPr>
                  <w:rStyle w:val="Hypertextovodkaz"/>
                </w:rPr>
                <w:t>http://olympiada.fame.utb.cz</w:t>
              </w:r>
            </w:hyperlink>
            <w:r>
              <w:t>.</w:t>
            </w:r>
          </w:p>
          <w:p w14:paraId="5E5B83F5" w14:textId="77777777" w:rsidR="00ED043E" w:rsidRDefault="00ED043E" w:rsidP="001F4358">
            <w:pPr>
              <w:jc w:val="both"/>
            </w:pPr>
          </w:p>
          <w:p w14:paraId="60C254E7" w14:textId="2E1ADB7C" w:rsidR="00ED043E" w:rsidRPr="00EB3F7F" w:rsidRDefault="00ED043E" w:rsidP="00ED043E">
            <w:pPr>
              <w:jc w:val="both"/>
            </w:pPr>
            <w:r w:rsidRPr="00E11B2B">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5" w:history="1">
              <w:r w:rsidR="000F0678" w:rsidRPr="0051473B">
                <w:rPr>
                  <w:rStyle w:val="Hypertextovodkaz"/>
                </w:rPr>
                <w:t>https://fame.utb.cz/veda-a-vyzkum/vedecko-vyzkumna-cinnost/svoc/</w:t>
              </w:r>
            </w:hyperlink>
            <w:r w:rsidR="000F0678">
              <w:t xml:space="preserve">. </w:t>
            </w:r>
          </w:p>
          <w:p w14:paraId="143F6028" w14:textId="47ECB152" w:rsidR="00ED043E" w:rsidRDefault="00ED043E" w:rsidP="001F4358">
            <w:pPr>
              <w:jc w:val="both"/>
              <w:rPr>
                <w:b/>
              </w:rPr>
            </w:pPr>
          </w:p>
        </w:tc>
      </w:tr>
      <w:tr w:rsidR="00AB14A6" w14:paraId="71792CB4" w14:textId="77777777" w:rsidTr="001F4358">
        <w:trPr>
          <w:trHeight w:val="306"/>
        </w:trPr>
        <w:tc>
          <w:tcPr>
            <w:tcW w:w="9900" w:type="dxa"/>
            <w:gridSpan w:val="4"/>
            <w:shd w:val="clear" w:color="auto" w:fill="F7CAAC"/>
            <w:vAlign w:val="center"/>
          </w:tcPr>
          <w:p w14:paraId="09F4053A" w14:textId="77777777" w:rsidR="00AB14A6" w:rsidRDefault="00AB14A6" w:rsidP="001F4358">
            <w:pPr>
              <w:rPr>
                <w:b/>
              </w:rPr>
            </w:pPr>
            <w:r>
              <w:rPr>
                <w:b/>
              </w:rPr>
              <w:t>Informace o spolupráci s praxí vztahující se ke studijnímu programu</w:t>
            </w:r>
          </w:p>
        </w:tc>
      </w:tr>
      <w:tr w:rsidR="00AB14A6" w14:paraId="458724B3" w14:textId="77777777" w:rsidTr="001F4358">
        <w:trPr>
          <w:trHeight w:val="1700"/>
        </w:trPr>
        <w:tc>
          <w:tcPr>
            <w:tcW w:w="9900" w:type="dxa"/>
            <w:gridSpan w:val="4"/>
            <w:shd w:val="clear" w:color="auto" w:fill="FFFFFF"/>
          </w:tcPr>
          <w:p w14:paraId="50B4DCCA" w14:textId="77777777" w:rsidR="00AB14A6" w:rsidRDefault="00AB14A6" w:rsidP="00ED043E">
            <w:pPr>
              <w:jc w:val="both"/>
              <w:rPr>
                <w:b/>
              </w:rPr>
            </w:pPr>
          </w:p>
        </w:tc>
      </w:tr>
    </w:tbl>
    <w:p w14:paraId="6C97AF68" w14:textId="77777777" w:rsidR="00AB14A6" w:rsidRDefault="00AB14A6" w:rsidP="00AB14A6"/>
    <w:p w14:paraId="12311475" w14:textId="77777777" w:rsidR="00AB14A6" w:rsidRDefault="00AB14A6" w:rsidP="00AB14A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B14A6" w14:paraId="6259508F" w14:textId="77777777" w:rsidTr="001F4358">
        <w:tc>
          <w:tcPr>
            <w:tcW w:w="9859" w:type="dxa"/>
            <w:tcBorders>
              <w:bottom w:val="double" w:sz="4" w:space="0" w:color="auto"/>
            </w:tcBorders>
            <w:shd w:val="clear" w:color="auto" w:fill="BDD6EE"/>
          </w:tcPr>
          <w:p w14:paraId="7FEA80BA" w14:textId="77777777" w:rsidR="00AB14A6" w:rsidRDefault="00AB14A6" w:rsidP="001F4358">
            <w:pPr>
              <w:jc w:val="both"/>
              <w:rPr>
                <w:b/>
                <w:sz w:val="28"/>
              </w:rPr>
            </w:pPr>
            <w:r>
              <w:rPr>
                <w:b/>
                <w:sz w:val="28"/>
              </w:rPr>
              <w:t>C-III – Informační zabezpečení studijního programu</w:t>
            </w:r>
          </w:p>
        </w:tc>
      </w:tr>
      <w:tr w:rsidR="00AB14A6" w14:paraId="6A99F587" w14:textId="77777777" w:rsidTr="001F435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7747ADC" w14:textId="77777777" w:rsidR="00AB14A6" w:rsidRDefault="00AB14A6" w:rsidP="001F4358">
            <w:r>
              <w:rPr>
                <w:b/>
              </w:rPr>
              <w:t xml:space="preserve">Název a stručný popis studijního informačního systému </w:t>
            </w:r>
          </w:p>
        </w:tc>
      </w:tr>
      <w:tr w:rsidR="00AB14A6" w14:paraId="0B096172" w14:textId="77777777" w:rsidTr="001F4358">
        <w:trPr>
          <w:trHeight w:val="2268"/>
        </w:trPr>
        <w:tc>
          <w:tcPr>
            <w:tcW w:w="9859" w:type="dxa"/>
            <w:tcBorders>
              <w:top w:val="single" w:sz="2" w:space="0" w:color="auto"/>
              <w:left w:val="single" w:sz="2" w:space="0" w:color="auto"/>
              <w:bottom w:val="single" w:sz="2" w:space="0" w:color="auto"/>
              <w:right w:val="single" w:sz="2" w:space="0" w:color="auto"/>
            </w:tcBorders>
          </w:tcPr>
          <w:p w14:paraId="2F6D314F" w14:textId="77777777" w:rsidR="00AB14A6" w:rsidRDefault="00AB14A6" w:rsidP="001F435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B14A6" w14:paraId="54C7E33A" w14:textId="77777777" w:rsidTr="001F4358">
        <w:trPr>
          <w:trHeight w:val="283"/>
        </w:trPr>
        <w:tc>
          <w:tcPr>
            <w:tcW w:w="9859" w:type="dxa"/>
            <w:shd w:val="clear" w:color="auto" w:fill="F7CAAC"/>
            <w:vAlign w:val="center"/>
          </w:tcPr>
          <w:p w14:paraId="01EBF94E" w14:textId="77777777" w:rsidR="00AB14A6" w:rsidRDefault="00AB14A6" w:rsidP="001F4358">
            <w:pPr>
              <w:rPr>
                <w:b/>
              </w:rPr>
            </w:pPr>
            <w:r>
              <w:rPr>
                <w:b/>
              </w:rPr>
              <w:t>Přístup ke studijní literatuře</w:t>
            </w:r>
          </w:p>
        </w:tc>
      </w:tr>
      <w:tr w:rsidR="00AB14A6" w14:paraId="253AEDFE" w14:textId="77777777" w:rsidTr="001F4358">
        <w:trPr>
          <w:trHeight w:val="2268"/>
        </w:trPr>
        <w:tc>
          <w:tcPr>
            <w:tcW w:w="9859" w:type="dxa"/>
          </w:tcPr>
          <w:p w14:paraId="13650343" w14:textId="77777777" w:rsidR="00AB14A6" w:rsidRPr="00763938" w:rsidRDefault="00AB14A6" w:rsidP="001F435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7" w:history="1">
              <w:r w:rsidRPr="00357030">
                <w:rPr>
                  <w:rStyle w:val="Hypertextovodkaz"/>
                </w:rPr>
                <w:t>http://publikace.k.utb.cz</w:t>
              </w:r>
            </w:hyperlink>
            <w:r w:rsidRPr="00763938">
              <w:t>.</w:t>
            </w:r>
            <w:r>
              <w:t xml:space="preserve"> </w:t>
            </w:r>
          </w:p>
        </w:tc>
      </w:tr>
      <w:tr w:rsidR="00AB14A6" w14:paraId="197DED3D" w14:textId="77777777" w:rsidTr="001F4358">
        <w:trPr>
          <w:trHeight w:val="283"/>
        </w:trPr>
        <w:tc>
          <w:tcPr>
            <w:tcW w:w="9859" w:type="dxa"/>
            <w:shd w:val="clear" w:color="auto" w:fill="F7CAAC"/>
            <w:vAlign w:val="center"/>
          </w:tcPr>
          <w:p w14:paraId="60C8FC24" w14:textId="77777777" w:rsidR="00AB14A6" w:rsidRDefault="00AB14A6" w:rsidP="001F4358">
            <w:r>
              <w:rPr>
                <w:b/>
              </w:rPr>
              <w:t>Přehled zpřístupněných databází</w:t>
            </w:r>
          </w:p>
        </w:tc>
      </w:tr>
      <w:tr w:rsidR="00AB14A6" w14:paraId="2C0456F2" w14:textId="77777777" w:rsidTr="001F4358">
        <w:trPr>
          <w:trHeight w:val="2268"/>
        </w:trPr>
        <w:tc>
          <w:tcPr>
            <w:tcW w:w="9859" w:type="dxa"/>
          </w:tcPr>
          <w:p w14:paraId="0F02EFD1" w14:textId="77777777" w:rsidR="00AB14A6" w:rsidRDefault="00AB14A6" w:rsidP="00145819">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EB6D04E" w14:textId="77777777" w:rsidR="00AB14A6" w:rsidRPr="00145819" w:rsidRDefault="00AB14A6" w:rsidP="001F4358">
            <w:pPr>
              <w:pStyle w:val="Default"/>
              <w:rPr>
                <w:sz w:val="20"/>
                <w:szCs w:val="20"/>
              </w:rPr>
            </w:pPr>
            <w:r w:rsidRPr="00145819">
              <w:rPr>
                <w:sz w:val="20"/>
                <w:szCs w:val="20"/>
              </w:rPr>
              <w:t xml:space="preserve">Konkrétní dostupné databáze: </w:t>
            </w:r>
          </w:p>
          <w:p w14:paraId="4662470F" w14:textId="77777777" w:rsidR="00AB14A6" w:rsidRPr="00145819" w:rsidRDefault="00AB14A6" w:rsidP="00AB14A6">
            <w:pPr>
              <w:pStyle w:val="Default"/>
              <w:widowControl/>
              <w:numPr>
                <w:ilvl w:val="0"/>
                <w:numId w:val="39"/>
              </w:numPr>
              <w:rPr>
                <w:color w:val="000009"/>
                <w:sz w:val="20"/>
                <w:szCs w:val="20"/>
              </w:rPr>
            </w:pPr>
            <w:r w:rsidRPr="00145819">
              <w:rPr>
                <w:color w:val="000009"/>
                <w:sz w:val="20"/>
                <w:szCs w:val="20"/>
              </w:rPr>
              <w:t xml:space="preserve">Citační databáze Web of Science a Scopus </w:t>
            </w:r>
          </w:p>
          <w:p w14:paraId="434CD4B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kolekce elektronických časopisů Elsevier ScienceDirect, Wiley Online Library, SpringerLink a další. </w:t>
            </w:r>
          </w:p>
          <w:p w14:paraId="7588D77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plnotextové databáze Ebsco a ProQuest </w:t>
            </w:r>
          </w:p>
          <w:p w14:paraId="1DBE63B8" w14:textId="77777777" w:rsidR="00AB14A6" w:rsidRDefault="00AB14A6" w:rsidP="001F4358">
            <w:pPr>
              <w:jc w:val="both"/>
            </w:pPr>
            <w:r>
              <w:t xml:space="preserve">Seznam všech databází: </w:t>
            </w:r>
            <w:r>
              <w:rPr>
                <w:color w:val="0000FF"/>
              </w:rPr>
              <w:t>http://portal.k.utb.cz/databases/alphabetical/</w:t>
            </w:r>
          </w:p>
        </w:tc>
      </w:tr>
      <w:tr w:rsidR="00AB14A6" w14:paraId="32ADB2DD" w14:textId="77777777" w:rsidTr="001F4358">
        <w:trPr>
          <w:trHeight w:val="284"/>
        </w:trPr>
        <w:tc>
          <w:tcPr>
            <w:tcW w:w="9859" w:type="dxa"/>
            <w:shd w:val="clear" w:color="auto" w:fill="F7CAAC"/>
            <w:vAlign w:val="center"/>
          </w:tcPr>
          <w:p w14:paraId="3D88583B" w14:textId="77777777" w:rsidR="00AB14A6" w:rsidRDefault="00AB14A6" w:rsidP="001F4358">
            <w:pPr>
              <w:rPr>
                <w:b/>
              </w:rPr>
            </w:pPr>
            <w:r>
              <w:rPr>
                <w:b/>
              </w:rPr>
              <w:t>Název a stručný popis používaného antiplagiátorského systému</w:t>
            </w:r>
          </w:p>
        </w:tc>
      </w:tr>
      <w:tr w:rsidR="00AB14A6" w14:paraId="229614D7" w14:textId="77777777" w:rsidTr="001F4358">
        <w:trPr>
          <w:trHeight w:val="2268"/>
        </w:trPr>
        <w:tc>
          <w:tcPr>
            <w:tcW w:w="9859" w:type="dxa"/>
            <w:shd w:val="clear" w:color="auto" w:fill="FFFFFF"/>
          </w:tcPr>
          <w:p w14:paraId="4CB3A38C" w14:textId="77777777" w:rsidR="00AB14A6" w:rsidRDefault="00AB14A6" w:rsidP="001F435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72AA53EB" w14:textId="77777777" w:rsidR="00AB14A6" w:rsidRDefault="00AB14A6" w:rsidP="00AB14A6"/>
    <w:p w14:paraId="0B625A15" w14:textId="77777777" w:rsidR="00AB14A6" w:rsidRDefault="00AB14A6" w:rsidP="00AB14A6">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B14A6" w14:paraId="7C1263B8" w14:textId="77777777" w:rsidTr="001F4358">
        <w:tc>
          <w:tcPr>
            <w:tcW w:w="9389" w:type="dxa"/>
            <w:gridSpan w:val="8"/>
            <w:tcBorders>
              <w:bottom w:val="double" w:sz="4" w:space="0" w:color="auto"/>
            </w:tcBorders>
            <w:shd w:val="clear" w:color="auto" w:fill="BDD6EE"/>
          </w:tcPr>
          <w:p w14:paraId="572686E8" w14:textId="77777777" w:rsidR="00AB14A6" w:rsidRDefault="00AB14A6" w:rsidP="001F4358">
            <w:pPr>
              <w:jc w:val="both"/>
              <w:rPr>
                <w:b/>
                <w:sz w:val="28"/>
              </w:rPr>
            </w:pPr>
            <w:r>
              <w:rPr>
                <w:b/>
                <w:sz w:val="28"/>
              </w:rPr>
              <w:t xml:space="preserve">C-IV – </w:t>
            </w:r>
            <w:r>
              <w:rPr>
                <w:b/>
                <w:sz w:val="26"/>
                <w:szCs w:val="26"/>
              </w:rPr>
              <w:t>Materiální zabezpečení studijního programu</w:t>
            </w:r>
          </w:p>
        </w:tc>
      </w:tr>
      <w:tr w:rsidR="00AB14A6" w14:paraId="60B9EF4B" w14:textId="77777777" w:rsidTr="001F4358">
        <w:tc>
          <w:tcPr>
            <w:tcW w:w="3167" w:type="dxa"/>
            <w:tcBorders>
              <w:top w:val="single" w:sz="2" w:space="0" w:color="auto"/>
              <w:left w:val="single" w:sz="2" w:space="0" w:color="auto"/>
              <w:bottom w:val="single" w:sz="2" w:space="0" w:color="auto"/>
              <w:right w:val="single" w:sz="2" w:space="0" w:color="auto"/>
            </w:tcBorders>
            <w:shd w:val="clear" w:color="auto" w:fill="F7CAAC"/>
          </w:tcPr>
          <w:p w14:paraId="68888A32" w14:textId="77777777" w:rsidR="00AB14A6" w:rsidRDefault="00AB14A6" w:rsidP="001F435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92A7FD9" w14:textId="77777777" w:rsidR="00AB14A6" w:rsidRDefault="00AB14A6" w:rsidP="001F4358">
            <w:pPr>
              <w:jc w:val="both"/>
            </w:pPr>
            <w:r>
              <w:t>Univerzita Tomáše Bati ve Zlíně</w:t>
            </w:r>
          </w:p>
          <w:p w14:paraId="4E777FF2" w14:textId="77777777" w:rsidR="00AB14A6" w:rsidRDefault="00AB14A6" w:rsidP="001F4358">
            <w:pPr>
              <w:jc w:val="both"/>
            </w:pPr>
            <w:r>
              <w:t>Fakulta managementu a ekonomiky</w:t>
            </w:r>
          </w:p>
          <w:p w14:paraId="59745821" w14:textId="77777777" w:rsidR="00AB14A6" w:rsidRDefault="00AB14A6" w:rsidP="001F4358">
            <w:pPr>
              <w:jc w:val="both"/>
            </w:pPr>
            <w:r>
              <w:t>Mostní 5139</w:t>
            </w:r>
          </w:p>
          <w:p w14:paraId="5F65D56F" w14:textId="77777777" w:rsidR="00AB14A6" w:rsidRDefault="00AB14A6" w:rsidP="001F4358">
            <w:pPr>
              <w:jc w:val="both"/>
            </w:pPr>
            <w:r>
              <w:t>76001 Zlín</w:t>
            </w:r>
          </w:p>
        </w:tc>
      </w:tr>
      <w:tr w:rsidR="00AB14A6" w14:paraId="12F14E65" w14:textId="77777777" w:rsidTr="001F4358">
        <w:tc>
          <w:tcPr>
            <w:tcW w:w="9389" w:type="dxa"/>
            <w:gridSpan w:val="8"/>
            <w:shd w:val="clear" w:color="auto" w:fill="F7CAAC"/>
          </w:tcPr>
          <w:p w14:paraId="581E06A2" w14:textId="77777777" w:rsidR="00AB14A6" w:rsidRDefault="00AB14A6" w:rsidP="001F4358">
            <w:pPr>
              <w:jc w:val="both"/>
              <w:rPr>
                <w:b/>
              </w:rPr>
            </w:pPr>
            <w:r>
              <w:rPr>
                <w:b/>
              </w:rPr>
              <w:t>Kapacita výukových místností pro teoretickou výuku</w:t>
            </w:r>
          </w:p>
        </w:tc>
      </w:tr>
      <w:tr w:rsidR="00AB14A6" w14:paraId="5B48028C" w14:textId="77777777" w:rsidTr="001F4358">
        <w:trPr>
          <w:trHeight w:val="2268"/>
        </w:trPr>
        <w:tc>
          <w:tcPr>
            <w:tcW w:w="9389" w:type="dxa"/>
            <w:gridSpan w:val="8"/>
          </w:tcPr>
          <w:p w14:paraId="4E592E7D" w14:textId="77777777" w:rsidR="00AB14A6" w:rsidRDefault="00AB14A6" w:rsidP="001F4358">
            <w:pPr>
              <w:pStyle w:val="Default"/>
              <w:jc w:val="both"/>
              <w:rPr>
                <w:sz w:val="20"/>
                <w:szCs w:val="20"/>
              </w:rPr>
            </w:pPr>
            <w:r>
              <w:rPr>
                <w:sz w:val="20"/>
                <w:szCs w:val="20"/>
              </w:rPr>
              <w:t xml:space="preserve">Univerzita Tomáše Bati ve Zlíně disponuje 28 velkými posluchárnami o celkové kapacitě 3103 míst. </w:t>
            </w:r>
          </w:p>
          <w:p w14:paraId="4E595B49" w14:textId="77777777" w:rsidR="00AB14A6" w:rsidRDefault="00AB14A6" w:rsidP="001F4358">
            <w:pPr>
              <w:pStyle w:val="Default"/>
              <w:jc w:val="both"/>
              <w:rPr>
                <w:sz w:val="20"/>
                <w:szCs w:val="20"/>
              </w:rPr>
            </w:pPr>
            <w:r>
              <w:rPr>
                <w:sz w:val="20"/>
                <w:szCs w:val="20"/>
              </w:rPr>
              <w:t>Z toho Fakulta managementu a ekonomiky disponuje:</w:t>
            </w:r>
          </w:p>
          <w:p w14:paraId="550FCC3F" w14:textId="77777777" w:rsidR="00AB14A6" w:rsidRDefault="00AB14A6" w:rsidP="00AB14A6">
            <w:pPr>
              <w:pStyle w:val="Default"/>
              <w:widowControl/>
              <w:numPr>
                <w:ilvl w:val="0"/>
                <w:numId w:val="4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A1B66B9" w14:textId="77777777" w:rsidR="00AB14A6" w:rsidRDefault="00AB14A6" w:rsidP="00AB14A6">
            <w:pPr>
              <w:pStyle w:val="Default"/>
              <w:widowControl/>
              <w:numPr>
                <w:ilvl w:val="0"/>
                <w:numId w:val="40"/>
              </w:numPr>
              <w:jc w:val="both"/>
              <w:rPr>
                <w:sz w:val="20"/>
                <w:szCs w:val="20"/>
              </w:rPr>
            </w:pPr>
            <w:r>
              <w:rPr>
                <w:sz w:val="20"/>
                <w:szCs w:val="20"/>
              </w:rPr>
              <w:t>5 posluchárnami s kapacitou 380 míst vybavenými moderní audiovizuální technikou, včetně tabulí pro popis stíratelnými fixy</w:t>
            </w:r>
          </w:p>
          <w:p w14:paraId="6840BF3D" w14:textId="77777777" w:rsidR="00AB14A6" w:rsidRDefault="00AB14A6" w:rsidP="00AB14A6">
            <w:pPr>
              <w:pStyle w:val="Default"/>
              <w:widowControl/>
              <w:numPr>
                <w:ilvl w:val="0"/>
                <w:numId w:val="4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16F586EA" w14:textId="77777777" w:rsidR="00AB14A6" w:rsidRDefault="00AB14A6" w:rsidP="00AB14A6">
            <w:pPr>
              <w:pStyle w:val="Default"/>
              <w:widowControl/>
              <w:numPr>
                <w:ilvl w:val="0"/>
                <w:numId w:val="4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64458D3B" w14:textId="77777777" w:rsidR="00AB14A6" w:rsidRDefault="00AB14A6" w:rsidP="001F4358"/>
        </w:tc>
      </w:tr>
      <w:tr w:rsidR="00AB14A6" w14:paraId="40425763" w14:textId="77777777" w:rsidTr="001F4358">
        <w:trPr>
          <w:trHeight w:val="202"/>
        </w:trPr>
        <w:tc>
          <w:tcPr>
            <w:tcW w:w="3368" w:type="dxa"/>
            <w:gridSpan w:val="3"/>
            <w:shd w:val="clear" w:color="auto" w:fill="F7CAAC"/>
          </w:tcPr>
          <w:p w14:paraId="7496A732" w14:textId="77777777" w:rsidR="00AB14A6" w:rsidRDefault="00AB14A6" w:rsidP="001F4358">
            <w:pPr>
              <w:rPr>
                <w:b/>
              </w:rPr>
            </w:pPr>
            <w:r w:rsidRPr="004D3AA2">
              <w:rPr>
                <w:b/>
              </w:rPr>
              <w:t>Z toho kapacita</w:t>
            </w:r>
            <w:r>
              <w:rPr>
                <w:b/>
              </w:rPr>
              <w:t xml:space="preserve"> v prostorách v nájmu</w:t>
            </w:r>
          </w:p>
        </w:tc>
        <w:tc>
          <w:tcPr>
            <w:tcW w:w="1274" w:type="dxa"/>
          </w:tcPr>
          <w:p w14:paraId="52993069" w14:textId="77777777" w:rsidR="00AB14A6" w:rsidRDefault="00AB14A6" w:rsidP="001F4358"/>
        </w:tc>
        <w:tc>
          <w:tcPr>
            <w:tcW w:w="2321" w:type="dxa"/>
            <w:gridSpan w:val="2"/>
            <w:shd w:val="clear" w:color="auto" w:fill="F7CAAC"/>
          </w:tcPr>
          <w:p w14:paraId="59E300BD" w14:textId="77777777" w:rsidR="00AB14A6" w:rsidRDefault="00AB14A6" w:rsidP="001F4358">
            <w:pPr>
              <w:rPr>
                <w:b/>
                <w:shd w:val="clear" w:color="auto" w:fill="F7CAAC"/>
              </w:rPr>
            </w:pPr>
            <w:r>
              <w:rPr>
                <w:b/>
                <w:shd w:val="clear" w:color="auto" w:fill="F7CAAC"/>
              </w:rPr>
              <w:t>Doba platnosti nájmu</w:t>
            </w:r>
          </w:p>
        </w:tc>
        <w:tc>
          <w:tcPr>
            <w:tcW w:w="2426" w:type="dxa"/>
            <w:gridSpan w:val="2"/>
          </w:tcPr>
          <w:p w14:paraId="74A02F45" w14:textId="77777777" w:rsidR="00AB14A6" w:rsidRDefault="00AB14A6" w:rsidP="001F4358"/>
        </w:tc>
      </w:tr>
      <w:tr w:rsidR="00AB14A6" w14:paraId="679C9179" w14:textId="77777777" w:rsidTr="001F4358">
        <w:trPr>
          <w:trHeight w:val="139"/>
        </w:trPr>
        <w:tc>
          <w:tcPr>
            <w:tcW w:w="9389" w:type="dxa"/>
            <w:gridSpan w:val="8"/>
            <w:shd w:val="clear" w:color="auto" w:fill="F7CAAC"/>
          </w:tcPr>
          <w:p w14:paraId="4C1F4B67" w14:textId="77777777" w:rsidR="00AB14A6" w:rsidRDefault="00AB14A6" w:rsidP="001F4358">
            <w:r>
              <w:rPr>
                <w:b/>
              </w:rPr>
              <w:t>Kapacita a popis odborné učebny</w:t>
            </w:r>
          </w:p>
        </w:tc>
      </w:tr>
      <w:tr w:rsidR="00AB14A6" w14:paraId="22BFFDD5" w14:textId="77777777" w:rsidTr="001F4358">
        <w:trPr>
          <w:trHeight w:val="1757"/>
        </w:trPr>
        <w:tc>
          <w:tcPr>
            <w:tcW w:w="9389" w:type="dxa"/>
            <w:gridSpan w:val="8"/>
          </w:tcPr>
          <w:p w14:paraId="7C85ADBD" w14:textId="77777777" w:rsidR="00AB14A6" w:rsidRDefault="00AB14A6" w:rsidP="001F4358">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2F67233F" w14:textId="77777777" w:rsidR="00AB14A6" w:rsidRDefault="00AB14A6" w:rsidP="001F4358"/>
        </w:tc>
      </w:tr>
      <w:tr w:rsidR="00AB14A6" w14:paraId="3C088F24" w14:textId="77777777" w:rsidTr="001F4358">
        <w:trPr>
          <w:trHeight w:val="166"/>
        </w:trPr>
        <w:tc>
          <w:tcPr>
            <w:tcW w:w="3368" w:type="dxa"/>
            <w:gridSpan w:val="3"/>
            <w:shd w:val="clear" w:color="auto" w:fill="F7CAAC"/>
          </w:tcPr>
          <w:p w14:paraId="3A7994F8" w14:textId="77777777" w:rsidR="00AB14A6" w:rsidRDefault="00AB14A6" w:rsidP="001F4358">
            <w:r w:rsidRPr="004D3AA2">
              <w:rPr>
                <w:b/>
              </w:rPr>
              <w:t>Z toho kapacita</w:t>
            </w:r>
            <w:r>
              <w:rPr>
                <w:b/>
              </w:rPr>
              <w:t xml:space="preserve"> v prostorách v nájmu</w:t>
            </w:r>
          </w:p>
        </w:tc>
        <w:tc>
          <w:tcPr>
            <w:tcW w:w="1274" w:type="dxa"/>
          </w:tcPr>
          <w:p w14:paraId="6554B799" w14:textId="77777777" w:rsidR="00AB14A6" w:rsidRDefault="00AB14A6" w:rsidP="001F4358"/>
        </w:tc>
        <w:tc>
          <w:tcPr>
            <w:tcW w:w="2321" w:type="dxa"/>
            <w:gridSpan w:val="2"/>
            <w:shd w:val="clear" w:color="auto" w:fill="F7CAAC"/>
          </w:tcPr>
          <w:p w14:paraId="7E1449B0" w14:textId="77777777" w:rsidR="00AB14A6" w:rsidRDefault="00AB14A6" w:rsidP="001F4358">
            <w:r>
              <w:rPr>
                <w:b/>
                <w:shd w:val="clear" w:color="auto" w:fill="F7CAAC"/>
              </w:rPr>
              <w:t>Doba platnosti nájmu</w:t>
            </w:r>
          </w:p>
        </w:tc>
        <w:tc>
          <w:tcPr>
            <w:tcW w:w="2426" w:type="dxa"/>
            <w:gridSpan w:val="2"/>
          </w:tcPr>
          <w:p w14:paraId="6B5BCE5C" w14:textId="77777777" w:rsidR="00AB14A6" w:rsidRDefault="00AB14A6" w:rsidP="001F4358"/>
        </w:tc>
      </w:tr>
      <w:tr w:rsidR="00AB14A6" w14:paraId="4A52E16C" w14:textId="77777777" w:rsidTr="001F4358">
        <w:trPr>
          <w:trHeight w:val="135"/>
        </w:trPr>
        <w:tc>
          <w:tcPr>
            <w:tcW w:w="9389" w:type="dxa"/>
            <w:gridSpan w:val="8"/>
            <w:shd w:val="clear" w:color="auto" w:fill="F7CAAC"/>
          </w:tcPr>
          <w:p w14:paraId="2F682B53" w14:textId="77777777" w:rsidR="00AB14A6" w:rsidRDefault="00AB14A6" w:rsidP="001F4358">
            <w:r>
              <w:rPr>
                <w:b/>
              </w:rPr>
              <w:t>Kapacita a popis odborné učebny</w:t>
            </w:r>
          </w:p>
        </w:tc>
      </w:tr>
      <w:tr w:rsidR="00AB14A6" w14:paraId="30AB3B59" w14:textId="77777777" w:rsidTr="001F4358">
        <w:trPr>
          <w:trHeight w:val="1693"/>
        </w:trPr>
        <w:tc>
          <w:tcPr>
            <w:tcW w:w="9389" w:type="dxa"/>
            <w:gridSpan w:val="8"/>
          </w:tcPr>
          <w:p w14:paraId="689ED701" w14:textId="77777777" w:rsidR="00AB14A6" w:rsidRDefault="00AB14A6" w:rsidP="001F4358">
            <w:pPr>
              <w:rPr>
                <w:b/>
              </w:rPr>
            </w:pPr>
          </w:p>
        </w:tc>
      </w:tr>
      <w:tr w:rsidR="00AB14A6" w14:paraId="187752E2" w14:textId="77777777" w:rsidTr="001F4358">
        <w:trPr>
          <w:trHeight w:val="135"/>
        </w:trPr>
        <w:tc>
          <w:tcPr>
            <w:tcW w:w="3294" w:type="dxa"/>
            <w:gridSpan w:val="2"/>
            <w:shd w:val="clear" w:color="auto" w:fill="F7CAAC"/>
          </w:tcPr>
          <w:p w14:paraId="34109415" w14:textId="77777777" w:rsidR="00AB14A6" w:rsidRDefault="00AB14A6" w:rsidP="001F4358">
            <w:pPr>
              <w:rPr>
                <w:b/>
              </w:rPr>
            </w:pPr>
            <w:r w:rsidRPr="004D3AA2">
              <w:rPr>
                <w:b/>
              </w:rPr>
              <w:t>Z toho kapacita</w:t>
            </w:r>
            <w:r>
              <w:rPr>
                <w:b/>
              </w:rPr>
              <w:t xml:space="preserve"> v prostorách v nájmu</w:t>
            </w:r>
          </w:p>
        </w:tc>
        <w:tc>
          <w:tcPr>
            <w:tcW w:w="1400" w:type="dxa"/>
            <w:gridSpan w:val="3"/>
          </w:tcPr>
          <w:p w14:paraId="7B0DBFCB" w14:textId="77777777" w:rsidR="00AB14A6" w:rsidRDefault="00AB14A6" w:rsidP="001F4358">
            <w:pPr>
              <w:rPr>
                <w:b/>
              </w:rPr>
            </w:pPr>
          </w:p>
        </w:tc>
        <w:tc>
          <w:tcPr>
            <w:tcW w:w="2347" w:type="dxa"/>
            <w:gridSpan w:val="2"/>
            <w:shd w:val="clear" w:color="auto" w:fill="F7CAAC"/>
          </w:tcPr>
          <w:p w14:paraId="5983CA9A" w14:textId="77777777" w:rsidR="00AB14A6" w:rsidRDefault="00AB14A6" w:rsidP="001F4358">
            <w:pPr>
              <w:rPr>
                <w:b/>
              </w:rPr>
            </w:pPr>
            <w:r>
              <w:rPr>
                <w:b/>
                <w:shd w:val="clear" w:color="auto" w:fill="F7CAAC"/>
              </w:rPr>
              <w:t>Doba platnosti nájmu</w:t>
            </w:r>
          </w:p>
        </w:tc>
        <w:tc>
          <w:tcPr>
            <w:tcW w:w="2348" w:type="dxa"/>
          </w:tcPr>
          <w:p w14:paraId="30005987" w14:textId="77777777" w:rsidR="00AB14A6" w:rsidRDefault="00AB14A6" w:rsidP="001F4358">
            <w:pPr>
              <w:rPr>
                <w:b/>
              </w:rPr>
            </w:pPr>
          </w:p>
        </w:tc>
      </w:tr>
      <w:tr w:rsidR="00AB14A6" w14:paraId="5FEF8CE2" w14:textId="77777777" w:rsidTr="001F4358">
        <w:trPr>
          <w:trHeight w:val="135"/>
        </w:trPr>
        <w:tc>
          <w:tcPr>
            <w:tcW w:w="9389" w:type="dxa"/>
            <w:gridSpan w:val="8"/>
            <w:shd w:val="clear" w:color="auto" w:fill="F7CAAC"/>
          </w:tcPr>
          <w:p w14:paraId="34B35C7A" w14:textId="77777777" w:rsidR="00AB14A6" w:rsidRDefault="00AB14A6" w:rsidP="001F4358">
            <w:pPr>
              <w:rPr>
                <w:b/>
              </w:rPr>
            </w:pPr>
            <w:r>
              <w:rPr>
                <w:b/>
              </w:rPr>
              <w:t xml:space="preserve">Vyjádření orgánu </w:t>
            </w:r>
            <w:r>
              <w:rPr>
                <w:b/>
                <w:shd w:val="clear" w:color="auto" w:fill="F7CAAC"/>
              </w:rPr>
              <w:t>hygienické služby ze dne</w:t>
            </w:r>
          </w:p>
        </w:tc>
      </w:tr>
      <w:tr w:rsidR="00AB14A6" w14:paraId="0FC967ED" w14:textId="77777777" w:rsidTr="001F4358">
        <w:trPr>
          <w:trHeight w:val="680"/>
        </w:trPr>
        <w:tc>
          <w:tcPr>
            <w:tcW w:w="9389" w:type="dxa"/>
            <w:gridSpan w:val="8"/>
          </w:tcPr>
          <w:p w14:paraId="03FCAEC5" w14:textId="77777777" w:rsidR="00AB14A6" w:rsidRDefault="00AB14A6" w:rsidP="001F4358"/>
        </w:tc>
      </w:tr>
      <w:tr w:rsidR="00AB14A6" w14:paraId="160B8FE7" w14:textId="77777777" w:rsidTr="001F4358">
        <w:trPr>
          <w:trHeight w:val="205"/>
        </w:trPr>
        <w:tc>
          <w:tcPr>
            <w:tcW w:w="9389" w:type="dxa"/>
            <w:gridSpan w:val="8"/>
            <w:shd w:val="clear" w:color="auto" w:fill="F7CAAC"/>
          </w:tcPr>
          <w:p w14:paraId="3CA4B6F4" w14:textId="77777777" w:rsidR="00AB14A6" w:rsidRDefault="00AB14A6" w:rsidP="001F4358">
            <w:pPr>
              <w:rPr>
                <w:b/>
              </w:rPr>
            </w:pPr>
            <w:r>
              <w:rPr>
                <w:b/>
              </w:rPr>
              <w:t>Opatření a podmínky k zajištění rovného přístupu</w:t>
            </w:r>
          </w:p>
        </w:tc>
      </w:tr>
      <w:tr w:rsidR="00AB14A6" w14:paraId="36C49B8D" w14:textId="77777777" w:rsidTr="001F4358">
        <w:trPr>
          <w:trHeight w:val="2411"/>
        </w:trPr>
        <w:tc>
          <w:tcPr>
            <w:tcW w:w="9389" w:type="dxa"/>
            <w:gridSpan w:val="8"/>
          </w:tcPr>
          <w:p w14:paraId="549C3B8D" w14:textId="0F65144D" w:rsidR="00AB14A6" w:rsidRDefault="00AB14A6" w:rsidP="001F4358">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w:t>
            </w:r>
            <w:r w:rsidR="000539F3">
              <w:rPr>
                <w:sz w:val="20"/>
                <w:szCs w:val="20"/>
              </w:rPr>
              <w:t>rzitě Tomáše Bati ve Zlíně č. 18</w:t>
            </w:r>
            <w:r w:rsidRPr="00E013A9">
              <w:rPr>
                <w:sz w:val="20"/>
                <w:szCs w:val="20"/>
              </w:rPr>
              <w:t>/201</w:t>
            </w:r>
            <w:r w:rsidR="000539F3">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08A577A1" w14:textId="77777777" w:rsidR="00AB14A6" w:rsidRPr="00E013A9" w:rsidRDefault="00AB14A6" w:rsidP="001F4358">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EEB0213" w14:textId="0B3EB530" w:rsidR="00AB14A6" w:rsidRPr="00E013A9" w:rsidRDefault="00AB14A6" w:rsidP="001F4358">
            <w:pPr>
              <w:pStyle w:val="Default"/>
              <w:jc w:val="both"/>
              <w:rPr>
                <w:sz w:val="20"/>
                <w:szCs w:val="20"/>
              </w:rPr>
            </w:pPr>
            <w:r w:rsidRPr="00E013A9">
              <w:rPr>
                <w:sz w:val="20"/>
                <w:szCs w:val="20"/>
              </w:rPr>
              <w:t>Nad rámec služeb APO je uchazečům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C69829D" w14:textId="792A0451" w:rsidR="00AB14A6" w:rsidRPr="00E013A9" w:rsidRDefault="00AB14A6" w:rsidP="001F4358">
            <w:pPr>
              <w:pStyle w:val="Default"/>
              <w:jc w:val="both"/>
              <w:rPr>
                <w:sz w:val="20"/>
                <w:szCs w:val="20"/>
              </w:rPr>
            </w:pPr>
            <w:r w:rsidRPr="00E013A9">
              <w:rPr>
                <w:sz w:val="20"/>
                <w:szCs w:val="20"/>
              </w:rPr>
              <w:t xml:space="preserve">V případě studia studentů s </w:t>
            </w:r>
            <w:r w:rsidR="00173D43" w:rsidRPr="00E013A9">
              <w:rPr>
                <w:sz w:val="20"/>
                <w:szCs w:val="20"/>
              </w:rPr>
              <w:t xml:space="preserve">SVP </w:t>
            </w:r>
            <w:r w:rsidRPr="00E013A9">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73D43" w:rsidRPr="00E013A9">
              <w:rPr>
                <w:sz w:val="20"/>
                <w:szCs w:val="20"/>
              </w:rPr>
              <w:t>SVP</w:t>
            </w:r>
            <w:r w:rsidRPr="00E013A9">
              <w:rPr>
                <w:sz w:val="20"/>
                <w:szCs w:val="20"/>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9033E2" w14:textId="77777777" w:rsidR="00AB14A6" w:rsidRDefault="00AB14A6" w:rsidP="00AB14A6"/>
    <w:p w14:paraId="4A233FC4" w14:textId="77777777" w:rsidR="00AB14A6" w:rsidRDefault="00AB14A6" w:rsidP="00AB14A6">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B14A6" w14:paraId="78CE71E4" w14:textId="77777777" w:rsidTr="001F4358">
        <w:tc>
          <w:tcPr>
            <w:tcW w:w="9778" w:type="dxa"/>
            <w:gridSpan w:val="2"/>
            <w:tcBorders>
              <w:bottom w:val="double" w:sz="4" w:space="0" w:color="auto"/>
            </w:tcBorders>
            <w:shd w:val="clear" w:color="auto" w:fill="BDD6EE"/>
          </w:tcPr>
          <w:p w14:paraId="455213CD" w14:textId="77777777" w:rsidR="00AB14A6" w:rsidRDefault="00AB14A6" w:rsidP="001F4358">
            <w:pPr>
              <w:jc w:val="both"/>
              <w:rPr>
                <w:b/>
                <w:sz w:val="28"/>
              </w:rPr>
            </w:pPr>
            <w:r>
              <w:rPr>
                <w:b/>
                <w:sz w:val="28"/>
              </w:rPr>
              <w:t>C-V – Finanční zabezpečení studijního programu</w:t>
            </w:r>
          </w:p>
        </w:tc>
      </w:tr>
      <w:tr w:rsidR="00AB14A6" w14:paraId="776BF5F5" w14:textId="77777777" w:rsidTr="001F4358">
        <w:tc>
          <w:tcPr>
            <w:tcW w:w="4219" w:type="dxa"/>
            <w:tcBorders>
              <w:top w:val="single" w:sz="12" w:space="0" w:color="auto"/>
            </w:tcBorders>
            <w:shd w:val="clear" w:color="auto" w:fill="F7CAAC"/>
          </w:tcPr>
          <w:p w14:paraId="22F4308A" w14:textId="77777777" w:rsidR="00AB14A6" w:rsidRDefault="00AB14A6" w:rsidP="001F435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0CF6E997" w14:textId="77777777" w:rsidR="00AB14A6" w:rsidRDefault="00AB14A6" w:rsidP="001F4358">
            <w:pPr>
              <w:jc w:val="both"/>
              <w:rPr>
                <w:bCs/>
              </w:rPr>
            </w:pPr>
            <w:r>
              <w:rPr>
                <w:bCs/>
              </w:rPr>
              <w:t xml:space="preserve">ano </w:t>
            </w:r>
          </w:p>
        </w:tc>
      </w:tr>
      <w:tr w:rsidR="00AB14A6" w14:paraId="1DB9749C" w14:textId="77777777" w:rsidTr="001F4358">
        <w:tc>
          <w:tcPr>
            <w:tcW w:w="9778" w:type="dxa"/>
            <w:gridSpan w:val="2"/>
            <w:shd w:val="clear" w:color="auto" w:fill="F7CAAC"/>
          </w:tcPr>
          <w:p w14:paraId="03C7A960" w14:textId="77777777" w:rsidR="00AB14A6" w:rsidRDefault="00AB14A6" w:rsidP="001F4358">
            <w:pPr>
              <w:jc w:val="both"/>
              <w:rPr>
                <w:b/>
              </w:rPr>
            </w:pPr>
            <w:r>
              <w:rPr>
                <w:b/>
              </w:rPr>
              <w:t>Zhodnocení předpokládaných nákladů a zdrojů na uskutečňování studijního programu</w:t>
            </w:r>
          </w:p>
        </w:tc>
      </w:tr>
      <w:tr w:rsidR="00AB14A6" w14:paraId="21EC9E61" w14:textId="77777777" w:rsidTr="001F4358">
        <w:trPr>
          <w:trHeight w:val="5398"/>
        </w:trPr>
        <w:tc>
          <w:tcPr>
            <w:tcW w:w="9778" w:type="dxa"/>
            <w:gridSpan w:val="2"/>
          </w:tcPr>
          <w:p w14:paraId="6EBB4901" w14:textId="77777777" w:rsidR="00AB14A6" w:rsidRDefault="00AB14A6" w:rsidP="001F4358">
            <w:pPr>
              <w:jc w:val="both"/>
            </w:pPr>
          </w:p>
        </w:tc>
      </w:tr>
    </w:tbl>
    <w:p w14:paraId="0D84C230" w14:textId="77777777" w:rsidR="00AB14A6" w:rsidRDefault="00AB14A6" w:rsidP="00AB14A6"/>
    <w:p w14:paraId="391A61D6" w14:textId="77777777" w:rsidR="00AB14A6" w:rsidRDefault="00AB14A6" w:rsidP="00AB14A6"/>
    <w:p w14:paraId="54B69DBC" w14:textId="741B71D3" w:rsidR="00AB14A6" w:rsidRDefault="00AB14A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AB14A6" w14:paraId="53CBDC95" w14:textId="77777777" w:rsidTr="001F4358">
        <w:tc>
          <w:tcPr>
            <w:tcW w:w="9285" w:type="dxa"/>
            <w:tcBorders>
              <w:bottom w:val="double" w:sz="4" w:space="0" w:color="auto"/>
            </w:tcBorders>
            <w:shd w:val="clear" w:color="auto" w:fill="BDD6EE"/>
          </w:tcPr>
          <w:p w14:paraId="3CC45A60" w14:textId="77777777" w:rsidR="00AB14A6" w:rsidRDefault="00AB14A6" w:rsidP="001F4358">
            <w:pPr>
              <w:jc w:val="both"/>
              <w:rPr>
                <w:b/>
                <w:sz w:val="28"/>
              </w:rPr>
            </w:pPr>
            <w:r>
              <w:rPr>
                <w:b/>
                <w:sz w:val="28"/>
              </w:rPr>
              <w:t xml:space="preserve">D-I – </w:t>
            </w:r>
            <w:r>
              <w:rPr>
                <w:b/>
                <w:sz w:val="26"/>
                <w:szCs w:val="26"/>
              </w:rPr>
              <w:t>Záměr rozvoje a další údaje ke studijnímu programu</w:t>
            </w:r>
          </w:p>
        </w:tc>
      </w:tr>
      <w:tr w:rsidR="00AB14A6" w14:paraId="1F28FC05" w14:textId="77777777" w:rsidTr="001F4358">
        <w:trPr>
          <w:trHeight w:val="185"/>
        </w:trPr>
        <w:tc>
          <w:tcPr>
            <w:tcW w:w="9285" w:type="dxa"/>
            <w:shd w:val="clear" w:color="auto" w:fill="F7CAAC"/>
          </w:tcPr>
          <w:p w14:paraId="4EDA1373" w14:textId="77777777" w:rsidR="00AB14A6" w:rsidRDefault="00AB14A6" w:rsidP="001F4358">
            <w:pPr>
              <w:rPr>
                <w:b/>
              </w:rPr>
            </w:pPr>
            <w:r>
              <w:rPr>
                <w:b/>
              </w:rPr>
              <w:t>Záměr rozvoje studijního programu a jeho odůvodnění</w:t>
            </w:r>
          </w:p>
        </w:tc>
      </w:tr>
      <w:tr w:rsidR="00AB14A6" w14:paraId="7B6F0508" w14:textId="77777777" w:rsidTr="001F4358">
        <w:trPr>
          <w:trHeight w:val="2835"/>
        </w:trPr>
        <w:tc>
          <w:tcPr>
            <w:tcW w:w="9285" w:type="dxa"/>
            <w:shd w:val="clear" w:color="auto" w:fill="FFFFFF"/>
          </w:tcPr>
          <w:p w14:paraId="02590C1C" w14:textId="77777777" w:rsidR="00AB14A6" w:rsidRDefault="00AB14A6" w:rsidP="001F4358">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2D323BCE" w14:textId="77777777" w:rsidR="00AB14A6" w:rsidRDefault="00AB14A6" w:rsidP="001F4358">
            <w:pPr>
              <w:jc w:val="both"/>
            </w:pPr>
          </w:p>
          <w:p w14:paraId="7B2D1910" w14:textId="77777777" w:rsidR="00AB14A6" w:rsidRDefault="00AB14A6" w:rsidP="001F4358">
            <w:pPr>
              <w:jc w:val="both"/>
            </w:pPr>
            <w:r>
              <w:t xml:space="preserve">V tomto ohledu je záměr rozvoje studijního programu rozdělen v souladu se strategií ET 2020, kdy bude rozvíjet následující čtyři cíle, a to: </w:t>
            </w:r>
          </w:p>
          <w:p w14:paraId="0C2779BF" w14:textId="77777777" w:rsidR="00AB14A6" w:rsidRDefault="00AB14A6" w:rsidP="001F4358">
            <w:pPr>
              <w:jc w:val="both"/>
            </w:pPr>
            <w:r w:rsidRPr="00104F72">
              <w:t>Strategický cíl č. 1: podporování mobility studujících v souvislosti s</w:t>
            </w:r>
            <w:r>
              <w:t> internacionalizací studijního program a rozvojem kreativních dovedností studentů;</w:t>
            </w:r>
          </w:p>
          <w:p w14:paraId="61763C79" w14:textId="77777777" w:rsidR="00AB14A6" w:rsidRDefault="00AB14A6" w:rsidP="001F4358">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0FFACE9E" w14:textId="77777777" w:rsidR="00AB14A6" w:rsidRDefault="00AB14A6" w:rsidP="001F4358">
            <w:pPr>
              <w:jc w:val="both"/>
            </w:pPr>
            <w:r w:rsidRPr="00104F72">
              <w:t>Strategický cíl č. 3: podněcování k odpovědnosti za své činy ve vztahu k výkonu své pracovní činnosti</w:t>
            </w:r>
            <w:r>
              <w:t xml:space="preserve"> a výkonu samostatné podnikatelské činnosti; </w:t>
            </w:r>
          </w:p>
          <w:p w14:paraId="23D54304" w14:textId="77777777" w:rsidR="00AB14A6" w:rsidRDefault="00AB14A6" w:rsidP="001F4358">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4778AC19" w14:textId="77777777" w:rsidR="00AB14A6" w:rsidRDefault="00AB14A6" w:rsidP="001F4358"/>
        </w:tc>
      </w:tr>
      <w:tr w:rsidR="00AB14A6" w14:paraId="28428580" w14:textId="77777777" w:rsidTr="001F4358">
        <w:trPr>
          <w:trHeight w:val="188"/>
        </w:trPr>
        <w:tc>
          <w:tcPr>
            <w:tcW w:w="9285" w:type="dxa"/>
            <w:shd w:val="clear" w:color="auto" w:fill="F7CAAC"/>
          </w:tcPr>
          <w:p w14:paraId="6D210ED2" w14:textId="77777777" w:rsidR="00AB14A6" w:rsidRDefault="00AB14A6" w:rsidP="001F4358">
            <w:pPr>
              <w:rPr>
                <w:b/>
              </w:rPr>
            </w:pPr>
            <w:r>
              <w:rPr>
                <w:b/>
              </w:rPr>
              <w:t xml:space="preserve">Počet přijímaných uchazečů ke studiu </w:t>
            </w:r>
            <w:r w:rsidRPr="00622F16">
              <w:rPr>
                <w:b/>
              </w:rPr>
              <w:t>ve studijním programu</w:t>
            </w:r>
          </w:p>
        </w:tc>
      </w:tr>
      <w:tr w:rsidR="00AB14A6" w14:paraId="22321D3A" w14:textId="77777777" w:rsidTr="001F4358">
        <w:trPr>
          <w:trHeight w:val="3056"/>
        </w:trPr>
        <w:tc>
          <w:tcPr>
            <w:tcW w:w="9285" w:type="dxa"/>
            <w:shd w:val="clear" w:color="auto" w:fill="FFFFFF"/>
          </w:tcPr>
          <w:p w14:paraId="1B08590B" w14:textId="77777777" w:rsidR="00AB14A6" w:rsidRDefault="00AB14A6" w:rsidP="001F4358">
            <w:pPr>
              <w:jc w:val="both"/>
            </w:pPr>
            <w:r>
              <w:t xml:space="preserve">FaME předpokládá přijímání </w:t>
            </w:r>
            <w:r w:rsidRPr="00970F6D">
              <w:rPr>
                <w:b/>
              </w:rPr>
              <w:t xml:space="preserve">cca </w:t>
            </w:r>
            <w:r>
              <w:rPr>
                <w:b/>
              </w:rPr>
              <w:t>20</w:t>
            </w:r>
            <w:r w:rsidRPr="00970F6D">
              <w:rPr>
                <w:b/>
              </w:rPr>
              <w:t xml:space="preserve"> studentů</w:t>
            </w:r>
            <w:r>
              <w:t xml:space="preserve"> do prezenční formy studia.</w:t>
            </w:r>
          </w:p>
          <w:p w14:paraId="2A4CB0CC" w14:textId="77777777" w:rsidR="00AB14A6" w:rsidRDefault="00AB14A6" w:rsidP="001F4358">
            <w:pPr>
              <w:jc w:val="both"/>
            </w:pPr>
          </w:p>
          <w:p w14:paraId="5B27459E" w14:textId="77777777" w:rsidR="00AB14A6" w:rsidRDefault="00AB14A6" w:rsidP="001F4358">
            <w:pPr>
              <w:jc w:val="both"/>
            </w:pPr>
            <w:r>
              <w:t xml:space="preserve">V současném studijním programu Economics and Management, oboru Business Administration byly za posledních pět let následující počty přijatých a zapsaných studentů. </w:t>
            </w:r>
          </w:p>
          <w:p w14:paraId="0CA6B17E" w14:textId="77777777" w:rsidR="00AB14A6" w:rsidRDefault="00AB14A6" w:rsidP="001F4358"/>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AB14A6" w14:paraId="13786698" w14:textId="77777777" w:rsidTr="001F4358">
              <w:tc>
                <w:tcPr>
                  <w:tcW w:w="1869" w:type="dxa"/>
                  <w:shd w:val="clear" w:color="auto" w:fill="auto"/>
                </w:tcPr>
                <w:p w14:paraId="71F3E23F" w14:textId="77777777" w:rsidR="00AB14A6" w:rsidRPr="00074AA2" w:rsidRDefault="00AB14A6" w:rsidP="001F4358">
                  <w:pPr>
                    <w:jc w:val="center"/>
                    <w:rPr>
                      <w:b/>
                    </w:rPr>
                  </w:pPr>
                  <w:r w:rsidRPr="00074AA2">
                    <w:rPr>
                      <w:b/>
                    </w:rPr>
                    <w:t>Akademický rok</w:t>
                  </w:r>
                </w:p>
              </w:tc>
              <w:tc>
                <w:tcPr>
                  <w:tcW w:w="1959" w:type="dxa"/>
                  <w:shd w:val="clear" w:color="auto" w:fill="auto"/>
                </w:tcPr>
                <w:p w14:paraId="343B82EC" w14:textId="77777777" w:rsidR="00AB14A6" w:rsidRPr="00074AA2" w:rsidRDefault="00AB14A6" w:rsidP="001F4358">
                  <w:pPr>
                    <w:jc w:val="center"/>
                    <w:rPr>
                      <w:b/>
                    </w:rPr>
                  </w:pPr>
                  <w:r w:rsidRPr="00074AA2">
                    <w:rPr>
                      <w:b/>
                    </w:rPr>
                    <w:t>Počet přijatých studentů</w:t>
                  </w:r>
                </w:p>
              </w:tc>
              <w:tc>
                <w:tcPr>
                  <w:tcW w:w="1701" w:type="dxa"/>
                  <w:shd w:val="clear" w:color="auto" w:fill="auto"/>
                </w:tcPr>
                <w:p w14:paraId="6A1A7145" w14:textId="77777777" w:rsidR="00AB14A6" w:rsidRPr="00074AA2" w:rsidRDefault="00AB14A6" w:rsidP="001F4358">
                  <w:pPr>
                    <w:jc w:val="center"/>
                    <w:rPr>
                      <w:b/>
                    </w:rPr>
                  </w:pPr>
                  <w:r w:rsidRPr="00074AA2">
                    <w:rPr>
                      <w:b/>
                    </w:rPr>
                    <w:t>Počet zapsaných studentů</w:t>
                  </w:r>
                </w:p>
              </w:tc>
            </w:tr>
            <w:tr w:rsidR="00AB14A6" w14:paraId="66900277" w14:textId="77777777" w:rsidTr="001F4358">
              <w:tc>
                <w:tcPr>
                  <w:tcW w:w="1869" w:type="dxa"/>
                  <w:shd w:val="clear" w:color="auto" w:fill="auto"/>
                </w:tcPr>
                <w:p w14:paraId="0D0498BC" w14:textId="77777777" w:rsidR="00AB14A6" w:rsidRDefault="00AB14A6" w:rsidP="001F4358">
                  <w:pPr>
                    <w:jc w:val="center"/>
                  </w:pPr>
                  <w:r>
                    <w:t>2013/2014</w:t>
                  </w:r>
                </w:p>
              </w:tc>
              <w:tc>
                <w:tcPr>
                  <w:tcW w:w="1959" w:type="dxa"/>
                  <w:shd w:val="clear" w:color="auto" w:fill="auto"/>
                </w:tcPr>
                <w:p w14:paraId="04640AAA" w14:textId="77777777" w:rsidR="00AB14A6" w:rsidRDefault="00AB14A6" w:rsidP="001F4358">
                  <w:pPr>
                    <w:jc w:val="center"/>
                  </w:pPr>
                  <w:r>
                    <w:t>5</w:t>
                  </w:r>
                </w:p>
              </w:tc>
              <w:tc>
                <w:tcPr>
                  <w:tcW w:w="1701" w:type="dxa"/>
                  <w:shd w:val="clear" w:color="auto" w:fill="auto"/>
                </w:tcPr>
                <w:p w14:paraId="0CF9CF3D" w14:textId="77777777" w:rsidR="00AB14A6" w:rsidRDefault="00AB14A6" w:rsidP="001F4358">
                  <w:pPr>
                    <w:jc w:val="center"/>
                  </w:pPr>
                  <w:r>
                    <w:t>1</w:t>
                  </w:r>
                </w:p>
              </w:tc>
            </w:tr>
            <w:tr w:rsidR="00AB14A6" w14:paraId="6B98DF8D" w14:textId="77777777" w:rsidTr="001F4358">
              <w:tc>
                <w:tcPr>
                  <w:tcW w:w="1869" w:type="dxa"/>
                  <w:shd w:val="clear" w:color="auto" w:fill="auto"/>
                </w:tcPr>
                <w:p w14:paraId="3DBB8EFC" w14:textId="77777777" w:rsidR="00AB14A6" w:rsidRDefault="00AB14A6" w:rsidP="001F4358">
                  <w:pPr>
                    <w:jc w:val="center"/>
                  </w:pPr>
                  <w:r>
                    <w:t>2014/2015</w:t>
                  </w:r>
                </w:p>
              </w:tc>
              <w:tc>
                <w:tcPr>
                  <w:tcW w:w="1959" w:type="dxa"/>
                  <w:shd w:val="clear" w:color="auto" w:fill="auto"/>
                </w:tcPr>
                <w:p w14:paraId="5F6927C5" w14:textId="77777777" w:rsidR="00AB14A6" w:rsidRDefault="00AB14A6" w:rsidP="001F4358">
                  <w:pPr>
                    <w:jc w:val="center"/>
                  </w:pPr>
                  <w:r>
                    <w:t>12</w:t>
                  </w:r>
                </w:p>
              </w:tc>
              <w:tc>
                <w:tcPr>
                  <w:tcW w:w="1701" w:type="dxa"/>
                  <w:shd w:val="clear" w:color="auto" w:fill="auto"/>
                </w:tcPr>
                <w:p w14:paraId="6027A2AE" w14:textId="77777777" w:rsidR="00AB14A6" w:rsidRDefault="00AB14A6" w:rsidP="001F4358">
                  <w:pPr>
                    <w:jc w:val="center"/>
                  </w:pPr>
                  <w:r>
                    <w:t>5</w:t>
                  </w:r>
                </w:p>
              </w:tc>
            </w:tr>
            <w:tr w:rsidR="00AB14A6" w14:paraId="75FE8EDC" w14:textId="77777777" w:rsidTr="001F4358">
              <w:tc>
                <w:tcPr>
                  <w:tcW w:w="1869" w:type="dxa"/>
                  <w:shd w:val="clear" w:color="auto" w:fill="auto"/>
                </w:tcPr>
                <w:p w14:paraId="62C5051A" w14:textId="77777777" w:rsidR="00AB14A6" w:rsidRDefault="00AB14A6" w:rsidP="001F4358">
                  <w:pPr>
                    <w:jc w:val="center"/>
                  </w:pPr>
                  <w:r>
                    <w:t>2015/2016</w:t>
                  </w:r>
                </w:p>
              </w:tc>
              <w:tc>
                <w:tcPr>
                  <w:tcW w:w="1959" w:type="dxa"/>
                  <w:shd w:val="clear" w:color="auto" w:fill="auto"/>
                </w:tcPr>
                <w:p w14:paraId="3B61B167" w14:textId="77777777" w:rsidR="00AB14A6" w:rsidRDefault="00AB14A6" w:rsidP="001F4358">
                  <w:pPr>
                    <w:jc w:val="center"/>
                  </w:pPr>
                  <w:r>
                    <w:t>3</w:t>
                  </w:r>
                </w:p>
              </w:tc>
              <w:tc>
                <w:tcPr>
                  <w:tcW w:w="1701" w:type="dxa"/>
                  <w:shd w:val="clear" w:color="auto" w:fill="auto"/>
                </w:tcPr>
                <w:p w14:paraId="2DDF9908" w14:textId="77777777" w:rsidR="00AB14A6" w:rsidRDefault="00AB14A6" w:rsidP="001F4358">
                  <w:pPr>
                    <w:jc w:val="center"/>
                  </w:pPr>
                  <w:r>
                    <w:t>1</w:t>
                  </w:r>
                </w:p>
              </w:tc>
            </w:tr>
            <w:tr w:rsidR="00AB14A6" w14:paraId="3DE3076D" w14:textId="77777777" w:rsidTr="001F4358">
              <w:tc>
                <w:tcPr>
                  <w:tcW w:w="1869" w:type="dxa"/>
                  <w:shd w:val="clear" w:color="auto" w:fill="auto"/>
                </w:tcPr>
                <w:p w14:paraId="41BB8EA6" w14:textId="77777777" w:rsidR="00AB14A6" w:rsidRDefault="00AB14A6" w:rsidP="001F4358">
                  <w:pPr>
                    <w:jc w:val="center"/>
                  </w:pPr>
                  <w:r>
                    <w:t>2016/2017</w:t>
                  </w:r>
                </w:p>
              </w:tc>
              <w:tc>
                <w:tcPr>
                  <w:tcW w:w="1959" w:type="dxa"/>
                  <w:shd w:val="clear" w:color="auto" w:fill="auto"/>
                </w:tcPr>
                <w:p w14:paraId="535C528A" w14:textId="77777777" w:rsidR="00AB14A6" w:rsidRDefault="00AB14A6" w:rsidP="001F4358">
                  <w:pPr>
                    <w:jc w:val="center"/>
                  </w:pPr>
                  <w:r>
                    <w:t>13</w:t>
                  </w:r>
                </w:p>
              </w:tc>
              <w:tc>
                <w:tcPr>
                  <w:tcW w:w="1701" w:type="dxa"/>
                  <w:shd w:val="clear" w:color="auto" w:fill="auto"/>
                </w:tcPr>
                <w:p w14:paraId="17D768FA" w14:textId="77777777" w:rsidR="00AB14A6" w:rsidRDefault="00AB14A6" w:rsidP="001F4358">
                  <w:pPr>
                    <w:jc w:val="center"/>
                  </w:pPr>
                  <w:r>
                    <w:t>1</w:t>
                  </w:r>
                </w:p>
              </w:tc>
            </w:tr>
            <w:tr w:rsidR="00AB14A6" w14:paraId="52C5F0CD" w14:textId="77777777" w:rsidTr="001F4358">
              <w:tc>
                <w:tcPr>
                  <w:tcW w:w="1869" w:type="dxa"/>
                  <w:shd w:val="clear" w:color="auto" w:fill="auto"/>
                </w:tcPr>
                <w:p w14:paraId="49A0BAD0" w14:textId="77777777" w:rsidR="00AB14A6" w:rsidRDefault="00AB14A6" w:rsidP="001F4358">
                  <w:pPr>
                    <w:jc w:val="center"/>
                  </w:pPr>
                  <w:r>
                    <w:t>2017/2018</w:t>
                  </w:r>
                </w:p>
              </w:tc>
              <w:tc>
                <w:tcPr>
                  <w:tcW w:w="1959" w:type="dxa"/>
                  <w:shd w:val="clear" w:color="auto" w:fill="auto"/>
                </w:tcPr>
                <w:p w14:paraId="362B8BB7" w14:textId="77777777" w:rsidR="00AB14A6" w:rsidRDefault="00AB14A6" w:rsidP="001F4358">
                  <w:pPr>
                    <w:jc w:val="center"/>
                  </w:pPr>
                  <w:r>
                    <w:t>11</w:t>
                  </w:r>
                </w:p>
              </w:tc>
              <w:tc>
                <w:tcPr>
                  <w:tcW w:w="1701" w:type="dxa"/>
                  <w:shd w:val="clear" w:color="auto" w:fill="auto"/>
                </w:tcPr>
                <w:p w14:paraId="3F9BB044" w14:textId="77777777" w:rsidR="00AB14A6" w:rsidRDefault="00AB14A6" w:rsidP="001F4358">
                  <w:pPr>
                    <w:jc w:val="center"/>
                  </w:pPr>
                  <w:r>
                    <w:t>2</w:t>
                  </w:r>
                </w:p>
              </w:tc>
            </w:tr>
          </w:tbl>
          <w:p w14:paraId="0EB3C8FC" w14:textId="77777777" w:rsidR="00AB14A6" w:rsidRDefault="00AB14A6" w:rsidP="001F4358"/>
        </w:tc>
      </w:tr>
      <w:tr w:rsidR="00AB14A6" w14:paraId="1CF66936" w14:textId="77777777" w:rsidTr="001F4358">
        <w:trPr>
          <w:trHeight w:val="200"/>
        </w:trPr>
        <w:tc>
          <w:tcPr>
            <w:tcW w:w="9285" w:type="dxa"/>
            <w:shd w:val="clear" w:color="auto" w:fill="F7CAAC"/>
          </w:tcPr>
          <w:p w14:paraId="7797FDF4" w14:textId="77777777" w:rsidR="00AB14A6" w:rsidRDefault="00AB14A6" w:rsidP="001F4358">
            <w:pPr>
              <w:rPr>
                <w:b/>
              </w:rPr>
            </w:pPr>
            <w:r>
              <w:rPr>
                <w:b/>
              </w:rPr>
              <w:t>Předpokládaná uplatnitelnost absolventů na trhu práce</w:t>
            </w:r>
          </w:p>
        </w:tc>
      </w:tr>
      <w:tr w:rsidR="00AB14A6" w14:paraId="0A69BB9D" w14:textId="77777777" w:rsidTr="001F4358">
        <w:trPr>
          <w:trHeight w:val="2835"/>
        </w:trPr>
        <w:tc>
          <w:tcPr>
            <w:tcW w:w="9285" w:type="dxa"/>
            <w:shd w:val="clear" w:color="auto" w:fill="FFFFFF"/>
          </w:tcPr>
          <w:p w14:paraId="611C11A6"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0CDDE86C"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Požadavky na absolventy reflektují požadavky praxe podnikatelského prostředí získané na základě výsledků rozsáhlých šetření mezi firmami a dalšími organizacemi, kdy z pohledu studijního programu Podnikání a ekonomika podniku se předpokládá následující uplatnění: </w:t>
            </w:r>
          </w:p>
          <w:p w14:paraId="382A25EA"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43FD6211"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odstartování a rozvíjení vlastního podnikatelského projektu a jeho řízení v jakémkoliv odvětví podnikatelského prostředí.</w:t>
            </w:r>
          </w:p>
          <w:p w14:paraId="342F01ED" w14:textId="2851B1BB" w:rsidR="00AB14A6" w:rsidRDefault="00AB14A6" w:rsidP="001F4358">
            <w:pPr>
              <w:jc w:val="both"/>
            </w:pPr>
          </w:p>
        </w:tc>
      </w:tr>
    </w:tbl>
    <w:p w14:paraId="5BEAA57C" w14:textId="5ABDB4B8" w:rsidR="00AB14A6" w:rsidRDefault="00AB14A6" w:rsidP="00694BA8">
      <w:pPr>
        <w:spacing w:after="160" w:line="259" w:lineRule="auto"/>
      </w:pPr>
    </w:p>
    <w:p w14:paraId="3ACAD122" w14:textId="77777777" w:rsidR="00AB14A6" w:rsidRDefault="00AB14A6">
      <w:r>
        <w:br w:type="page"/>
      </w:r>
    </w:p>
    <w:p w14:paraId="46D728F7" w14:textId="77777777" w:rsidR="00AB14A6" w:rsidRPr="00AB14A6" w:rsidRDefault="00AB14A6" w:rsidP="00AB14A6">
      <w:pPr>
        <w:jc w:val="center"/>
        <w:rPr>
          <w:rFonts w:ascii="Calibri" w:hAnsi="Calibri" w:cs="Calibri"/>
          <w:b/>
          <w:sz w:val="52"/>
          <w:szCs w:val="32"/>
        </w:rPr>
      </w:pPr>
      <w:r w:rsidRPr="00AB14A6">
        <w:rPr>
          <w:rFonts w:ascii="Calibri" w:hAnsi="Calibri" w:cs="Calibri"/>
          <w:noProof/>
        </w:rPr>
        <w:drawing>
          <wp:inline distT="0" distB="0" distL="0" distR="0" wp14:anchorId="3A447155" wp14:editId="6EBCAE81">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474B5636" w14:textId="6C61C74E" w:rsidR="00AB14A6" w:rsidRPr="00AB14A6" w:rsidRDefault="00BE2F28" w:rsidP="00AB14A6">
      <w:pPr>
        <w:spacing w:before="4000"/>
        <w:jc w:val="center"/>
        <w:rPr>
          <w:rFonts w:ascii="Calibri" w:hAnsi="Calibri" w:cs="Calibri"/>
          <w:b/>
          <w:sz w:val="52"/>
          <w:szCs w:val="32"/>
        </w:rPr>
      </w:pPr>
      <w:r>
        <w:rPr>
          <w:rFonts w:ascii="Calibri" w:hAnsi="Calibri" w:cs="Calibri"/>
          <w:b/>
          <w:sz w:val="52"/>
          <w:szCs w:val="32"/>
        </w:rPr>
        <w:t xml:space="preserve">E: </w:t>
      </w:r>
      <w:r w:rsidR="00AB14A6" w:rsidRPr="00AB14A6">
        <w:rPr>
          <w:rFonts w:ascii="Calibri" w:hAnsi="Calibri" w:cs="Calibri"/>
          <w:b/>
          <w:sz w:val="52"/>
          <w:szCs w:val="32"/>
        </w:rPr>
        <w:t>Sebehodnotící zpráva pro akreditaci akademicky zaměřeného magisterského studijního programu</w:t>
      </w:r>
    </w:p>
    <w:p w14:paraId="30371E39" w14:textId="688F52C1" w:rsidR="00AB14A6" w:rsidRPr="00AB14A6" w:rsidRDefault="00EE5F18" w:rsidP="00AB14A6">
      <w:pPr>
        <w:jc w:val="center"/>
        <w:rPr>
          <w:rFonts w:ascii="Calibri" w:hAnsi="Calibri" w:cs="Calibri"/>
          <w:b/>
          <w:sz w:val="48"/>
          <w:szCs w:val="28"/>
        </w:rPr>
      </w:pPr>
      <w:r>
        <w:rPr>
          <w:rFonts w:ascii="Calibri" w:hAnsi="Calibri" w:cs="Calibri"/>
          <w:b/>
          <w:sz w:val="48"/>
          <w:szCs w:val="28"/>
        </w:rPr>
        <w:t>Business Administration and Entrepreneurship</w:t>
      </w:r>
    </w:p>
    <w:p w14:paraId="4D8F4AEC" w14:textId="2055E9AB" w:rsidR="00AB14A6" w:rsidRPr="00AB14A6" w:rsidRDefault="00AB14A6" w:rsidP="00AB14A6">
      <w:pPr>
        <w:spacing w:after="3400"/>
        <w:jc w:val="center"/>
        <w:rPr>
          <w:rFonts w:ascii="Calibri" w:hAnsi="Calibri" w:cs="Calibri"/>
          <w:b/>
          <w:sz w:val="48"/>
          <w:szCs w:val="28"/>
        </w:rPr>
      </w:pPr>
      <w:r w:rsidRPr="00AB14A6">
        <w:rPr>
          <w:rFonts w:ascii="Calibri" w:hAnsi="Calibri" w:cs="Calibri"/>
          <w:b/>
          <w:sz w:val="32"/>
          <w:szCs w:val="28"/>
        </w:rPr>
        <w:t>(uskutečňované</w:t>
      </w:r>
      <w:r w:rsidR="00AC2262">
        <w:rPr>
          <w:rFonts w:ascii="Calibri" w:hAnsi="Calibri" w:cs="Calibri"/>
          <w:b/>
          <w:sz w:val="32"/>
          <w:szCs w:val="28"/>
        </w:rPr>
        <w:t>ho</w:t>
      </w:r>
      <w:r w:rsidRPr="00AB14A6">
        <w:rPr>
          <w:rFonts w:ascii="Calibri" w:hAnsi="Calibri" w:cs="Calibri"/>
          <w:b/>
          <w:sz w:val="32"/>
          <w:szCs w:val="28"/>
        </w:rPr>
        <w:t xml:space="preserve"> v anglickém jazyce)</w:t>
      </w:r>
    </w:p>
    <w:p w14:paraId="0D3A0DE3" w14:textId="4D8F48D2" w:rsidR="00AB14A6" w:rsidRPr="00AB14A6" w:rsidRDefault="00A226D6" w:rsidP="00AB14A6">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14:paraId="07338241" w14:textId="77777777" w:rsidR="00AB14A6" w:rsidRPr="00AB14A6" w:rsidRDefault="00AB14A6" w:rsidP="00AB14A6">
      <w:pPr>
        <w:jc w:val="center"/>
        <w:rPr>
          <w:rFonts w:ascii="Calibri" w:hAnsi="Calibri" w:cs="Calibri"/>
          <w:b/>
          <w:sz w:val="28"/>
          <w:szCs w:val="28"/>
        </w:rPr>
      </w:pPr>
    </w:p>
    <w:p w14:paraId="5E18A159" w14:textId="77777777" w:rsidR="00AB14A6" w:rsidRPr="005C4444"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5C4444">
        <w:rPr>
          <w:rFonts w:asciiTheme="minorHAnsi" w:eastAsiaTheme="majorEastAsia" w:hAnsiTheme="minorHAnsi" w:cstheme="minorHAnsi"/>
          <w:bCs w:val="0"/>
          <w:color w:val="365F91" w:themeColor="accent1" w:themeShade="BF"/>
          <w:kern w:val="0"/>
          <w:sz w:val="40"/>
          <w:szCs w:val="32"/>
        </w:rPr>
        <w:t>Instituce</w:t>
      </w:r>
    </w:p>
    <w:p w14:paraId="71F2B3D6" w14:textId="77777777" w:rsidR="00AB14A6" w:rsidRPr="00AB14A6" w:rsidRDefault="00AB14A6" w:rsidP="00AB14A6">
      <w:pPr>
        <w:ind w:left="426"/>
        <w:rPr>
          <w:rFonts w:ascii="Calibri" w:hAnsi="Calibri" w:cs="Calibri"/>
          <w:bCs/>
          <w:sz w:val="24"/>
          <w:szCs w:val="24"/>
          <w:u w:val="single"/>
        </w:rPr>
      </w:pPr>
    </w:p>
    <w:p w14:paraId="06EA1726" w14:textId="77777777" w:rsidR="00AB14A6" w:rsidRPr="005C4444" w:rsidRDefault="00AB14A6" w:rsidP="00AB14A6">
      <w:pPr>
        <w:pStyle w:val="Nadpis2"/>
        <w:jc w:val="center"/>
        <w:rPr>
          <w:rFonts w:asciiTheme="minorHAnsi" w:hAnsiTheme="minorHAnsi" w:cstheme="minorHAnsi"/>
          <w:b/>
          <w:sz w:val="32"/>
        </w:rPr>
      </w:pPr>
      <w:r w:rsidRPr="005C4444">
        <w:rPr>
          <w:rFonts w:asciiTheme="minorHAnsi" w:hAnsiTheme="minorHAnsi" w:cstheme="minorHAnsi"/>
          <w:b/>
          <w:sz w:val="32"/>
        </w:rPr>
        <w:t>Působnost orgánů vysoké školy</w:t>
      </w:r>
    </w:p>
    <w:p w14:paraId="5D86D0C3"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Standardy 1.1-1.2</w:t>
      </w:r>
    </w:p>
    <w:p w14:paraId="1803BF61" w14:textId="239F9079" w:rsidR="00AB14A6" w:rsidRPr="00AB14A6" w:rsidRDefault="00A226D6" w:rsidP="004A02A6">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20F4299E"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Vnitřní systém zajišťování kvality </w:t>
      </w:r>
    </w:p>
    <w:p w14:paraId="51ED56A8"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Vymezení pravomoci a odpovědnost za kvalitu</w:t>
      </w:r>
    </w:p>
    <w:p w14:paraId="19225715"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Standard 1.3 </w:t>
      </w:r>
    </w:p>
    <w:p w14:paraId="4818DEC2"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8CCC665" w14:textId="7D26996E" w:rsidR="00AB14A6" w:rsidRPr="005C4444" w:rsidRDefault="00A226D6" w:rsidP="00A226D6">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72E3ED3A" w14:textId="77777777" w:rsidR="00AB14A6" w:rsidRPr="00AB14A6" w:rsidRDefault="00AB14A6" w:rsidP="00AB14A6">
      <w:pPr>
        <w:pStyle w:val="Nadpis3"/>
        <w:ind w:left="1080"/>
        <w:rPr>
          <w:rFonts w:ascii="Calibri" w:hAnsi="Calibri" w:cs="Calibri"/>
        </w:rPr>
      </w:pPr>
    </w:p>
    <w:p w14:paraId="2D10B06D"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vzniku a úprav studijních programů </w:t>
      </w:r>
    </w:p>
    <w:p w14:paraId="744CFDD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1.4</w:t>
      </w:r>
    </w:p>
    <w:p w14:paraId="48B4174C" w14:textId="7F4EB12C" w:rsidR="00AB14A6" w:rsidRPr="005C4444"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3FEE9CF2" w14:textId="77777777" w:rsidR="00AB14A6" w:rsidRPr="00AB14A6" w:rsidRDefault="00AB14A6" w:rsidP="00AB14A6">
      <w:pPr>
        <w:tabs>
          <w:tab w:val="left" w:pos="2835"/>
        </w:tabs>
        <w:spacing w:before="120" w:after="120"/>
        <w:jc w:val="both"/>
        <w:rPr>
          <w:rFonts w:ascii="Calibri" w:hAnsi="Calibri" w:cs="Calibri"/>
        </w:rPr>
      </w:pPr>
    </w:p>
    <w:p w14:paraId="4007BDB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Principy a systém uznávání zahraničního vzdělávání pro přijetí ke studiu </w:t>
      </w:r>
    </w:p>
    <w:p w14:paraId="0404F79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1.5</w:t>
      </w:r>
    </w:p>
    <w:p w14:paraId="4D9BDA03" w14:textId="5AAA0202" w:rsidR="00AB14A6"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4"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09C97B17" w14:textId="77777777" w:rsidR="005C4444" w:rsidRPr="005C4444" w:rsidRDefault="005C4444" w:rsidP="00AB14A6">
      <w:pPr>
        <w:tabs>
          <w:tab w:val="left" w:pos="2835"/>
        </w:tabs>
        <w:spacing w:before="120" w:after="120"/>
        <w:jc w:val="both"/>
        <w:rPr>
          <w:rFonts w:ascii="Calibri" w:hAnsi="Calibri" w:cs="Calibri"/>
          <w:sz w:val="22"/>
        </w:rPr>
      </w:pPr>
    </w:p>
    <w:p w14:paraId="6F0783B9"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Vedení kvalifikačních a rigorózních prací </w:t>
      </w:r>
    </w:p>
    <w:p w14:paraId="0E5539D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1.6</w:t>
      </w:r>
    </w:p>
    <w:p w14:paraId="4A058AD3"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A734A9">
        <w:rPr>
          <w:rFonts w:ascii="Calibri" w:hAnsi="Calibri" w:cs="Calibri"/>
          <w:sz w:val="22"/>
        </w:rPr>
        <w:t>V rámci UTB tento počet upravuje směrnice rektora</w:t>
      </w:r>
      <w:r w:rsidRPr="003E32AE">
        <w:rPr>
          <w:rFonts w:ascii="Calibri" w:hAnsi="Calibri" w:cs="Calibri"/>
          <w:color w:val="00B050"/>
          <w:sz w:val="22"/>
        </w:rPr>
        <w:t xml:space="preserve"> </w:t>
      </w:r>
      <w:hyperlink r:id="rId8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A734A9">
        <w:rPr>
          <w:rFonts w:ascii="Calibri" w:hAnsi="Calibri" w:cs="Calibri"/>
          <w:bCs/>
          <w:sz w:val="22"/>
        </w:rPr>
        <w:t xml:space="preserve">v platném znění. </w:t>
      </w:r>
      <w:r w:rsidRPr="00A734A9">
        <w:rPr>
          <w:rFonts w:ascii="Calibri" w:hAnsi="Calibri" w:cs="Calibri"/>
          <w:sz w:val="22"/>
        </w:rPr>
        <w:t xml:space="preserve">Na FaME tento počet ještě zpřesňuje směrnice děkana </w:t>
      </w:r>
      <w:hyperlink r:id="rId8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A734A9">
        <w:rPr>
          <w:rFonts w:ascii="Calibri" w:hAnsi="Calibri" w:cs="Calibri"/>
          <w:bCs/>
          <w:sz w:val="22"/>
        </w:rPr>
        <w:t>v platném znění.</w:t>
      </w:r>
    </w:p>
    <w:p w14:paraId="51ABAE46"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3075C8C" w14:textId="4249834E" w:rsidR="00AB14A6" w:rsidRPr="005C4444" w:rsidRDefault="00A226D6" w:rsidP="00A226D6">
      <w:pPr>
        <w:tabs>
          <w:tab w:val="left" w:pos="2835"/>
        </w:tabs>
        <w:spacing w:before="120" w:after="120"/>
        <w:jc w:val="both"/>
        <w:rPr>
          <w:rFonts w:ascii="Calibri" w:hAnsi="Calibri" w:cs="Calibri"/>
          <w:color w:val="E36C0A" w:themeColor="accent6" w:themeShade="BF"/>
          <w:sz w:val="22"/>
        </w:rPr>
      </w:pPr>
      <w:r w:rsidRPr="00A734A9">
        <w:rPr>
          <w:rFonts w:asciiTheme="minorHAnsi" w:hAnsiTheme="minorHAnsi" w:cstheme="minorHAnsi"/>
          <w:sz w:val="22"/>
        </w:rPr>
        <w:t>Na FaME UTB je pak upravuje Vnitřní předpis</w:t>
      </w:r>
      <w:r w:rsidRPr="001C7508">
        <w:rPr>
          <w:rFonts w:asciiTheme="minorHAnsi" w:hAnsiTheme="minorHAnsi" w:cstheme="minorHAnsi"/>
          <w:i/>
          <w:sz w:val="22"/>
        </w:rPr>
        <w:t xml:space="preserve"> </w:t>
      </w:r>
      <w:hyperlink r:id="rId8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A734A9">
        <w:rPr>
          <w:rFonts w:asciiTheme="minorHAnsi" w:hAnsiTheme="minorHAnsi" w:cstheme="minorHAnsi"/>
          <w:sz w:val="22"/>
        </w:rPr>
        <w:t>článek 28.</w:t>
      </w:r>
    </w:p>
    <w:p w14:paraId="7C765992" w14:textId="77777777" w:rsidR="00AB14A6" w:rsidRPr="00AB14A6" w:rsidRDefault="00AB14A6" w:rsidP="00AB14A6">
      <w:pPr>
        <w:tabs>
          <w:tab w:val="left" w:pos="2835"/>
        </w:tabs>
        <w:spacing w:before="120" w:after="120"/>
        <w:rPr>
          <w:rFonts w:ascii="Calibri" w:hAnsi="Calibri" w:cs="Calibri"/>
        </w:rPr>
      </w:pPr>
    </w:p>
    <w:p w14:paraId="635739D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zpětné vazby při hodnocení kvality </w:t>
      </w:r>
    </w:p>
    <w:p w14:paraId="2452B41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1.7</w:t>
      </w:r>
    </w:p>
    <w:p w14:paraId="16E01749" w14:textId="39D12F99" w:rsidR="00AB14A6" w:rsidRPr="00A734A9" w:rsidRDefault="00CF2DD6" w:rsidP="00C462A6">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2DE9FE9F"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Sledování úspěšnosti uchazečů o studium, studentů a uplatnitelnosti absolventů </w:t>
      </w:r>
    </w:p>
    <w:p w14:paraId="04D9EEF6"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1.8</w:t>
      </w:r>
    </w:p>
    <w:p w14:paraId="5C92FC8C" w14:textId="456C1B09" w:rsidR="00AB14A6" w:rsidRPr="00A734A9" w:rsidRDefault="00CF2DD6" w:rsidP="00C462A6">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0DEF5E6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w:t>
      </w:r>
    </w:p>
    <w:p w14:paraId="330468B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Mezinárodní rozměr a aplikace soudobého stavu poznání </w:t>
      </w:r>
    </w:p>
    <w:p w14:paraId="4B31CDC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1.9</w:t>
      </w:r>
    </w:p>
    <w:p w14:paraId="50B140CF" w14:textId="77777777" w:rsidR="00AB14A6" w:rsidRPr="005C4444" w:rsidRDefault="00AB14A6" w:rsidP="00AB14A6">
      <w:pPr>
        <w:spacing w:before="120" w:after="120"/>
        <w:jc w:val="both"/>
        <w:rPr>
          <w:rFonts w:ascii="Calibri" w:hAnsi="Calibri" w:cs="Calibri"/>
          <w:sz w:val="22"/>
        </w:rPr>
      </w:pPr>
      <w:r w:rsidRPr="005C4444">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B103165" w14:textId="77777777" w:rsidR="00AB14A6" w:rsidRPr="005C4444" w:rsidRDefault="00AB14A6" w:rsidP="004A02A6">
      <w:pPr>
        <w:spacing w:before="120" w:after="120"/>
        <w:jc w:val="both"/>
        <w:rPr>
          <w:rFonts w:ascii="Calibri" w:hAnsi="Calibri" w:cs="Calibri"/>
          <w:sz w:val="22"/>
        </w:rPr>
      </w:pPr>
      <w:r w:rsidRPr="005C4444">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4444">
        <w:rPr>
          <w:rStyle w:val="Znakapoznpodarou"/>
          <w:rFonts w:ascii="Calibri" w:hAnsi="Calibri" w:cs="Calibri"/>
          <w:sz w:val="22"/>
        </w:rPr>
        <w:footnoteReference w:id="1"/>
      </w:r>
      <w:r w:rsidRPr="005C4444">
        <w:rPr>
          <w:rFonts w:ascii="Calibri" w:hAnsi="Calibri" w:cs="Calibri"/>
          <w:sz w:val="22"/>
        </w:rPr>
        <w:t xml:space="preserve"> </w:t>
      </w:r>
    </w:p>
    <w:p w14:paraId="7743D49E" w14:textId="77777777" w:rsidR="00AB14A6" w:rsidRPr="005C4444" w:rsidRDefault="00AB14A6" w:rsidP="00A734A9">
      <w:pPr>
        <w:spacing w:before="120" w:after="120"/>
        <w:jc w:val="both"/>
        <w:rPr>
          <w:rFonts w:ascii="Calibri" w:hAnsi="Calibri" w:cs="Calibri"/>
          <w:sz w:val="22"/>
        </w:rPr>
      </w:pPr>
      <w:r w:rsidRPr="005C4444">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0040A4F1" w14:textId="5184531E" w:rsidR="00AB14A6" w:rsidRPr="005C4444" w:rsidRDefault="00A226D6" w:rsidP="00A734A9">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2"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4B04689F" w14:textId="48D63272"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14:paraId="032E8903" w14:textId="77777777" w:rsidR="00AB14A6" w:rsidRPr="00A734A9" w:rsidRDefault="00AB14A6" w:rsidP="00AB14A6">
      <w:pPr>
        <w:spacing w:before="120" w:after="120"/>
        <w:jc w:val="both"/>
        <w:rPr>
          <w:rFonts w:ascii="Calibri" w:hAnsi="Calibri" w:cs="Calibri"/>
        </w:rPr>
      </w:pPr>
    </w:p>
    <w:p w14:paraId="2B4AF382"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Spolupráce s praxí při uskutečňování studijních programů</w:t>
      </w:r>
    </w:p>
    <w:p w14:paraId="756C9DA3"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1.10</w:t>
      </w:r>
    </w:p>
    <w:p w14:paraId="62E87E22"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C3BCB60" w14:textId="77777777" w:rsidR="00AB14A6" w:rsidRPr="00A734A9" w:rsidRDefault="00AB14A6" w:rsidP="00AB14A6">
      <w:pPr>
        <w:spacing w:before="120" w:after="120"/>
        <w:rPr>
          <w:rFonts w:ascii="Calibri" w:hAnsi="Calibri" w:cs="Calibri"/>
        </w:rPr>
      </w:pPr>
    </w:p>
    <w:p w14:paraId="6CF5E05D"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Spolupráce s praxí při tvorbě studijních programů </w:t>
      </w:r>
    </w:p>
    <w:p w14:paraId="2FAD3C5C"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Standard 1.11</w:t>
      </w:r>
    </w:p>
    <w:p w14:paraId="23F1508B" w14:textId="77777777" w:rsidR="00AB14A6" w:rsidRPr="00A734A9" w:rsidRDefault="00AB14A6" w:rsidP="004A02A6">
      <w:pPr>
        <w:spacing w:before="120" w:after="600"/>
        <w:jc w:val="both"/>
        <w:rPr>
          <w:rFonts w:ascii="Calibri" w:hAnsi="Calibri" w:cs="Calibri"/>
          <w:sz w:val="22"/>
        </w:rPr>
      </w:pPr>
      <w:r w:rsidRPr="00A734A9">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7BABA408" w14:textId="6EF925A5"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Podpůrné zdroje a administrativa </w:t>
      </w:r>
    </w:p>
    <w:p w14:paraId="02C0C850"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Informační systém </w:t>
      </w:r>
    </w:p>
    <w:p w14:paraId="38D14CDA"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1.12</w:t>
      </w:r>
    </w:p>
    <w:p w14:paraId="507E0BFB" w14:textId="77777777" w:rsidR="00AB14A6" w:rsidRPr="00617CDD" w:rsidRDefault="00AB14A6" w:rsidP="00617CDD">
      <w:pPr>
        <w:tabs>
          <w:tab w:val="left" w:pos="2835"/>
        </w:tabs>
        <w:spacing w:before="120" w:after="120"/>
        <w:jc w:val="both"/>
        <w:rPr>
          <w:rFonts w:ascii="Calibri" w:hAnsi="Calibri" w:cs="Calibri"/>
          <w:sz w:val="22"/>
        </w:rPr>
      </w:pPr>
      <w:r w:rsidRPr="00617CDD">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E9E834A"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21F5EF5"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88ADC3C"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55263B5" w14:textId="77777777"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C7C62F" w14:textId="1202296B"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E10B6C7" w14:textId="3F0AD217" w:rsidR="00AB14A6" w:rsidRPr="00617CDD" w:rsidRDefault="00A226D6" w:rsidP="004A02A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F73F406"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Knihovny a elektronické zdroje </w:t>
      </w:r>
    </w:p>
    <w:p w14:paraId="7E657639"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1.13</w:t>
      </w:r>
    </w:p>
    <w:p w14:paraId="15756611"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1DE18D7" w14:textId="77777777" w:rsidR="00AB14A6" w:rsidRPr="004A02A6" w:rsidRDefault="00AB14A6" w:rsidP="004A02A6">
      <w:pPr>
        <w:spacing w:before="240" w:after="120"/>
        <w:rPr>
          <w:rFonts w:ascii="Calibri" w:hAnsi="Calibri" w:cs="Calibri"/>
          <w:i/>
          <w:iCs/>
          <w:sz w:val="22"/>
          <w:szCs w:val="22"/>
        </w:rPr>
      </w:pPr>
      <w:r w:rsidRPr="004A02A6">
        <w:rPr>
          <w:rFonts w:ascii="Calibri" w:hAnsi="Calibri" w:cs="Calibri"/>
          <w:i/>
          <w:iCs/>
          <w:sz w:val="22"/>
          <w:szCs w:val="22"/>
        </w:rPr>
        <w:t>Dostupnost knihovního fondu</w:t>
      </w:r>
    </w:p>
    <w:p w14:paraId="506BD25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710C1A"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32EA19A3"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9E65409" w14:textId="51A02ADA" w:rsidR="00AB14A6" w:rsidRPr="00617CDD" w:rsidRDefault="00AB14A6" w:rsidP="00617CDD">
      <w:pPr>
        <w:spacing w:before="120" w:after="120"/>
        <w:jc w:val="both"/>
        <w:rPr>
          <w:rStyle w:val="Hypertextovodkaz"/>
          <w:rFonts w:ascii="Calibri" w:hAnsi="Calibri" w:cs="Calibri"/>
          <w:sz w:val="22"/>
          <w:szCs w:val="22"/>
        </w:rPr>
      </w:pPr>
      <w:r w:rsidRPr="00617CDD">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7CDD">
        <w:rPr>
          <w:rFonts w:ascii="Calibri" w:hAnsi="Calibri" w:cs="Calibri"/>
          <w:color w:val="00B050"/>
          <w:sz w:val="22"/>
          <w:szCs w:val="22"/>
        </w:rPr>
        <w:t>n</w:t>
      </w:r>
      <w:r w:rsidRPr="00617CDD">
        <w:rPr>
          <w:rFonts w:ascii="Calibri" w:hAnsi="Calibri" w:cs="Calibri"/>
          <w:sz w:val="22"/>
          <w:szCs w:val="22"/>
        </w:rPr>
        <w:t>eustále doplňován. Knihovna odebírá více než 200 periodik v tištěné podobě. Mimo tištěné čas</w:t>
      </w:r>
      <w:r w:rsidR="00D422DE">
        <w:rPr>
          <w:rFonts w:ascii="Calibri" w:hAnsi="Calibri" w:cs="Calibri"/>
          <w:sz w:val="22"/>
          <w:szCs w:val="22"/>
        </w:rPr>
        <w:t>opisy knihovna zpřístupňuje cca</w:t>
      </w:r>
      <w:r w:rsidRPr="00617CDD">
        <w:rPr>
          <w:rFonts w:ascii="Calibri" w:hAnsi="Calibri" w:cs="Calibr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17CDD">
        <w:rPr>
          <w:rStyle w:val="Znakapoznpodarou"/>
          <w:rFonts w:ascii="Calibri" w:hAnsi="Calibri" w:cs="Calibri"/>
          <w:sz w:val="22"/>
          <w:szCs w:val="22"/>
        </w:rPr>
        <w:footnoteReference w:id="2"/>
      </w:r>
      <w:r w:rsidRPr="00617CDD">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617CDD">
        <w:rPr>
          <w:rStyle w:val="Znakapoznpodarou"/>
          <w:rFonts w:ascii="Calibri" w:hAnsi="Calibri" w:cs="Calibri"/>
          <w:sz w:val="22"/>
          <w:szCs w:val="22"/>
        </w:rPr>
        <w:footnoteReference w:id="3"/>
      </w:r>
    </w:p>
    <w:p w14:paraId="5AACE790" w14:textId="3349347A" w:rsidR="00AB14A6" w:rsidRPr="00617CDD" w:rsidRDefault="00AB14A6" w:rsidP="004A02A6">
      <w:pPr>
        <w:spacing w:before="240" w:after="120"/>
        <w:rPr>
          <w:rFonts w:ascii="Calibri" w:hAnsi="Calibri" w:cs="Calibri"/>
          <w:i/>
          <w:iCs/>
          <w:sz w:val="22"/>
          <w:szCs w:val="22"/>
        </w:rPr>
      </w:pPr>
      <w:r w:rsidRPr="00617CDD">
        <w:rPr>
          <w:rFonts w:ascii="Calibri" w:hAnsi="Calibri" w:cs="Calibri"/>
          <w:i/>
          <w:iCs/>
          <w:sz w:val="22"/>
          <w:szCs w:val="22"/>
        </w:rPr>
        <w:t>Dostupnost elektronických zdrojů</w:t>
      </w:r>
    </w:p>
    <w:p w14:paraId="363C7254" w14:textId="030EBB91" w:rsidR="00AB14A6" w:rsidRPr="00617CDD" w:rsidRDefault="00A226D6" w:rsidP="00617CDD">
      <w:pPr>
        <w:spacing w:before="120" w:after="120"/>
        <w:jc w:val="both"/>
        <w:rPr>
          <w:rFonts w:ascii="Calibri" w:hAnsi="Calibri" w:cs="Calibr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9">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AB14A6" w:rsidRPr="00617CDD">
        <w:rPr>
          <w:rFonts w:ascii="Calibri" w:hAnsi="Calibri" w:cs="Calibri"/>
          <w:sz w:val="22"/>
          <w:szCs w:val="22"/>
        </w:rPr>
        <w:t xml:space="preserve"> </w:t>
      </w:r>
    </w:p>
    <w:p w14:paraId="47FAD363" w14:textId="3205BCDB" w:rsidR="00AB14A6" w:rsidRPr="00617CDD" w:rsidRDefault="00AB14A6" w:rsidP="00617CDD">
      <w:pPr>
        <w:spacing w:before="120" w:after="120"/>
        <w:rPr>
          <w:rFonts w:ascii="Calibri" w:hAnsi="Calibri" w:cs="Calibri"/>
          <w:sz w:val="22"/>
          <w:szCs w:val="22"/>
        </w:rPr>
      </w:pPr>
      <w:r w:rsidRPr="00617CDD">
        <w:rPr>
          <w:rFonts w:ascii="Calibri" w:hAnsi="Calibri" w:cs="Calibri"/>
          <w:sz w:val="22"/>
          <w:szCs w:val="22"/>
        </w:rPr>
        <w:t>Konkrétní dostupné databáze:</w:t>
      </w:r>
    </w:p>
    <w:p w14:paraId="7C8C52C1"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Citační databáze Web of Science a Scopus</w:t>
      </w:r>
    </w:p>
    <w:p w14:paraId="2E4FB57E"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kolekce elektronických časopisů Elsevier ScienceDirect, Wiley Online Library, SpringerLink</w:t>
      </w:r>
    </w:p>
    <w:p w14:paraId="42F27485"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plnotextové databáze Ebsco a ProQuest</w:t>
      </w:r>
    </w:p>
    <w:p w14:paraId="6A6CF2AC"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Kolekce časopisů Emerald</w:t>
      </w:r>
    </w:p>
    <w:p w14:paraId="70A6A0F3"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Oborová databáze Business Source Complete</w:t>
      </w:r>
    </w:p>
    <w:p w14:paraId="43797CC5" w14:textId="6DE6DC6C"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 xml:space="preserve">Oborová ekonomická databáze Econlit </w:t>
      </w:r>
    </w:p>
    <w:p w14:paraId="33548A49" w14:textId="77777777" w:rsidR="00A226D6" w:rsidRPr="00A226D6" w:rsidRDefault="00A226D6" w:rsidP="00A226D6">
      <w:pPr>
        <w:spacing w:before="120" w:after="120"/>
        <w:rPr>
          <w:rFonts w:asciiTheme="minorHAnsi" w:hAnsiTheme="minorHAnsi" w:cstheme="minorHAnsi"/>
          <w:sz w:val="22"/>
          <w:szCs w:val="22"/>
        </w:rPr>
      </w:pPr>
      <w:r w:rsidRPr="00A226D6">
        <w:rPr>
          <w:rFonts w:asciiTheme="minorHAnsi" w:hAnsiTheme="minorHAnsi" w:cstheme="minorHAnsi"/>
          <w:sz w:val="22"/>
          <w:szCs w:val="22"/>
        </w:rPr>
        <w:t xml:space="preserve">Seznam všech databází, které má UTB ve Zlíně: </w:t>
      </w:r>
      <w:hyperlink r:id="rId100" w:history="1">
        <w:r w:rsidRPr="00A734A9">
          <w:rPr>
            <w:rStyle w:val="Hypertextovodkaz"/>
            <w:rFonts w:asciiTheme="minorHAnsi" w:hAnsiTheme="minorHAnsi" w:cstheme="minorHAnsi"/>
            <w:i/>
            <w:sz w:val="22"/>
            <w:szCs w:val="22"/>
          </w:rPr>
          <w:t>http://portal.k.utb.cz/databases/alphabetical</w:t>
        </w:r>
      </w:hyperlink>
      <w:r w:rsidRPr="00A734A9">
        <w:rPr>
          <w:rFonts w:asciiTheme="minorHAnsi" w:hAnsiTheme="minorHAnsi" w:cstheme="minorHAnsi"/>
          <w:i/>
          <w:sz w:val="22"/>
          <w:szCs w:val="22"/>
        </w:rPr>
        <w:t>.</w:t>
      </w:r>
      <w:r w:rsidRPr="00A226D6">
        <w:rPr>
          <w:rFonts w:asciiTheme="minorHAnsi" w:hAnsiTheme="minorHAnsi" w:cstheme="minorHAnsi"/>
          <w:sz w:val="22"/>
          <w:szCs w:val="22"/>
        </w:rPr>
        <w:t xml:space="preserve"> </w:t>
      </w:r>
    </w:p>
    <w:p w14:paraId="4CA2FCCA" w14:textId="77777777" w:rsidR="00A226D6" w:rsidRPr="00A226D6" w:rsidRDefault="00A226D6" w:rsidP="00A226D6">
      <w:pPr>
        <w:spacing w:before="120" w:after="120"/>
        <w:rPr>
          <w:rFonts w:cs="Calibri"/>
          <w:color w:val="00B050"/>
        </w:rPr>
      </w:pPr>
    </w:p>
    <w:p w14:paraId="6FEE6474"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 xml:space="preserve">Studium studentů se specifickými potřebami </w:t>
      </w:r>
    </w:p>
    <w:p w14:paraId="2790B2E6"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1.14</w:t>
      </w:r>
    </w:p>
    <w:p w14:paraId="5C678CBF" w14:textId="32BBB13F" w:rsidR="00A226D6" w:rsidRPr="00EF7007" w:rsidRDefault="00A226D6" w:rsidP="00A226D6">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w:t>
      </w:r>
      <w:r w:rsidR="0000101E">
        <w:rPr>
          <w:rStyle w:val="Siln"/>
          <w:rFonts w:asciiTheme="minorHAnsi" w:hAnsiTheme="minorHAnsi" w:cstheme="minorHAnsi"/>
          <w:b w:val="0"/>
          <w:sz w:val="22"/>
          <w:szCs w:val="22"/>
        </w:rPr>
        <w:t>8</w:t>
      </w:r>
      <w:r w:rsidRPr="0065757E">
        <w:rPr>
          <w:rStyle w:val="Siln"/>
          <w:rFonts w:asciiTheme="minorHAnsi" w:hAnsiTheme="minorHAnsi" w:cstheme="minorHAnsi"/>
          <w:b w:val="0"/>
          <w:sz w:val="22"/>
          <w:szCs w:val="22"/>
        </w:rPr>
        <w:t>/201</w:t>
      </w:r>
      <w:r w:rsidR="0000101E">
        <w:rPr>
          <w:rStyle w:val="Siln"/>
          <w:rFonts w:asciiTheme="minorHAnsi" w:hAnsiTheme="minorHAnsi" w:cstheme="minorHAnsi"/>
          <w:b w:val="0"/>
          <w:sz w:val="22"/>
          <w:szCs w:val="22"/>
        </w:rPr>
        <w:t>8</w:t>
      </w:r>
      <w:r>
        <w:rPr>
          <w:rStyle w:val="Siln"/>
          <w:rFonts w:asciiTheme="minorHAnsi" w:hAnsiTheme="minorHAnsi" w:cstheme="minorHAnsi"/>
          <w:b w:val="0"/>
          <w:sz w:val="22"/>
          <w:szCs w:val="22"/>
        </w:rPr>
        <w:t xml:space="preserve"> </w:t>
      </w:r>
      <w:hyperlink r:id="rId101"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B8F6467" w14:textId="77777777" w:rsidR="00A226D6" w:rsidRPr="00EF7007" w:rsidRDefault="00A226D6" w:rsidP="00A226D6">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B8D8BE1" w14:textId="170B7985" w:rsidR="00AB14A6" w:rsidRPr="00617CDD" w:rsidRDefault="00A226D6" w:rsidP="00A226D6">
      <w:pPr>
        <w:spacing w:before="120" w:after="120"/>
        <w:jc w:val="both"/>
        <w:rPr>
          <w:rFonts w:ascii="Calibri" w:hAnsi="Calibri" w:cs="Calibr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03C31C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4E364D" w14:textId="13E469A5"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385D262" w14:textId="77777777" w:rsidR="00AB14A6" w:rsidRPr="00AB14A6" w:rsidRDefault="00AB14A6" w:rsidP="00AB14A6">
      <w:pPr>
        <w:jc w:val="both"/>
        <w:rPr>
          <w:rFonts w:ascii="Calibri" w:hAnsi="Calibri" w:cs="Calibri"/>
          <w:color w:val="FF0000"/>
        </w:rPr>
      </w:pPr>
    </w:p>
    <w:p w14:paraId="5FE4CC19"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Opatření proti neetickému jednání a k ochraně duševního vlastnictví</w:t>
      </w:r>
    </w:p>
    <w:p w14:paraId="6776B465"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1.15</w:t>
      </w:r>
    </w:p>
    <w:p w14:paraId="4FF37450" w14:textId="52F6AC66" w:rsidR="00AB14A6" w:rsidRPr="00AB14A6" w:rsidRDefault="00A226D6" w:rsidP="00AB14A6">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AB14A6" w:rsidRPr="00AB14A6">
        <w:rPr>
          <w:rFonts w:ascii="Calibri" w:hAnsi="Calibri" w:cs="Calibri"/>
        </w:rPr>
        <w:br w:type="page"/>
      </w:r>
    </w:p>
    <w:p w14:paraId="49C1F0F0" w14:textId="77777777" w:rsidR="00AB14A6" w:rsidRPr="00617CDD"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617CDD">
        <w:rPr>
          <w:rFonts w:asciiTheme="minorHAnsi" w:eastAsiaTheme="majorEastAsia" w:hAnsiTheme="minorHAnsi" w:cstheme="minorHAnsi"/>
          <w:bCs w:val="0"/>
          <w:color w:val="365F91" w:themeColor="accent1" w:themeShade="BF"/>
          <w:kern w:val="0"/>
          <w:sz w:val="40"/>
          <w:szCs w:val="32"/>
        </w:rPr>
        <w:t>Studijní program</w:t>
      </w:r>
    </w:p>
    <w:p w14:paraId="3044F2CB" w14:textId="77777777" w:rsidR="00AB14A6" w:rsidRPr="00AB14A6" w:rsidRDefault="00AB14A6" w:rsidP="00AB14A6">
      <w:pPr>
        <w:rPr>
          <w:rFonts w:ascii="Calibri" w:hAnsi="Calibri" w:cs="Calibri"/>
          <w:bCs/>
          <w:sz w:val="24"/>
          <w:szCs w:val="24"/>
        </w:rPr>
      </w:pPr>
    </w:p>
    <w:p w14:paraId="602313C9"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Soulad studijního programu s posláním vysoké školy a mezinárodní rozměr studijního programu </w:t>
      </w:r>
    </w:p>
    <w:p w14:paraId="3CBAEF25"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Soulad studijního programu s posláním a strategickými dokumenty vysoké školy</w:t>
      </w:r>
    </w:p>
    <w:p w14:paraId="6A753235" w14:textId="77777777" w:rsidR="00AB14A6" w:rsidRPr="00617CDD" w:rsidRDefault="00AB14A6" w:rsidP="004A02A6">
      <w:pPr>
        <w:pStyle w:val="Nadpis3"/>
        <w:spacing w:after="120"/>
        <w:jc w:val="center"/>
        <w:rPr>
          <w:rFonts w:ascii="Calibri" w:hAnsi="Calibri" w:cs="Calibri"/>
          <w:b/>
          <w:color w:val="000000" w:themeColor="text1"/>
        </w:rPr>
      </w:pPr>
      <w:r w:rsidRPr="00617CDD">
        <w:rPr>
          <w:rFonts w:ascii="Calibri" w:hAnsi="Calibri" w:cs="Calibri"/>
          <w:b/>
          <w:color w:val="000000" w:themeColor="text1"/>
        </w:rPr>
        <w:t>Standard 2.1</w:t>
      </w:r>
    </w:p>
    <w:p w14:paraId="2D141E4E" w14:textId="4EBF8053" w:rsidR="00AB14A6" w:rsidRPr="00617CDD" w:rsidRDefault="00AB14A6" w:rsidP="00AB14A6">
      <w:pPr>
        <w:jc w:val="both"/>
        <w:rPr>
          <w:rFonts w:ascii="Calibri" w:hAnsi="Calibri" w:cs="Calibri"/>
          <w:i/>
          <w:color w:val="00B050"/>
          <w:sz w:val="22"/>
          <w:szCs w:val="22"/>
        </w:rPr>
      </w:pPr>
      <w:r w:rsidRPr="00A734A9">
        <w:rPr>
          <w:rFonts w:ascii="Calibri" w:hAnsi="Calibri" w:cs="Calibri"/>
          <w:sz w:val="22"/>
          <w:szCs w:val="22"/>
        </w:rPr>
        <w:t xml:space="preserve">Magisterský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v souladu s posláním a strategickými dokumenty UTB ve Zlíně. Jeho příprava koresponduje s</w:t>
      </w:r>
      <w:r w:rsidRPr="00617CDD">
        <w:rPr>
          <w:rFonts w:ascii="Calibri" w:hAnsi="Calibri" w:cs="Calibri"/>
          <w:color w:val="00B050"/>
          <w:sz w:val="22"/>
          <w:szCs w:val="22"/>
        </w:rPr>
        <w:t> </w:t>
      </w:r>
      <w:hyperlink r:id="rId106" w:history="1">
        <w:r w:rsidR="008662CC"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8662CC" w:rsidRPr="00EF7007">
        <w:rPr>
          <w:rFonts w:asciiTheme="minorHAnsi" w:hAnsiTheme="minorHAnsi" w:cstheme="minorHAnsi"/>
          <w:color w:val="00B050"/>
          <w:sz w:val="22"/>
          <w:szCs w:val="22"/>
        </w:rPr>
        <w:t xml:space="preserve"> </w:t>
      </w:r>
      <w:r w:rsidRPr="00617CDD">
        <w:rPr>
          <w:rFonts w:ascii="Calibri" w:hAnsi="Calibri" w:cs="Calibri"/>
          <w:color w:val="00B050"/>
          <w:sz w:val="22"/>
          <w:szCs w:val="22"/>
        </w:rPr>
        <w:t xml:space="preserve"> </w:t>
      </w:r>
      <w:r w:rsidRPr="00A734A9">
        <w:rPr>
          <w:rFonts w:ascii="Calibri" w:hAnsi="Calibri" w:cs="Calibri"/>
          <w:i/>
          <w:sz w:val="22"/>
          <w:szCs w:val="22"/>
        </w:rPr>
        <w:t>(Prioritní cíl 1 – Vzdělávání: Připravit a akreditovat nové studijní programy, a to bakalářské, navazující magisterské i doktorské),</w:t>
      </w:r>
      <w:r w:rsidRPr="00A734A9">
        <w:rPr>
          <w:rFonts w:ascii="Calibri" w:hAnsi="Calibri" w:cs="Calibri"/>
          <w:sz w:val="22"/>
          <w:szCs w:val="22"/>
        </w:rPr>
        <w:t xml:space="preserve"> který ve svém</w:t>
      </w:r>
      <w:r w:rsidRPr="00617CDD">
        <w:rPr>
          <w:rFonts w:ascii="Calibri" w:hAnsi="Calibri" w:cs="Calibri"/>
          <w:color w:val="00B050"/>
          <w:sz w:val="22"/>
          <w:szCs w:val="22"/>
        </w:rPr>
        <w:t xml:space="preserve"> </w:t>
      </w:r>
      <w:hyperlink r:id="rId107" w:history="1">
        <w:r w:rsidR="008662CC"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8662CC" w:rsidRPr="00EF7007">
        <w:rPr>
          <w:rFonts w:asciiTheme="minorHAnsi" w:hAnsiTheme="minorHAnsi" w:cstheme="minorHAnsi"/>
          <w:color w:val="00B050"/>
          <w:sz w:val="22"/>
          <w:szCs w:val="22"/>
        </w:rPr>
        <w:t xml:space="preserve"> </w:t>
      </w:r>
      <w:r w:rsidRPr="00A734A9">
        <w:rPr>
          <w:rFonts w:ascii="Calibri" w:hAnsi="Calibri" w:cs="Calibri"/>
          <w:sz w:val="22"/>
          <w:szCs w:val="22"/>
        </w:rPr>
        <w:t xml:space="preserve">zařadil jeho zpracování pod prioritu 1 – Vzdělávání (Cíl 3): </w:t>
      </w:r>
      <w:r w:rsidRPr="00A734A9">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A734A9">
        <w:rPr>
          <w:rFonts w:ascii="Calibri" w:hAnsi="Calibri" w:cs="Calibri"/>
          <w:i/>
          <w:sz w:val="22"/>
          <w:szCs w:val="22"/>
        </w:rPr>
        <w:cr/>
      </w:r>
    </w:p>
    <w:p w14:paraId="77DB6442" w14:textId="1F0E4983" w:rsidR="00AB14A6" w:rsidRPr="00A734A9" w:rsidRDefault="00AB14A6" w:rsidP="00AB14A6">
      <w:pPr>
        <w:jc w:val="both"/>
        <w:rPr>
          <w:rFonts w:ascii="Calibri" w:hAnsi="Calibri" w:cs="Calibri"/>
          <w:sz w:val="22"/>
          <w:szCs w:val="22"/>
        </w:rPr>
      </w:pPr>
      <w:r w:rsidRPr="00A734A9">
        <w:rPr>
          <w:rFonts w:ascii="Calibri" w:hAnsi="Calibri" w:cs="Calibri"/>
          <w:sz w:val="22"/>
          <w:szCs w:val="22"/>
        </w:rPr>
        <w:t>Dále je jeho příprava zakotvena v </w:t>
      </w:r>
      <w:hyperlink r:id="rId108" w:history="1">
        <w:r w:rsidR="008662CC"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8662CC">
        <w:rPr>
          <w:rFonts w:asciiTheme="minorHAnsi" w:hAnsiTheme="minorHAnsi" w:cstheme="minorHAnsi"/>
          <w:i/>
          <w:color w:val="00B050"/>
          <w:sz w:val="22"/>
          <w:szCs w:val="22"/>
        </w:rPr>
        <w:t xml:space="preserve"> </w:t>
      </w:r>
      <w:r w:rsidRPr="00A734A9">
        <w:rPr>
          <w:rFonts w:ascii="Calibri" w:hAnsi="Calibri" w:cs="Calibri"/>
          <w:sz w:val="22"/>
          <w:szCs w:val="22"/>
        </w:rPr>
        <w:t xml:space="preserve">pod prioritním cílem 1 – Vzdělávání: Prioritní cíl 1-2: </w:t>
      </w:r>
      <w:r w:rsidRPr="00A734A9">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A734A9">
        <w:rPr>
          <w:rFonts w:ascii="Calibri" w:hAnsi="Calibri" w:cs="Calibri"/>
          <w:sz w:val="22"/>
          <w:szCs w:val="22"/>
        </w:rPr>
        <w:t>(Opatření 1-2.1):</w:t>
      </w:r>
    </w:p>
    <w:p w14:paraId="36A23495"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Opatření 1-2.1: Příprava žádosti o akreditaci bakalářských a magisterských studijních programů:</w:t>
      </w:r>
    </w:p>
    <w:p w14:paraId="07C814AB"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anglickém jazyce (prezenční i kombinovaná forma, akademicky profilovaný SP bez specializací)</w:t>
      </w:r>
    </w:p>
    <w:p w14:paraId="21CDA41D"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českém jazyce (prezenční i kombinovaná forma, akademicky profilovaný SP se specializacemi)</w:t>
      </w:r>
    </w:p>
    <w:p w14:paraId="691DA4A7"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Průmyslové inženýrství v českém jazyce (prezenční i kombinovaná forma, profesně profilovaný SP bez specializací)</w:t>
      </w:r>
    </w:p>
    <w:p w14:paraId="31429CBF"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14:paraId="63840B73" w14:textId="77777777" w:rsidR="00AB14A6" w:rsidRPr="00A734A9" w:rsidRDefault="00AB14A6" w:rsidP="00AB14A6">
      <w:pPr>
        <w:pStyle w:val="Nadpis3"/>
        <w:numPr>
          <w:ilvl w:val="0"/>
          <w:numId w:val="44"/>
        </w:numPr>
        <w:jc w:val="both"/>
        <w:rPr>
          <w:rFonts w:ascii="Calibri" w:hAnsi="Calibri" w:cs="Calibri"/>
          <w:b/>
          <w:color w:val="auto"/>
          <w:sz w:val="22"/>
          <w:szCs w:val="22"/>
        </w:rPr>
      </w:pPr>
      <w:r w:rsidRPr="00A734A9">
        <w:rPr>
          <w:rFonts w:ascii="Calibri" w:hAnsi="Calibri" w:cs="Calibri"/>
          <w:b/>
          <w:color w:val="auto"/>
          <w:sz w:val="22"/>
          <w:szCs w:val="22"/>
        </w:rPr>
        <w:t>Navazující magisterský studijní program Ekonomika podniku a podnikání v českém jazyce i anglickém jazyce (prezenční i kombinovaná forma, akademicky profilovaný SP se specializacemi)</w:t>
      </w:r>
    </w:p>
    <w:p w14:paraId="5BB8203B" w14:textId="77777777" w:rsidR="00AB14A6" w:rsidRPr="00617CDD" w:rsidRDefault="00AB14A6" w:rsidP="00AB14A6">
      <w:pPr>
        <w:rPr>
          <w:rFonts w:ascii="Calibri" w:hAnsi="Calibri" w:cs="Calibri"/>
          <w:sz w:val="22"/>
          <w:szCs w:val="22"/>
        </w:rPr>
      </w:pPr>
    </w:p>
    <w:p w14:paraId="41B94F06"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Souvislost s tvůrčí činností vysoké školy </w:t>
      </w:r>
    </w:p>
    <w:p w14:paraId="7D197FFA"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2.2</w:t>
      </w:r>
    </w:p>
    <w:p w14:paraId="564FA21D" w14:textId="6EFDF56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primárně zajišťován Ústavem </w:t>
      </w:r>
      <w:r w:rsidR="00145819" w:rsidRPr="00A734A9">
        <w:rPr>
          <w:rFonts w:ascii="Calibri" w:hAnsi="Calibri" w:cs="Calibri"/>
          <w:sz w:val="22"/>
          <w:szCs w:val="22"/>
        </w:rPr>
        <w:t>podnikové ekonomiky</w:t>
      </w:r>
      <w:r w:rsidRPr="00A734A9">
        <w:rPr>
          <w:rFonts w:ascii="Calibri" w:hAnsi="Calibri" w:cs="Calibri"/>
          <w:sz w:val="22"/>
          <w:szCs w:val="22"/>
        </w:rPr>
        <w:t>, ale na výuce předmětů se podílejí akademičtí pracovníci, všech ústavů fakulty. Vědeckovýzkumné aktivity ústavů pokrývají následující oblasti:</w:t>
      </w:r>
    </w:p>
    <w:p w14:paraId="480B1BF6"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podnikové ekonomiky</w:t>
      </w:r>
      <w:r w:rsidRPr="00A734A9">
        <w:rPr>
          <w:rFonts w:ascii="Calibri" w:hAnsi="Calibri" w:cs="Calibr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D3C75A5"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ekonomie</w:t>
      </w:r>
      <w:r w:rsidRPr="00A734A9">
        <w:rPr>
          <w:rFonts w:ascii="Calibri" w:hAnsi="Calibri" w:cs="Calibri"/>
          <w:color w:val="auto"/>
          <w:sz w:val="22"/>
          <w:szCs w:val="22"/>
        </w:rPr>
        <w:t xml:space="preserve"> se v oblasti výzkumu zaměřuje na oblasti regionální výkonnosti, faktory ovlivňující hlavní makroekonomické ukazatele a problematiku trhu práce a uplatnitelnosti absolventů.</w:t>
      </w:r>
    </w:p>
    <w:p w14:paraId="437A2D82"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financí a účetnictví</w:t>
      </w:r>
      <w:r w:rsidRPr="00A734A9">
        <w:rPr>
          <w:rFonts w:ascii="Calibri" w:hAnsi="Calibri" w:cs="Calibr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4130A3BA"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managementu a marketingu</w:t>
      </w:r>
      <w:r w:rsidRPr="00A734A9">
        <w:rPr>
          <w:rFonts w:ascii="Calibri" w:hAnsi="Calibri" w:cs="Calibr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0205E5B3"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průmyslového inženýrství a informačních systémů</w:t>
      </w:r>
      <w:r w:rsidRPr="00A734A9">
        <w:rPr>
          <w:rFonts w:ascii="Calibri" w:hAnsi="Calibri" w:cs="Calibr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749B050"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regionálního rozvoje, veřejné správy a práva</w:t>
      </w:r>
      <w:r w:rsidRPr="00A734A9">
        <w:rPr>
          <w:rFonts w:ascii="Calibri" w:hAnsi="Calibri" w:cs="Calibri"/>
          <w:color w:val="auto"/>
          <w:sz w:val="22"/>
          <w:szCs w:val="22"/>
        </w:rPr>
        <w:t xml:space="preserve"> se v oblasti výzkumu orientuje na problematiku veřejných politik a smart governance.</w:t>
      </w:r>
    </w:p>
    <w:p w14:paraId="20FDADF4" w14:textId="77777777" w:rsidR="00AB14A6" w:rsidRPr="00A734A9" w:rsidRDefault="00AB14A6" w:rsidP="00617CDD">
      <w:pPr>
        <w:pStyle w:val="Nadpis3"/>
        <w:numPr>
          <w:ilvl w:val="0"/>
          <w:numId w:val="44"/>
        </w:numPr>
        <w:spacing w:before="120" w:after="120"/>
        <w:ind w:left="714" w:hanging="357"/>
        <w:jc w:val="both"/>
        <w:rPr>
          <w:rFonts w:ascii="Calibri" w:hAnsi="Calibri" w:cs="Calibri"/>
          <w:color w:val="auto"/>
          <w:sz w:val="22"/>
          <w:szCs w:val="22"/>
        </w:rPr>
      </w:pPr>
      <w:r w:rsidRPr="00A734A9">
        <w:rPr>
          <w:rFonts w:ascii="Calibri" w:hAnsi="Calibri" w:cs="Calibri"/>
          <w:b/>
          <w:color w:val="auto"/>
          <w:sz w:val="22"/>
          <w:szCs w:val="22"/>
        </w:rPr>
        <w:t>Ústav statistiky a kvantitativních metod</w:t>
      </w:r>
      <w:r w:rsidRPr="00A734A9">
        <w:rPr>
          <w:rFonts w:ascii="Calibri" w:hAnsi="Calibri" w:cs="Calibr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3F073FA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421FDF4" w14:textId="77777777" w:rsidR="00AB14A6" w:rsidRPr="00A734A9" w:rsidRDefault="00AB14A6" w:rsidP="00526559">
      <w:pPr>
        <w:spacing w:before="120" w:after="120"/>
        <w:jc w:val="both"/>
        <w:rPr>
          <w:rFonts w:ascii="Calibri" w:hAnsi="Calibri" w:cs="Calibri"/>
          <w:sz w:val="22"/>
          <w:szCs w:val="22"/>
        </w:rPr>
      </w:pPr>
      <w:r w:rsidRPr="00A734A9">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77183F0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GAČR řešené na fakultě v posledních pěti letech:</w:t>
      </w:r>
    </w:p>
    <w:p w14:paraId="7836AAA9" w14:textId="5A4D2B54"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struktury systémů rozpočetnictví a měření výkonnosti a jejich vliv na chování a výkonnost organizace</w:t>
      </w:r>
      <w:r w:rsidRPr="00A734A9">
        <w:rPr>
          <w:rFonts w:cs="Calibri"/>
          <w:bCs/>
        </w:rPr>
        <w:t>. Doba řešení: 1. 1. 2017 – 31. 12. 2019. Číslo projektu: 17-13518S, Příjemce: Univerzit</w:t>
      </w:r>
      <w:r w:rsidR="004A6113" w:rsidRPr="00A734A9">
        <w:rPr>
          <w:rFonts w:cs="Calibri"/>
          <w:bCs/>
        </w:rPr>
        <w:t>a Tomáše Bati ve Zlíně, Vysoká š</w:t>
      </w:r>
      <w:r w:rsidRPr="00A734A9">
        <w:rPr>
          <w:rFonts w:cs="Calibri"/>
          <w:bCs/>
        </w:rPr>
        <w:t xml:space="preserve">kola </w:t>
      </w:r>
      <w:r w:rsidR="004A6113" w:rsidRPr="00A734A9">
        <w:rPr>
          <w:rFonts w:cs="Calibri"/>
          <w:bCs/>
        </w:rPr>
        <w:t>e</w:t>
      </w:r>
      <w:r w:rsidRPr="00A734A9">
        <w:rPr>
          <w:rFonts w:cs="Calibri"/>
          <w:bCs/>
        </w:rPr>
        <w:t>konomická. Řešitel: doc. Ing. Boris Popesko, Ph.D., spoluřešitel: doc. Ing</w:t>
      </w:r>
      <w:r w:rsidR="00526559" w:rsidRPr="00A734A9">
        <w:rPr>
          <w:rFonts w:cs="Calibri"/>
          <w:bCs/>
        </w:rPr>
        <w:t>.</w:t>
      </w:r>
      <w:r w:rsidRPr="00A734A9">
        <w:rPr>
          <w:rFonts w:cs="Calibri"/>
          <w:bCs/>
        </w:rPr>
        <w:t xml:space="preserve"> Jaroslav Wagner, Ph.D.</w:t>
      </w:r>
    </w:p>
    <w:p w14:paraId="643DFB5F" w14:textId="1ED233FB"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Metodika tvorby modelu predikce sektorové a podnikové výkonnosti v makroekonomických souvislostech</w:t>
      </w:r>
      <w:r w:rsidRPr="00A734A9">
        <w:rPr>
          <w:rFonts w:cs="Calibri"/>
          <w:bCs/>
        </w:rPr>
        <w:t xml:space="preserve">. Doba řešení: 1. 1. 2016 – 31. 12. 2018. Číslo projektu: 17-13518S, Příjemce: Univerzita Tomáše Bati ve Zlíně. Řešitel: </w:t>
      </w:r>
      <w:r w:rsidR="00526559" w:rsidRPr="00A734A9">
        <w:rPr>
          <w:rFonts w:cs="Calibri"/>
          <w:bCs/>
        </w:rPr>
        <w:t>p</w:t>
      </w:r>
      <w:r w:rsidRPr="00A734A9">
        <w:rPr>
          <w:rFonts w:cs="Calibri"/>
          <w:bCs/>
        </w:rPr>
        <w:t xml:space="preserve">rof. </w:t>
      </w:r>
      <w:r w:rsidR="00DD5CA3" w:rsidRPr="00A734A9">
        <w:rPr>
          <w:rFonts w:cs="Calibri"/>
          <w:bCs/>
        </w:rPr>
        <w:t>Dr. Ing. Drahomíra Pavelková</w:t>
      </w:r>
    </w:p>
    <w:p w14:paraId="38E14D98"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prostorové alokace výdajů kohezní politiky Evropské unie.</w:t>
      </w:r>
      <w:r w:rsidRPr="00A734A9">
        <w:rPr>
          <w:rFonts w:cs="Calibri"/>
          <w:bCs/>
        </w:rPr>
        <w:t xml:space="preserve"> Doba řešení: 1. 1. 2016 – 31. 12. 2017. Číslo projektu: 16-22141S, Příjemce: Univerzita Tomáše Bati ve Zlíně. Řešitel: doc. RNDr. PhDr. Oldřich Hájek, Ph.D.</w:t>
      </w:r>
    </w:p>
    <w:p w14:paraId="366A9124"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Tvorba strategického modelu výkonnosti založeného na synergických efektech vybraných soustav řízení. </w:t>
      </w:r>
      <w:r w:rsidRPr="00A734A9">
        <w:rPr>
          <w:rFonts w:cs="Calibri"/>
          <w:bCs/>
        </w:rPr>
        <w:t>Doba řešení: 1. 1. 2014 – 31. 12. 2016. Číslo projektu: 14-18597P, Příjemce: Univerzita Tomáše Bati ve Zlíně. Řešitel: Ing. Michaela Blahová, Ph.D.</w:t>
      </w:r>
    </w:p>
    <w:p w14:paraId="314EF283"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Variabilita skupin nákladů a její promítnutí v kalkulačním systému ve výrobních firmách. </w:t>
      </w:r>
      <w:r w:rsidRPr="00A734A9">
        <w:rPr>
          <w:rFonts w:cs="Calibri"/>
          <w:bCs/>
        </w:rPr>
        <w:t>Doba řešení: 1. 1. 2014 – 31. 12. 2016. Číslo projektu: 14-21654P, Příjemce: Univerzita Tomáše Bati ve Zlíně. Řešitel: Ing. Petr Novák, Ph.D.</w:t>
      </w:r>
    </w:p>
    <w:p w14:paraId="3CBA5CAA" w14:textId="77777777" w:rsidR="00AB14A6" w:rsidRPr="00A734A9" w:rsidRDefault="00AB14A6" w:rsidP="00617CDD">
      <w:pPr>
        <w:pStyle w:val="Odstavecseseznamem"/>
        <w:numPr>
          <w:ilvl w:val="0"/>
          <w:numId w:val="45"/>
        </w:numPr>
        <w:spacing w:before="120" w:after="120" w:line="240" w:lineRule="auto"/>
        <w:ind w:left="851"/>
        <w:jc w:val="both"/>
        <w:rPr>
          <w:rFonts w:cs="Calibri"/>
          <w:b/>
          <w:bCs/>
        </w:rPr>
      </w:pPr>
      <w:r w:rsidRPr="00A734A9">
        <w:rPr>
          <w:rFonts w:cs="Calibri"/>
          <w:b/>
          <w:bCs/>
        </w:rPr>
        <w:t xml:space="preserve">Vytvoření českého nástroje pro měření akademických tacitních znalostí. </w:t>
      </w:r>
      <w:r w:rsidRPr="00A734A9">
        <w:rPr>
          <w:rFonts w:cs="Calibri"/>
          <w:bCs/>
        </w:rPr>
        <w:t>Doba řešení: 1. 1. 2012 – 31. 12. 2014. Číslo projektu: P407/12/0821, Příjemce: Univerzita Tomáše Bati ve Zlíně. Řešitel: Ing. Jana Matošková, Ph.D.</w:t>
      </w:r>
    </w:p>
    <w:p w14:paraId="5481ADC3" w14:textId="77777777" w:rsidR="00AB14A6" w:rsidRPr="00A734A9" w:rsidRDefault="00AB14A6" w:rsidP="00617CDD">
      <w:pPr>
        <w:pStyle w:val="Odstavecseseznamem"/>
        <w:numPr>
          <w:ilvl w:val="0"/>
          <w:numId w:val="45"/>
        </w:numPr>
        <w:spacing w:before="120" w:after="120" w:line="240" w:lineRule="auto"/>
        <w:ind w:left="850" w:hanging="357"/>
        <w:jc w:val="both"/>
        <w:rPr>
          <w:rFonts w:cs="Calibri"/>
          <w:b/>
          <w:bCs/>
        </w:rPr>
      </w:pPr>
      <w:r w:rsidRPr="00A734A9">
        <w:rPr>
          <w:rFonts w:cs="Calibri"/>
          <w:b/>
          <w:bCs/>
        </w:rPr>
        <w:t xml:space="preserve">Faktory ovlivňující on-line nákupní chování na Internetu v prostředí e-commerce na B2C a B2B trzích v ČR. </w:t>
      </w:r>
      <w:r w:rsidRPr="00A734A9">
        <w:rPr>
          <w:rFonts w:cs="Calibri"/>
          <w:bCs/>
        </w:rPr>
        <w:t>Doba řešení: 1. 1. 2011 – 31. 12. 2013. Číslo projektu: P403/11/P175, Příjemce: Univerzita Tomáše Bati ve Zlíně. Řešitel: doc. Ing. Michal Pilík, Ph.D.</w:t>
      </w:r>
    </w:p>
    <w:p w14:paraId="0DF4010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TAČR řešené na fakultě v posledních pěti letech:</w:t>
      </w:r>
    </w:p>
    <w:p w14:paraId="64D87F06"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Inovace systémů řízení subjektů cestovního ruchu pomocí nástrojů procesního řízení. </w:t>
      </w:r>
      <w:r w:rsidRPr="00A734A9">
        <w:rPr>
          <w:rFonts w:cs="Calibri"/>
          <w:bCs/>
        </w:rPr>
        <w:t>Doba řešení: 1. 3. 2018 – 28. 2. 2022. Číslo projektu: TL01000191, Příjemce: Západočeská Univerzita v Plzni, Další účastník: Univerzita Tomáše Bati ve Zlíně. Řešitel za UTB: doc. Ing. Zuzana Tučková, Ph.D.</w:t>
      </w:r>
    </w:p>
    <w:p w14:paraId="608DF154"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Aplikace přístupů smart governance do organizačních struktur municipalit v České republice. </w:t>
      </w:r>
      <w:r w:rsidRPr="00A734A9">
        <w:rPr>
          <w:rFonts w:cs="Calibri"/>
          <w:bCs/>
        </w:rPr>
        <w:t>Doba řešení: 1. 9. 2017 – 31. 8. 2019. Číslo projektu: TJ01000114, Příjemce: Univerzita Tomáše Bati ve Zlíně. Řešitel: Ing. Filip Kučera</w:t>
      </w:r>
    </w:p>
    <w:p w14:paraId="40700FCA"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Metodika na podporu tvorby, aktualizace a hodnocení školních vzdělávacích programů v počátečním vzdělávání v souladu s dobrou praxí strategického plánování. </w:t>
      </w:r>
      <w:r w:rsidRPr="00A734A9">
        <w:rPr>
          <w:rFonts w:cs="Calibri"/>
          <w:bCs/>
        </w:rPr>
        <w:t>Doba řešení: 1. 1. 2016 – 31. 12. 2017. Číslo projektu: TD03000370, Příjemce: Univerzita Tomáše Bati ve Zlíně. Řešitel: doc. RNDr. PhDr. Oldřich Hájek, Ph.D.</w:t>
      </w:r>
    </w:p>
    <w:p w14:paraId="261A7DEB"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Výzkum vývoje profesní orientace studentů středních škol s ohledem na parametrizaci jejich dalšího studia a trh práce. </w:t>
      </w:r>
      <w:r w:rsidRPr="00A734A9">
        <w:rPr>
          <w:rFonts w:cs="Calibri"/>
          <w:bCs/>
        </w:rPr>
        <w:t>Doba řešení: 1. 1. 2014 – 31. 12. 2015. Číslo projektu: TD020291, Příjemce: Univerzita Tomáše Bati ve Zlíně. Řešitel: doc. Ing. Zuzana Dohnalová, Ph.D.</w:t>
      </w:r>
    </w:p>
    <w:p w14:paraId="615D696D" w14:textId="36112E68"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Výkonový potenciál pracovníků 50+ a specifické formy řízení lidských zdrojů podniku. </w:t>
      </w:r>
      <w:r w:rsidRPr="00A734A9">
        <w:rPr>
          <w:rFonts w:cs="Calibri"/>
          <w:bCs/>
        </w:rPr>
        <w:t>Doba řešení: 1. 1. 2012 – 31. 12. 2013. Číslo projektu: TD010129, Příjemce: Univerzita Tomáše Bati ve Zlíně. Řešitel: doc. PhDr.</w:t>
      </w:r>
      <w:r w:rsidR="00DD5CA3" w:rsidRPr="00A734A9">
        <w:rPr>
          <w:rFonts w:cs="Calibri"/>
          <w:bCs/>
        </w:rPr>
        <w:t xml:space="preserve"> Ing. Aleš Gregar, CSc.</w:t>
      </w:r>
    </w:p>
    <w:p w14:paraId="57A25842" w14:textId="2537B554" w:rsidR="00AB14A6" w:rsidRPr="00A734A9" w:rsidRDefault="00AB14A6" w:rsidP="00617CDD">
      <w:pPr>
        <w:pStyle w:val="Odstavecseseznamem"/>
        <w:numPr>
          <w:ilvl w:val="0"/>
          <w:numId w:val="46"/>
        </w:numPr>
        <w:spacing w:before="120" w:after="120" w:line="240" w:lineRule="auto"/>
        <w:ind w:left="850" w:hanging="357"/>
        <w:jc w:val="both"/>
        <w:rPr>
          <w:rFonts w:cs="Calibri"/>
          <w:bCs/>
        </w:rPr>
      </w:pPr>
      <w:r w:rsidRPr="00A734A9">
        <w:rPr>
          <w:rFonts w:cs="Calibri"/>
          <w:b/>
          <w:bCs/>
        </w:rPr>
        <w:t xml:space="preserve">Klastrová politika České republiky a jejích regionů pro globální konkurenceschopnost a udržitelný růst. </w:t>
      </w:r>
      <w:r w:rsidRPr="00A734A9">
        <w:rPr>
          <w:rFonts w:cs="Calibri"/>
          <w:bCs/>
        </w:rPr>
        <w:t xml:space="preserve">Doba řešení: 1. 1. 2012 – 31. 12. 2013. Číslo projektu: TD010158, Příjemce: Univerzita </w:t>
      </w:r>
      <w:r w:rsidR="00526559" w:rsidRPr="00A734A9">
        <w:rPr>
          <w:rFonts w:cs="Calibri"/>
          <w:bCs/>
        </w:rPr>
        <w:t>Tomáše Bati ve Zlíně. Řešitel: p</w:t>
      </w:r>
      <w:r w:rsidRPr="00A734A9">
        <w:rPr>
          <w:rFonts w:cs="Calibri"/>
          <w:bCs/>
        </w:rPr>
        <w:t>rof.</w:t>
      </w:r>
      <w:r w:rsidR="00DD5CA3" w:rsidRPr="00A734A9">
        <w:rPr>
          <w:rFonts w:cs="Calibri"/>
          <w:bCs/>
        </w:rPr>
        <w:t xml:space="preserve"> Dr. Ing. Drahomíra Pavelková</w:t>
      </w:r>
    </w:p>
    <w:p w14:paraId="0A20B7C4" w14:textId="77777777"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2436A13D"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Mezinárodní projekty řešené na fakultě:</w:t>
      </w:r>
    </w:p>
    <w:p w14:paraId="5ED45C21"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SHAPE-ENERGRY</w:t>
      </w:r>
      <w:r w:rsidRPr="00A734A9">
        <w:rPr>
          <w:rFonts w:cs="Calibri"/>
        </w:rPr>
        <w:t>, Mezinárodní program: H2020, číslo projektu: 731264, Příjemce: Anglia Ruskin University</w:t>
      </w:r>
    </w:p>
    <w:p w14:paraId="13DF35F5"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Improving the Efficiency of Student Services (IMPRESS), </w:t>
      </w:r>
      <w:r w:rsidRPr="00A734A9">
        <w:rPr>
          <w:rFonts w:cs="Calibri"/>
        </w:rPr>
        <w:t xml:space="preserve">Mezinárodní program: Tempus, číslo projektu: 530534-TEMPUS-1-2012-1-UK-TEMPUS-SMGR, Příjemce: </w:t>
      </w:r>
      <w:r w:rsidRPr="00A734A9">
        <w:rPr>
          <w:rFonts w:cs="Calibri"/>
          <w:lang w:val="fr-BE"/>
        </w:rPr>
        <w:t>Northumbria University</w:t>
      </w:r>
    </w:p>
    <w:p w14:paraId="7525B4EB"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Euro-Asian Cooperation for Excellence and Advancement (EACEA II)</w:t>
      </w:r>
      <w:r w:rsidRPr="00A734A9">
        <w:rPr>
          <w:rFonts w:cs="Calibri"/>
        </w:rPr>
        <w:t>, Mezinárodní program: Erasmus Mundus, číslo projektu: 544978-EM-1-2013-1-SI-ERA MUNDUS-EMA21, Příjemce: University of Ljubljana</w:t>
      </w:r>
    </w:p>
    <w:p w14:paraId="429A8F0F"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Education Force : Driving Mobility for EU-East Europe Cooperation (EFFORT), </w:t>
      </w:r>
      <w:r w:rsidRPr="00A734A9">
        <w:rPr>
          <w:rFonts w:cs="Calibri"/>
        </w:rPr>
        <w:t xml:space="preserve">Mezinárodní program: Erasmus Mundus, číslo projektu: </w:t>
      </w:r>
      <w:r w:rsidRPr="00A734A9">
        <w:rPr>
          <w:rFonts w:cs="Calibri"/>
          <w:lang w:val="fr-BE"/>
        </w:rPr>
        <w:t>545407-EM-1-2013-1-GR-ERA MUNDUS-EMA21</w:t>
      </w:r>
      <w:r w:rsidRPr="00A734A9">
        <w:rPr>
          <w:rFonts w:cs="Calibri"/>
        </w:rPr>
        <w:t xml:space="preserve">, Příjemce: </w:t>
      </w:r>
      <w:r w:rsidRPr="00A734A9">
        <w:rPr>
          <w:rFonts w:cs="Calibri"/>
          <w:lang w:val="fr-BE"/>
        </w:rPr>
        <w:t>Alexander Technological Institution of Thessaloniki</w:t>
      </w:r>
    </w:p>
    <w:p w14:paraId="3E6F1DAC" w14:textId="6E30F51D" w:rsidR="00AB14A6" w:rsidRPr="00A734A9" w:rsidRDefault="000B270F" w:rsidP="00617CDD">
      <w:pPr>
        <w:pStyle w:val="Odstavecseseznamem"/>
        <w:numPr>
          <w:ilvl w:val="0"/>
          <w:numId w:val="47"/>
        </w:numPr>
        <w:spacing w:before="120" w:after="120" w:line="240" w:lineRule="auto"/>
        <w:ind w:left="851"/>
        <w:jc w:val="both"/>
        <w:rPr>
          <w:rFonts w:cs="Calibri"/>
          <w:b/>
        </w:rPr>
      </w:pPr>
      <w:r w:rsidRPr="00A734A9">
        <w:rPr>
          <w:b/>
        </w:rPr>
        <w:t>Pilot project: Entrepeneurship education for University students</w:t>
      </w:r>
      <w:r w:rsidR="00AB14A6" w:rsidRPr="00A734A9">
        <w:rPr>
          <w:rFonts w:cs="Calibri"/>
          <w:bCs/>
        </w:rPr>
        <w:t xml:space="preserve"> </w:t>
      </w:r>
      <w:r w:rsidR="00AB14A6" w:rsidRPr="00A734A9">
        <w:rPr>
          <w:rFonts w:cs="Calibri"/>
        </w:rPr>
        <w:t>Mezinárodní program: ERASMUS+, Doba řešení: 1.</w:t>
      </w:r>
      <w:r w:rsidR="005F0172">
        <w:rPr>
          <w:rFonts w:cs="Calibri"/>
        </w:rPr>
        <w:t xml:space="preserve"> </w:t>
      </w:r>
      <w:r w:rsidR="00AB14A6" w:rsidRPr="00A734A9">
        <w:rPr>
          <w:rFonts w:cs="Calibri"/>
        </w:rPr>
        <w:t>9.</w:t>
      </w:r>
      <w:r w:rsidR="005F0172">
        <w:rPr>
          <w:rFonts w:cs="Calibri"/>
        </w:rPr>
        <w:t xml:space="preserve"> </w:t>
      </w:r>
      <w:r w:rsidR="00AB14A6" w:rsidRPr="00A734A9">
        <w:rPr>
          <w:rFonts w:cs="Calibri"/>
        </w:rPr>
        <w:t>2016 – 31. 8. 2018, Příjemce: Univerzita Tomáše Bati ve Zlíně</w:t>
      </w:r>
    </w:p>
    <w:p w14:paraId="47D2268D" w14:textId="6E2FFBA4" w:rsidR="00AB14A6" w:rsidRPr="00A734A9" w:rsidRDefault="00AB14A6" w:rsidP="00617CDD">
      <w:pPr>
        <w:pStyle w:val="Odstavecseseznamem"/>
        <w:numPr>
          <w:ilvl w:val="0"/>
          <w:numId w:val="47"/>
        </w:numPr>
        <w:spacing w:before="120" w:after="120" w:line="240" w:lineRule="auto"/>
        <w:ind w:left="851"/>
        <w:jc w:val="both"/>
        <w:rPr>
          <w:rFonts w:cs="Calibri"/>
        </w:rPr>
      </w:pPr>
      <w:r w:rsidRPr="00A734A9">
        <w:rPr>
          <w:rFonts w:cs="Calibri"/>
          <w:b/>
          <w:lang w:val="fr-BE"/>
        </w:rPr>
        <w:t xml:space="preserve">Cross Border Health Care, </w:t>
      </w:r>
      <w:r w:rsidRPr="00A734A9">
        <w:rPr>
          <w:rFonts w:cs="Calibri"/>
        </w:rPr>
        <w:t>Mezinárodní program: ERASMUS Intensive Pr</w:t>
      </w:r>
      <w:r w:rsidR="00526559" w:rsidRPr="00A734A9">
        <w:rPr>
          <w:rFonts w:cs="Calibri"/>
        </w:rPr>
        <w:t>o</w:t>
      </w:r>
      <w:r w:rsidRPr="00A734A9">
        <w:rPr>
          <w:rFonts w:cs="Calibri"/>
        </w:rPr>
        <w:t>gramme, Doba řešení: 2014-2015, Příjemce: Hogeschool West-Vlaanderen</w:t>
      </w:r>
    </w:p>
    <w:p w14:paraId="41D5B2E5" w14:textId="43D9025F" w:rsidR="008662CC" w:rsidRPr="00A734A9" w:rsidRDefault="008662CC" w:rsidP="008662CC">
      <w:pPr>
        <w:pStyle w:val="Odstavecseseznamem"/>
        <w:numPr>
          <w:ilvl w:val="0"/>
          <w:numId w:val="47"/>
        </w:numPr>
        <w:spacing w:after="0" w:line="240" w:lineRule="auto"/>
        <w:ind w:left="851"/>
        <w:jc w:val="both"/>
        <w:rPr>
          <w:rFonts w:asciiTheme="minorHAnsi" w:hAnsiTheme="minorHAnsi" w:cstheme="minorHAnsi"/>
        </w:rPr>
      </w:pPr>
      <w:r w:rsidRPr="00A734A9">
        <w:rPr>
          <w:rFonts w:asciiTheme="minorHAnsi" w:hAnsiTheme="minorHAnsi" w:cstheme="minorHAnsi"/>
        </w:rPr>
        <w:t xml:space="preserve">projekt V4 No. 21520157 </w:t>
      </w:r>
      <w:r w:rsidRPr="00A734A9">
        <w:rPr>
          <w:rFonts w:asciiTheme="minorHAnsi" w:hAnsiTheme="minorHAnsi" w:cstheme="minorHAnsi"/>
          <w:b/>
        </w:rPr>
        <w:t>V4 cluster policies and their influence on the viability of cluster organizations,</w:t>
      </w:r>
      <w:r w:rsidRPr="00A734A9">
        <w:rPr>
          <w:rFonts w:asciiTheme="minorHAnsi" w:hAnsiTheme="minorHAnsi" w:cstheme="minorHAnsi"/>
        </w:rPr>
        <w:t xml:space="preserve"> Doba řešení 1. 1. 2016 – 31. 12. 2016, Příjemce: Univerzita Tomáše Bati ve Zlíně</w:t>
      </w:r>
    </w:p>
    <w:p w14:paraId="6618F81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Akademičtí pracovníci fakulty se intenzivně věnují i smluvnímu výzkumu a realizaci doplňkové činnosti na základě hospodářských smluv s partnery z podnikové sféry.</w:t>
      </w:r>
    </w:p>
    <w:p w14:paraId="66F24AB8"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78294FC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63E77F4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430BBBB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Fakulta organizuje také vědecké konference. Mezi nejvýznamnější patří konference „</w:t>
      </w:r>
      <w:r w:rsidRPr="00A734A9">
        <w:rPr>
          <w:rFonts w:ascii="Calibri" w:hAnsi="Calibri" w:cs="Calibri"/>
          <w:b/>
          <w:sz w:val="22"/>
          <w:szCs w:val="22"/>
        </w:rPr>
        <w:t>Finance a výkonnost firem</w:t>
      </w:r>
      <w:r w:rsidRPr="00A734A9">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A734A9">
        <w:rPr>
          <w:rFonts w:ascii="Calibri" w:hAnsi="Calibri" w:cs="Calibri"/>
          <w:b/>
          <w:sz w:val="22"/>
          <w:szCs w:val="22"/>
        </w:rPr>
        <w:t>Ekonomika, Management a Finance 2018</w:t>
      </w:r>
      <w:r w:rsidRPr="00A734A9">
        <w:rPr>
          <w:rFonts w:ascii="Calibri" w:hAnsi="Calibri" w:cs="Calibri"/>
          <w:sz w:val="22"/>
          <w:szCs w:val="22"/>
        </w:rPr>
        <w:t>“ pořádané ve spolupráci s Paneurópskou Vysokou Školou v Bratislavě.</w:t>
      </w:r>
    </w:p>
    <w:p w14:paraId="342D0FEE" w14:textId="0EA0F20D"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 xml:space="preserve">Fakulta také od roku 2009 vydává mezinárodní vědecký časopis </w:t>
      </w:r>
      <w:r w:rsidRPr="00A734A9">
        <w:rPr>
          <w:rFonts w:ascii="Calibri" w:hAnsi="Calibri" w:cs="Calibri"/>
          <w:b/>
          <w:sz w:val="22"/>
          <w:szCs w:val="22"/>
        </w:rPr>
        <w:t>Journal of Competitiveness</w:t>
      </w:r>
      <w:r w:rsidRPr="00A734A9">
        <w:rPr>
          <w:rFonts w:ascii="Calibri" w:hAnsi="Calibri" w:cs="Calibri"/>
          <w:sz w:val="22"/>
          <w:szCs w:val="22"/>
        </w:rPr>
        <w:t>, který se zaměřuje na publikace kvalitních vědeckých studií z oblasti ekonomiky a managementu se zaměření</w:t>
      </w:r>
      <w:r w:rsidR="008A5EF2">
        <w:rPr>
          <w:rFonts w:ascii="Calibri" w:hAnsi="Calibri" w:cs="Calibri"/>
          <w:sz w:val="22"/>
          <w:szCs w:val="22"/>
        </w:rPr>
        <w:t>m</w:t>
      </w:r>
      <w:r w:rsidRPr="00A734A9">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063FE2CD" w14:textId="77777777" w:rsidR="000B270F" w:rsidRPr="00A734A9" w:rsidRDefault="000B270F" w:rsidP="004A6113">
      <w:pPr>
        <w:spacing w:before="120" w:after="120"/>
        <w:jc w:val="both"/>
        <w:rPr>
          <w:rFonts w:ascii="Calibri" w:hAnsi="Calibri" w:cs="Calibri"/>
          <w:sz w:val="22"/>
          <w:szCs w:val="22"/>
        </w:rPr>
      </w:pPr>
    </w:p>
    <w:p w14:paraId="5BEC868C" w14:textId="77777777" w:rsidR="000B270F" w:rsidRPr="00A734A9" w:rsidRDefault="000B270F" w:rsidP="004A6113">
      <w:pPr>
        <w:spacing w:before="120" w:after="120"/>
        <w:jc w:val="both"/>
        <w:rPr>
          <w:rFonts w:ascii="Calibri" w:hAnsi="Calibri" w:cs="Calibri"/>
          <w:sz w:val="22"/>
          <w:szCs w:val="22"/>
        </w:rPr>
      </w:pPr>
    </w:p>
    <w:p w14:paraId="04B5D058" w14:textId="77777777" w:rsidR="00D62AA8" w:rsidRPr="00A734A9" w:rsidRDefault="00D62AA8" w:rsidP="00617CDD">
      <w:pPr>
        <w:spacing w:before="120" w:after="120"/>
        <w:rPr>
          <w:rFonts w:ascii="Calibri" w:hAnsi="Calibri" w:cs="Calibri"/>
          <w:sz w:val="22"/>
          <w:szCs w:val="22"/>
        </w:rPr>
      </w:pPr>
    </w:p>
    <w:p w14:paraId="3FC8FCF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Mezinárodní rozměr studijního programu</w:t>
      </w:r>
    </w:p>
    <w:p w14:paraId="1C9E8CD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2.3</w:t>
      </w:r>
    </w:p>
    <w:p w14:paraId="098D0106" w14:textId="77777777" w:rsidR="00AB14A6" w:rsidRPr="00A734A9" w:rsidRDefault="00AB14A6" w:rsidP="00AB14A6">
      <w:pPr>
        <w:rPr>
          <w:rFonts w:ascii="Calibri" w:hAnsi="Calibri" w:cs="Calibri"/>
        </w:rPr>
      </w:pPr>
    </w:p>
    <w:p w14:paraId="6419AE8F" w14:textId="77777777" w:rsidR="00E901E8" w:rsidRPr="00A734A9" w:rsidRDefault="00E901E8" w:rsidP="00E901E8">
      <w:pPr>
        <w:pStyle w:val="Odstavecseseznamem"/>
        <w:spacing w:after="120"/>
        <w:ind w:left="0"/>
        <w:jc w:val="both"/>
        <w:rPr>
          <w:rFonts w:asciiTheme="minorHAnsi" w:hAnsiTheme="minorHAnsi" w:cstheme="minorHAnsi"/>
          <w:shd w:val="clear" w:color="auto" w:fill="FFFFFF"/>
        </w:rPr>
      </w:pPr>
      <w:r w:rsidRPr="00A734A9">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84A87E7"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1.</w:t>
      </w:r>
      <w:r w:rsidRPr="00A734A9">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6E4C8E9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2.</w:t>
      </w:r>
      <w:r w:rsidRPr="00A734A9">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A0749B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54A3CBEB"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2AD2D96E"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 xml:space="preserve">5. </w:t>
      </w:r>
      <w:r w:rsidRPr="00A734A9">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75EC0961"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Opatření přijatá FaME pro dosažení uvedených prioritních cílů jsou následující:</w:t>
      </w:r>
    </w:p>
    <w:p w14:paraId="7B30C5D2" w14:textId="2DA72F3C"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jc w:val="both"/>
        <w:rPr>
          <w:rFonts w:asciiTheme="minorHAnsi" w:hAnsiTheme="minorHAnsi" w:cstheme="minorHAnsi"/>
        </w:rPr>
      </w:pPr>
      <w:r w:rsidRPr="00A734A9">
        <w:rPr>
          <w:rFonts w:asciiTheme="minorHAnsi" w:hAnsiTheme="minorHAnsi" w:cstheme="minorHAnsi"/>
        </w:rPr>
        <w:t>Rozšiřovat počet Erasmus+ partnerů o kvalitní vysokoškolské i</w:t>
      </w:r>
      <w:r w:rsidR="004A6113" w:rsidRPr="00A734A9">
        <w:rPr>
          <w:rFonts w:asciiTheme="minorHAnsi" w:hAnsiTheme="minorHAnsi" w:cstheme="minorHAnsi"/>
        </w:rPr>
        <w:t>nstituce v atraktivních zemích.</w:t>
      </w:r>
    </w:p>
    <w:p w14:paraId="19220599" w14:textId="0277749F"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 xml:space="preserve">Rozšiřovat počet mimoerasmovských partnerů pro naplnění studia v akreditovaných studijních programech v angličtině i </w:t>
      </w:r>
      <w:r w:rsidR="004A6113" w:rsidRPr="00A734A9">
        <w:rPr>
          <w:rFonts w:asciiTheme="minorHAnsi" w:hAnsiTheme="minorHAnsi" w:cstheme="minorHAnsi"/>
        </w:rPr>
        <w:t>pro krátkodobé studijní pobyty.</w:t>
      </w:r>
    </w:p>
    <w:p w14:paraId="493D7F3F" w14:textId="0F93EEAE"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Rozšiřováním portfolia partnerů vzniká prostor pro zvýšení počtu přijíždě</w:t>
      </w:r>
      <w:r w:rsidR="004A6113" w:rsidRPr="00A734A9">
        <w:rPr>
          <w:rFonts w:asciiTheme="minorHAnsi" w:hAnsiTheme="minorHAnsi" w:cstheme="minorHAnsi"/>
        </w:rPr>
        <w:t>jících i vyjíždějících studentů.</w:t>
      </w:r>
    </w:p>
    <w:p w14:paraId="5747645C" w14:textId="77777777"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Pokračovat v účinné propagaci a akviziční činnosti pro zahraniční pobyty studentů FaME.</w:t>
      </w:r>
    </w:p>
    <w:p w14:paraId="40505195" w14:textId="2EFDB475"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1079BF" w:rsidRPr="00A734A9">
        <w:rPr>
          <w:rFonts w:ascii="Calibri" w:eastAsia="Calibri" w:hAnsi="Calibri" w:cs="Calibri"/>
          <w:sz w:val="22"/>
          <w:szCs w:val="22"/>
        </w:rPr>
        <w:t xml:space="preserve">cca 55 </w:t>
      </w:r>
      <w:r w:rsidRPr="00A734A9">
        <w:rPr>
          <w:rFonts w:ascii="Calibri" w:eastAsia="Calibri" w:hAnsi="Calibri" w:cs="Calibri"/>
          <w:sz w:val="22"/>
          <w:szCs w:val="22"/>
        </w:rPr>
        <w:t xml:space="preserve">studentů FaME a zároveň FaME zaznamená </w:t>
      </w:r>
      <w:r w:rsidR="001079BF" w:rsidRPr="00A734A9">
        <w:rPr>
          <w:rFonts w:ascii="Calibri" w:eastAsia="Calibri" w:hAnsi="Calibri" w:cs="Calibri"/>
          <w:sz w:val="22"/>
          <w:szCs w:val="22"/>
        </w:rPr>
        <w:t>cca 120</w:t>
      </w:r>
      <w:r w:rsidRPr="00A734A9">
        <w:rPr>
          <w:rFonts w:ascii="Calibri" w:eastAsia="Calibri" w:hAnsi="Calibri" w:cs="Calibri"/>
          <w:sz w:val="22"/>
          <w:szCs w:val="22"/>
        </w:rPr>
        <w:t xml:space="preserve"> přijíždějících studentů. </w:t>
      </w:r>
    </w:p>
    <w:p w14:paraId="645686E3" w14:textId="77777777"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81906C" w14:textId="77777777" w:rsidR="00E901E8" w:rsidRPr="00A734A9" w:rsidRDefault="00E901E8" w:rsidP="00E901E8">
      <w:pPr>
        <w:jc w:val="both"/>
        <w:rPr>
          <w:rFonts w:asciiTheme="minorHAnsi" w:hAnsiTheme="minorHAnsi" w:cstheme="minorHAnsi"/>
          <w:sz w:val="22"/>
          <w:szCs w:val="22"/>
        </w:rPr>
      </w:pPr>
      <w:r w:rsidRPr="00A734A9">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38E76E6" w14:textId="6C35868B" w:rsidR="00E901E8" w:rsidRDefault="00E901E8" w:rsidP="00E901E8">
      <w:pPr>
        <w:jc w:val="both"/>
        <w:rPr>
          <w:rFonts w:asciiTheme="minorHAnsi" w:hAnsiTheme="minorHAnsi" w:cstheme="minorHAnsi"/>
          <w:sz w:val="22"/>
          <w:szCs w:val="22"/>
        </w:rPr>
      </w:pPr>
    </w:p>
    <w:p w14:paraId="5C777AAE" w14:textId="5C9BA75E" w:rsidR="008A5EF2" w:rsidRDefault="008A5EF2" w:rsidP="00E901E8">
      <w:pPr>
        <w:jc w:val="both"/>
        <w:rPr>
          <w:rFonts w:asciiTheme="minorHAnsi" w:hAnsiTheme="minorHAnsi" w:cstheme="minorHAnsi"/>
          <w:sz w:val="22"/>
          <w:szCs w:val="22"/>
        </w:rPr>
      </w:pPr>
    </w:p>
    <w:p w14:paraId="5A70B12A" w14:textId="540D4743" w:rsidR="008A5EF2" w:rsidRDefault="008A5EF2" w:rsidP="00E901E8">
      <w:pPr>
        <w:jc w:val="both"/>
        <w:rPr>
          <w:rFonts w:asciiTheme="minorHAnsi" w:hAnsiTheme="minorHAnsi" w:cstheme="minorHAnsi"/>
          <w:sz w:val="22"/>
          <w:szCs w:val="22"/>
        </w:rPr>
      </w:pPr>
    </w:p>
    <w:p w14:paraId="1C73A4EB" w14:textId="66A9EA88" w:rsidR="008A5EF2" w:rsidRDefault="008A5EF2" w:rsidP="00E901E8">
      <w:pPr>
        <w:jc w:val="both"/>
        <w:rPr>
          <w:rFonts w:asciiTheme="minorHAnsi" w:hAnsiTheme="minorHAnsi" w:cstheme="minorHAnsi"/>
          <w:sz w:val="22"/>
          <w:szCs w:val="22"/>
        </w:rPr>
      </w:pPr>
    </w:p>
    <w:p w14:paraId="1F9751DA" w14:textId="246F385C" w:rsidR="008A5EF2" w:rsidRDefault="008A5EF2" w:rsidP="00E901E8">
      <w:pPr>
        <w:jc w:val="both"/>
        <w:rPr>
          <w:rFonts w:asciiTheme="minorHAnsi" w:hAnsiTheme="minorHAnsi" w:cstheme="minorHAnsi"/>
          <w:sz w:val="22"/>
          <w:szCs w:val="22"/>
        </w:rPr>
      </w:pPr>
    </w:p>
    <w:p w14:paraId="59D1E36F" w14:textId="7C216A24" w:rsidR="008A5EF2" w:rsidRDefault="008A5EF2" w:rsidP="00E901E8">
      <w:pPr>
        <w:jc w:val="both"/>
        <w:rPr>
          <w:rFonts w:asciiTheme="minorHAnsi" w:hAnsiTheme="minorHAnsi" w:cstheme="minorHAnsi"/>
          <w:sz w:val="22"/>
          <w:szCs w:val="22"/>
        </w:rPr>
      </w:pPr>
    </w:p>
    <w:p w14:paraId="28F1D78C" w14:textId="163610EC" w:rsidR="008A5EF2" w:rsidRDefault="008A5EF2" w:rsidP="00E901E8">
      <w:pPr>
        <w:jc w:val="both"/>
        <w:rPr>
          <w:rFonts w:asciiTheme="minorHAnsi" w:hAnsiTheme="minorHAnsi" w:cstheme="minorHAnsi"/>
          <w:sz w:val="22"/>
          <w:szCs w:val="22"/>
        </w:rPr>
      </w:pPr>
    </w:p>
    <w:p w14:paraId="3333E1E3" w14:textId="60F41E02" w:rsidR="008A5EF2" w:rsidRDefault="008A5EF2" w:rsidP="00E901E8">
      <w:pPr>
        <w:jc w:val="both"/>
        <w:rPr>
          <w:rFonts w:asciiTheme="minorHAnsi" w:hAnsiTheme="minorHAnsi" w:cstheme="minorHAnsi"/>
          <w:sz w:val="22"/>
          <w:szCs w:val="22"/>
        </w:rPr>
      </w:pPr>
    </w:p>
    <w:p w14:paraId="103029B7" w14:textId="7A9655F9" w:rsidR="008A5EF2" w:rsidRDefault="008A5EF2" w:rsidP="00E901E8">
      <w:pPr>
        <w:jc w:val="both"/>
        <w:rPr>
          <w:rFonts w:asciiTheme="minorHAnsi" w:hAnsiTheme="minorHAnsi" w:cstheme="minorHAnsi"/>
          <w:sz w:val="22"/>
          <w:szCs w:val="22"/>
        </w:rPr>
      </w:pPr>
    </w:p>
    <w:p w14:paraId="746D1C60" w14:textId="327AF59A" w:rsidR="008A5EF2" w:rsidRDefault="008A5EF2" w:rsidP="00E901E8">
      <w:pPr>
        <w:jc w:val="both"/>
        <w:rPr>
          <w:rFonts w:asciiTheme="minorHAnsi" w:hAnsiTheme="minorHAnsi" w:cstheme="minorHAnsi"/>
          <w:sz w:val="22"/>
          <w:szCs w:val="22"/>
        </w:rPr>
      </w:pPr>
    </w:p>
    <w:p w14:paraId="322CDDED" w14:textId="77777777" w:rsidR="008A5EF2" w:rsidRPr="00A734A9" w:rsidRDefault="008A5EF2" w:rsidP="00E901E8">
      <w:pPr>
        <w:jc w:val="both"/>
        <w:rPr>
          <w:rFonts w:asciiTheme="minorHAnsi" w:hAnsiTheme="minorHAnsi" w:cstheme="minorHAnsi"/>
          <w:sz w:val="22"/>
          <w:szCs w:val="22"/>
        </w:rPr>
      </w:pPr>
    </w:p>
    <w:p w14:paraId="3D01632C" w14:textId="2E3227E0" w:rsidR="004A6113" w:rsidRPr="008A5EF2" w:rsidRDefault="008A5EF2" w:rsidP="008A5EF2">
      <w:pPr>
        <w:jc w:val="center"/>
        <w:rPr>
          <w:rFonts w:asciiTheme="minorHAnsi" w:hAnsiTheme="minorHAnsi" w:cstheme="minorHAnsi"/>
          <w:i/>
        </w:rPr>
      </w:pPr>
      <w:r w:rsidRPr="008A5EF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A734A9" w:rsidRPr="00A734A9" w14:paraId="023AE894" w14:textId="77777777" w:rsidTr="00DE0A24">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B740C1A" w14:textId="393839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0E012447"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CD981AC"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1F508112"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6E74645B" w14:textId="77777777" w:rsidR="00E901E8" w:rsidRPr="00A734A9" w:rsidRDefault="00E901E8" w:rsidP="00DE0A24">
            <w:pPr>
              <w:ind w:right="75"/>
              <w:jc w:val="center"/>
              <w:rPr>
                <w:rFonts w:asciiTheme="minorHAnsi" w:hAnsiTheme="minorHAnsi" w:cstheme="minorHAnsi"/>
                <w:b/>
                <w:bCs/>
                <w:szCs w:val="22"/>
              </w:rPr>
            </w:pPr>
            <w:r w:rsidRPr="00A734A9">
              <w:rPr>
                <w:rFonts w:asciiTheme="minorHAnsi" w:hAnsiTheme="minorHAnsi" w:cstheme="minorHAnsi"/>
                <w:b/>
                <w:bCs/>
                <w:szCs w:val="22"/>
              </w:rPr>
              <w:t>Stručná charakteristika projektu</w:t>
            </w:r>
          </w:p>
        </w:tc>
      </w:tr>
      <w:tr w:rsidR="00A734A9" w:rsidRPr="00A734A9" w14:paraId="2751F0D3"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8F93070"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AC3F4C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4A92810F"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716E0592"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24D8AC2D"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A734A9" w:rsidRPr="00A734A9" w14:paraId="01EBB809" w14:textId="77777777" w:rsidTr="00DE0A24">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D908428"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C2A9A2A"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096940D6"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25E903B9"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77408999"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A734A9" w:rsidRPr="00A734A9" w14:paraId="501EC9D7"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FFD1B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531D25E9"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2044309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309D01F"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5A823457"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A734A9" w:rsidRPr="00A734A9" w14:paraId="59B32752" w14:textId="77777777" w:rsidTr="00DE0A24">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322DF3"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48198BE2" w14:textId="597AEC6F" w:rsidR="00E901E8" w:rsidRPr="00964A5B" w:rsidRDefault="00964A5B" w:rsidP="00DE0A24">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17183751"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170EEC94"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3296AE8D"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A734A9" w:rsidRPr="00A734A9" w14:paraId="1F831283" w14:textId="77777777" w:rsidTr="008662CC">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8F8554C"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79ED1CA6" w14:textId="77777777" w:rsidR="00E901E8" w:rsidRPr="00A734A9" w:rsidRDefault="00E901E8" w:rsidP="005F0172">
            <w:pPr>
              <w:rPr>
                <w:rFonts w:asciiTheme="minorHAnsi" w:hAnsiTheme="minorHAnsi" w:cstheme="minorHAnsi"/>
                <w:szCs w:val="22"/>
              </w:rPr>
            </w:pPr>
            <w:r w:rsidRPr="00A734A9">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1870F68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40AF6EF1" w14:textId="3D2D407B" w:rsidR="00E901E8" w:rsidRPr="00A734A9" w:rsidRDefault="00E901E8" w:rsidP="008A61F1">
            <w:pPr>
              <w:rPr>
                <w:rFonts w:asciiTheme="minorHAnsi" w:hAnsiTheme="minorHAnsi" w:cstheme="minorHAnsi"/>
                <w:b/>
                <w:szCs w:val="22"/>
              </w:rPr>
            </w:pPr>
            <w:r w:rsidRPr="00A734A9">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253FE6B9"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A734A9" w:rsidRPr="00A734A9" w14:paraId="5DE24975" w14:textId="77777777" w:rsidTr="008662CC">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62F70457" w14:textId="4FEC8127" w:rsidR="008662CC" w:rsidRPr="00A734A9" w:rsidRDefault="008662CC" w:rsidP="008662CC">
            <w:pPr>
              <w:rPr>
                <w:rFonts w:asciiTheme="minorHAnsi" w:hAnsiTheme="minorHAnsi" w:cstheme="minorHAnsi"/>
                <w:szCs w:val="22"/>
              </w:rPr>
            </w:pPr>
            <w:r w:rsidRPr="00A734A9">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396E7A83" w14:textId="3F2387AA" w:rsidR="008662CC" w:rsidRPr="00A734A9" w:rsidRDefault="008662CC" w:rsidP="005F0172">
            <w:pPr>
              <w:rPr>
                <w:rFonts w:asciiTheme="minorHAnsi" w:hAnsiTheme="minorHAnsi" w:cstheme="minorHAnsi"/>
                <w:szCs w:val="22"/>
              </w:rPr>
            </w:pPr>
            <w:r w:rsidRPr="00A734A9">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5E5EC58F" w14:textId="51185E12" w:rsidR="008662CC" w:rsidRPr="00A734A9" w:rsidRDefault="008662CC" w:rsidP="008662CC">
            <w:pPr>
              <w:rPr>
                <w:rFonts w:asciiTheme="minorHAnsi" w:hAnsiTheme="minorHAnsi" w:cstheme="minorHAnsi"/>
                <w:szCs w:val="22"/>
              </w:rPr>
            </w:pPr>
            <w:r w:rsidRPr="00A734A9">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74CDF436" w14:textId="2EDDC629" w:rsidR="008662CC" w:rsidRPr="00A734A9" w:rsidRDefault="008662CC" w:rsidP="008662CC">
            <w:pPr>
              <w:rPr>
                <w:rFonts w:asciiTheme="minorHAnsi" w:hAnsiTheme="minorHAnsi" w:cstheme="minorHAnsi"/>
                <w:b/>
                <w:szCs w:val="22"/>
              </w:rPr>
            </w:pPr>
            <w:r w:rsidRPr="00A734A9">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C1E9FB9" w14:textId="0D07E2C6" w:rsidR="008662CC" w:rsidRPr="00A734A9" w:rsidRDefault="008662CC" w:rsidP="008662CC">
            <w:pPr>
              <w:ind w:right="75"/>
              <w:rPr>
                <w:rFonts w:asciiTheme="minorHAnsi" w:hAnsiTheme="minorHAnsi" w:cstheme="minorHAnsi"/>
                <w:szCs w:val="22"/>
              </w:rPr>
            </w:pPr>
            <w:r w:rsidRPr="00A734A9">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0269F420" w14:textId="77777777" w:rsidR="00E901E8" w:rsidRPr="00A734A9" w:rsidRDefault="00E901E8" w:rsidP="00E901E8">
      <w:pPr>
        <w:jc w:val="both"/>
        <w:rPr>
          <w:rFonts w:asciiTheme="minorHAnsi" w:hAnsiTheme="minorHAnsi" w:cstheme="minorHAnsi"/>
          <w:sz w:val="22"/>
          <w:szCs w:val="22"/>
        </w:rPr>
      </w:pPr>
    </w:p>
    <w:p w14:paraId="5E4AFEE9" w14:textId="753F3C12" w:rsidR="00E901E8" w:rsidRDefault="00E901E8" w:rsidP="00434BEC">
      <w:pPr>
        <w:spacing w:after="120"/>
        <w:jc w:val="both"/>
        <w:rPr>
          <w:rFonts w:asciiTheme="minorHAnsi" w:hAnsiTheme="minorHAnsi" w:cstheme="minorHAnsi"/>
          <w:sz w:val="22"/>
          <w:szCs w:val="22"/>
        </w:rPr>
      </w:pPr>
      <w:r w:rsidRPr="00A734A9">
        <w:rPr>
          <w:rFonts w:asciiTheme="minorHAnsi" w:hAnsiTheme="minorHAnsi" w:cstheme="minorHAnsi"/>
          <w:sz w:val="22"/>
          <w:szCs w:val="22"/>
        </w:rPr>
        <w:t xml:space="preserve">FaME je členem sítě </w:t>
      </w:r>
      <w:r w:rsidRPr="00A734A9">
        <w:rPr>
          <w:rFonts w:asciiTheme="minorHAnsi" w:hAnsiTheme="minorHAnsi" w:cstheme="minorHAnsi"/>
          <w:b/>
          <w:sz w:val="22"/>
          <w:szCs w:val="22"/>
        </w:rPr>
        <w:t>NICE – New Initiatives and Challenges in Europe,</w:t>
      </w:r>
      <w:r w:rsidRPr="00A734A9">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434BEC">
        <w:rPr>
          <w:rFonts w:asciiTheme="minorHAnsi" w:hAnsiTheme="minorHAnsi" w:cstheme="minorHAnsi"/>
          <w:sz w:val="22"/>
          <w:szCs w:val="22"/>
        </w:rPr>
        <w:t>.</w:t>
      </w:r>
    </w:p>
    <w:p w14:paraId="63A70DEB" w14:textId="77777777" w:rsidR="00434BEC" w:rsidRDefault="00434BEC" w:rsidP="00434BE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5F084BD" w14:textId="3A8F7425" w:rsidR="00434BEC" w:rsidRDefault="00434BEC" w:rsidP="00BC775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7AE83F8" w14:textId="77777777" w:rsidR="00BC775D" w:rsidRPr="00321A3D" w:rsidRDefault="00BC775D" w:rsidP="00BC775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9" w:history="1">
        <w:r w:rsidRPr="00321A3D">
          <w:rPr>
            <w:rStyle w:val="Hypertextovodkaz"/>
            <w:rFonts w:asciiTheme="minorHAnsi" w:hAnsiTheme="minorHAnsi" w:cstheme="minorHAnsi"/>
            <w:i/>
            <w:sz w:val="22"/>
            <w:szCs w:val="22"/>
          </w:rPr>
          <w:t>Mezinárodní vztahy.</w:t>
        </w:r>
      </w:hyperlink>
    </w:p>
    <w:p w14:paraId="56D4E03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Profil absolventa a obsah studia </w:t>
      </w:r>
    </w:p>
    <w:p w14:paraId="3FA9D9DF"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Soulad získaných odborných znalostí, dovedností a způsobilostí s typem a profilem studijního programu </w:t>
      </w:r>
    </w:p>
    <w:p w14:paraId="72181594"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2.4</w:t>
      </w:r>
    </w:p>
    <w:p w14:paraId="2100B93E" w14:textId="50B52C6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Absolvent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33CF375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2F8B112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51E958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015B665D" w14:textId="77777777" w:rsidR="00AB14A6" w:rsidRDefault="00AB14A6" w:rsidP="00617CDD">
      <w:pPr>
        <w:spacing w:before="120" w:after="120"/>
        <w:jc w:val="both"/>
        <w:rPr>
          <w:rFonts w:ascii="Calibri" w:hAnsi="Calibri" w:cs="Calibri"/>
          <w:sz w:val="22"/>
          <w:szCs w:val="22"/>
        </w:rPr>
      </w:pPr>
      <w:r w:rsidRPr="00A734A9">
        <w:rPr>
          <w:rFonts w:ascii="Calibri" w:hAnsi="Calibri" w:cs="Calibri"/>
          <w:b/>
          <w:sz w:val="22"/>
          <w:szCs w:val="22"/>
        </w:rPr>
        <w:t>Studijní program Podniková ekonomika a podnikání</w:t>
      </w:r>
      <w:r w:rsidRPr="00A734A9">
        <w:rPr>
          <w:rFonts w:ascii="Calibri" w:hAnsi="Calibri" w:cs="Calibr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39936542" w14:textId="77777777" w:rsidR="00AE1DE7" w:rsidRDefault="00AE1DE7" w:rsidP="00617CDD">
      <w:pPr>
        <w:spacing w:before="120" w:after="120"/>
        <w:jc w:val="both"/>
        <w:rPr>
          <w:rFonts w:ascii="Calibri" w:hAnsi="Calibri" w:cs="Calibri"/>
          <w:sz w:val="22"/>
          <w:szCs w:val="22"/>
        </w:rPr>
      </w:pPr>
    </w:p>
    <w:p w14:paraId="66A0769B" w14:textId="77777777" w:rsidR="00AE1DE7" w:rsidRPr="00A734A9" w:rsidRDefault="00AE1DE7" w:rsidP="00617CDD">
      <w:pPr>
        <w:spacing w:before="120" w:after="120"/>
        <w:jc w:val="both"/>
        <w:rPr>
          <w:rFonts w:ascii="Calibri" w:hAnsi="Calibri" w:cs="Calibri"/>
          <w:sz w:val="22"/>
          <w:szCs w:val="22"/>
        </w:rPr>
      </w:pPr>
    </w:p>
    <w:p w14:paraId="2A72BD1A"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znalosti</w:t>
      </w:r>
    </w:p>
    <w:p w14:paraId="0ECD5495" w14:textId="2BB710D8"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znalosti:</w:t>
      </w:r>
    </w:p>
    <w:p w14:paraId="763297B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i pokročilé ekonomické pojmy a principy z pohledu současné mikroekonomické a  makroekonomické teorie a rozumí souvislostem ekonomických pojmů a kategorií;</w:t>
      </w:r>
    </w:p>
    <w:p w14:paraId="0DF2C61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přehled o legislativním rámci fungování ekonomických subjektů včetně rámce daňového s důrazem na podnikání a podnikatelskou činnost;</w:t>
      </w:r>
    </w:p>
    <w:p w14:paraId="35A665F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postupy aplikované při zahájení a rozjezdu podnikatelské činnosti a umí vyhodnotit a analyzovat podnikatelskou myšlenku;</w:t>
      </w:r>
    </w:p>
    <w:p w14:paraId="4BA2164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 aplikace kvantitativních metod a jejich využití pro manažerské rozhodování;</w:t>
      </w:r>
    </w:p>
    <w:p w14:paraId="243EB84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vyzná se problematice ekonomiky služeb a specifik podniků služeb ve všech kontextech;</w:t>
      </w:r>
    </w:p>
    <w:p w14:paraId="153064F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řízení inovací a je schopen řídit firemní inovační procesy;</w:t>
      </w:r>
    </w:p>
    <w:p w14:paraId="7C9F3F0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principy procesního řízení a je schopen aplikovat prvky procesního řízení ve firmě;</w:t>
      </w:r>
    </w:p>
    <w:p w14:paraId="04412EA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ve vztazích mezi nástroji řízení ekonomiky podniku jako je řízení rizik a problematice peněžních a kapitálových trhů;</w:t>
      </w:r>
    </w:p>
    <w:p w14:paraId="53A7B1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pokročilé nástroje řízení nákladů a výkonnosti firmy, jako je kalkulační systém, systém rozpočetnictví a umí aplikovat tyto nástroje pro účely manažerského rozhodování;</w:t>
      </w:r>
    </w:p>
    <w:p w14:paraId="63509C57"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podpory podnikání a umí se orientovat v nástrojích podpory podnikání a v problematice udržitelnosti podnikatelské činnosti.</w:t>
      </w:r>
    </w:p>
    <w:p w14:paraId="268A9B9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navrhnout, analyzovat a aplikovat podnikatelské business modely a vyhodnotit jejich efektivnost.</w:t>
      </w:r>
    </w:p>
    <w:p w14:paraId="2E7F8523"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mezinárodního účetnictví a je schopen číst jeho výkazy.</w:t>
      </w:r>
    </w:p>
    <w:p w14:paraId="6D2359A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informačních systémů a specifikům jejich využití v podnikatelské činnosti.</w:t>
      </w:r>
    </w:p>
    <w:p w14:paraId="0033D9AE"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znalosti z oblasti daňové soustavy a rozumí dopadům daňového systému na podnikatelskou činnost.</w:t>
      </w:r>
    </w:p>
    <w:p w14:paraId="603292B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marketingu v mezinárodním kontextu a má přehled o marketingových nástrojích ve specifických podmínkách organizací cestovního ruchu.</w:t>
      </w:r>
    </w:p>
    <w:p w14:paraId="0F329022"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dovednosti</w:t>
      </w:r>
    </w:p>
    <w:p w14:paraId="21D02592" w14:textId="63AE160D"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dovednosti:</w:t>
      </w:r>
    </w:p>
    <w:p w14:paraId="493E14E0"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zvládá porovnat pohledy pokročilých ekonomických modelů na klíčové ekonomické kategorie a mechanismy včetně zhodnocení jejich aplikace na aktuální hospodářsko-politické problémy;</w:t>
      </w:r>
    </w:p>
    <w:p w14:paraId="6DB3B01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veškerým aspektům ekonomického řízení firem a dovede aplikovat široké spektrum ekonomických nástrojů pro podporu manažerského rozhodování;</w:t>
      </w:r>
    </w:p>
    <w:p w14:paraId="2178211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analyzovat a nastavit systém procesů uvnitř vybrané organizace;</w:t>
      </w:r>
    </w:p>
    <w:p w14:paraId="189AB0E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vyhodnotit a optimalizovat kalkulační systém firmy a firemní systémy rozpočetnictví a řízení výkonnosti;</w:t>
      </w:r>
    </w:p>
    <w:p w14:paraId="018121D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řídit firemní inovační aktivity a zajistit jejich efektivní činnost a dosažení požadovaných cílů;</w:t>
      </w:r>
    </w:p>
    <w:p w14:paraId="51FC67C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 rámci manažerských a analytických činností umí vyhledávat, třídit a klasifikovat ekonomické a další údaje, a na ně aplikovat základní metody kvantitativních metod a následně je využít pro účely manažerského rozhodování.</w:t>
      </w:r>
    </w:p>
    <w:p w14:paraId="5B27523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realizovat veškeré aktivity vedoucí k založení podnikatelského subjektu;</w:t>
      </w:r>
    </w:p>
    <w:p w14:paraId="0E8990AD"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identifikovat životaschopnost podnikatelského nápadu a nastavit podnikatelský model na základě aktuálních trendů v ČR a ve světě;</w:t>
      </w:r>
    </w:p>
    <w:p w14:paraId="4E7FF30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využít dokumenty mezinárodního účetního výkaznictví a rozumí jejich obsahu;</w:t>
      </w:r>
    </w:p>
    <w:p w14:paraId="1D9AED2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aplikovat vybrané informační systémy ve specifických parametrech vhodných pro podnikatelské aktivity;</w:t>
      </w:r>
    </w:p>
    <w:p w14:paraId="5B8969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naplnit daňové povinnosti firmy i nového podnikatelského subjektu.</w:t>
      </w:r>
    </w:p>
    <w:p w14:paraId="41920C85"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Obecné způsobilosti</w:t>
      </w:r>
    </w:p>
    <w:p w14:paraId="1AF730BF" w14:textId="692971A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získá následující obecné způsobilosti:</w:t>
      </w:r>
    </w:p>
    <w:p w14:paraId="1815CE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ovládá principy sebe motivace, cílevědomého konání a dovede vyhodnotit perspektivnost zvoleného podnikatelského nápadu;</w:t>
      </w:r>
    </w:p>
    <w:p w14:paraId="179EF5E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zvládá prezentovat nabyté znalosti také v anglickém jazyce, a dokáže v tomto jazyce i komunikovat v rámci řídících a organizačních procesů a jednání se zahraničními partnery;</w:t>
      </w:r>
    </w:p>
    <w:p w14:paraId="484CD27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4632415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samostatně a odpovědně se rozhodovat, umí motivovat a řídit lidské zdroje, plánovat jejich využití, hodnotit pracovníky, a koordinovat pracovní činnosti v rámci týmové spolupráce;</w:t>
      </w:r>
    </w:p>
    <w:p w14:paraId="1101B65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si vědom, že každá jeho řídící činnost má dopady jak na vnější, tak i vnitřní prostředí organizační jednotky, a to z pohledu etického ve vztahu k lidem, i z pohledu udržitelného rozvoje ve vztahu k životnímu prostředí;</w:t>
      </w:r>
    </w:p>
    <w:p w14:paraId="09BC2A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2A7F7C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získá komplexní systémový pohled na podnikání a podnikové hospodářství a umí samostatně řešit základní otázky rozvoje podniku a organizace.</w:t>
      </w:r>
    </w:p>
    <w:p w14:paraId="50D90F9D" w14:textId="77777777" w:rsidR="00AB14A6" w:rsidRPr="00AB14A6" w:rsidRDefault="00AB14A6" w:rsidP="00AB14A6">
      <w:pPr>
        <w:pStyle w:val="Odstavecseseznamem"/>
        <w:spacing w:after="0" w:line="240" w:lineRule="auto"/>
        <w:ind w:left="389"/>
        <w:rPr>
          <w:rFonts w:cs="Calibri"/>
          <w:sz w:val="20"/>
          <w:szCs w:val="20"/>
        </w:rPr>
      </w:pPr>
    </w:p>
    <w:p w14:paraId="3238EC1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Jazykové kompetence </w:t>
      </w:r>
    </w:p>
    <w:p w14:paraId="4CC5804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2.5</w:t>
      </w:r>
    </w:p>
    <w:p w14:paraId="4FD6E26F" w14:textId="446D18EC" w:rsidR="00AB14A6" w:rsidRPr="00A734A9" w:rsidRDefault="00AB14A6" w:rsidP="00AB14A6">
      <w:pPr>
        <w:jc w:val="both"/>
        <w:rPr>
          <w:rFonts w:ascii="Calibri" w:hAnsi="Calibri" w:cs="Calibri"/>
          <w:sz w:val="22"/>
        </w:rPr>
      </w:pPr>
      <w:r w:rsidRPr="00A734A9">
        <w:rPr>
          <w:rFonts w:ascii="Calibri" w:hAnsi="Calibri" w:cs="Calibri"/>
          <w:sz w:val="22"/>
        </w:rPr>
        <w:t>Cizojazyčná kompetence je požadována jako standardní součást odborného profilu absolventů. Na UTB ve Zlíně je preferována angličtina.</w:t>
      </w:r>
      <w:r w:rsidRPr="00A734A9">
        <w:rPr>
          <w:rFonts w:ascii="Calibri" w:hAnsi="Calibri" w:cs="Calibri"/>
          <w:b/>
          <w:sz w:val="22"/>
        </w:rPr>
        <w:t xml:space="preserve"> </w:t>
      </w:r>
      <w:r w:rsidRPr="00A734A9">
        <w:rPr>
          <w:rFonts w:ascii="Calibri" w:hAnsi="Calibri" w:cs="Calibri"/>
          <w:sz w:val="22"/>
        </w:rPr>
        <w:t xml:space="preserve">Důvodem zaměření je současná dominance anglického jazyka v oblasti studia, akademické komunikace i budoucí zaměstnatelnosti absolventů. V rámci MSP </w:t>
      </w:r>
      <w:r w:rsidR="00EE5F18" w:rsidRPr="00A734A9">
        <w:rPr>
          <w:rFonts w:ascii="Calibri" w:hAnsi="Calibri" w:cs="Calibri"/>
          <w:sz w:val="22"/>
        </w:rPr>
        <w:t>Business Administration and Entrepreneurship</w:t>
      </w:r>
      <w:r w:rsidRPr="00A734A9">
        <w:rPr>
          <w:rFonts w:ascii="Calibri" w:hAnsi="Calibri" w:cs="Calibri"/>
          <w:sz w:val="22"/>
        </w:rPr>
        <w:t xml:space="preserve">si student si student zvyšuje své jazykové kompetence studiem minimálně jednoho odborného předmětu v angličtině a dále povinnou volbou odborné angličtiny nebo němčiny v rámci </w:t>
      </w:r>
      <w:r w:rsidR="0083398B" w:rsidRPr="00A734A9">
        <w:rPr>
          <w:rFonts w:ascii="Calibri" w:hAnsi="Calibri" w:cs="Calibri"/>
          <w:sz w:val="22"/>
        </w:rPr>
        <w:t>povinných</w:t>
      </w:r>
      <w:r w:rsidRPr="00A734A9">
        <w:rPr>
          <w:rFonts w:ascii="Calibri" w:hAnsi="Calibri" w:cs="Calibri"/>
          <w:sz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562D2B16" w14:textId="77777777" w:rsidR="0083398B" w:rsidRPr="00A734A9" w:rsidRDefault="0083398B" w:rsidP="00AB14A6">
      <w:pPr>
        <w:jc w:val="both"/>
        <w:rPr>
          <w:rFonts w:ascii="Calibri" w:hAnsi="Calibri" w:cs="Calibri"/>
          <w:sz w:val="22"/>
        </w:rPr>
      </w:pPr>
    </w:p>
    <w:p w14:paraId="01B9907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Pravidla a podmínky utváření studijních plánů </w:t>
      </w:r>
    </w:p>
    <w:p w14:paraId="46E824C2"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2.6</w:t>
      </w:r>
    </w:p>
    <w:p w14:paraId="52D70629" w14:textId="55B20EEF"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w:t>
      </w:r>
      <w:r w:rsidR="004A6113" w:rsidRPr="00A734A9">
        <w:rPr>
          <w:rFonts w:ascii="Calibri" w:hAnsi="Calibri" w:cs="Calibri"/>
          <w:sz w:val="22"/>
          <w:szCs w:val="22"/>
        </w:rPr>
        <w:t> </w:t>
      </w:r>
      <w:r w:rsidRPr="00A734A9">
        <w:rPr>
          <w:rFonts w:ascii="Calibri" w:hAnsi="Calibri" w:cs="Calibri"/>
          <w:sz w:val="22"/>
          <w:szCs w:val="22"/>
        </w:rPr>
        <w:t>povinných</w:t>
      </w:r>
      <w:r w:rsidR="004A6113" w:rsidRPr="00A734A9">
        <w:rPr>
          <w:rFonts w:ascii="Calibri" w:hAnsi="Calibri" w:cs="Calibri"/>
          <w:sz w:val="22"/>
          <w:szCs w:val="22"/>
        </w:rPr>
        <w:t xml:space="preserve"> a </w:t>
      </w:r>
      <w:r w:rsidRPr="00A734A9">
        <w:rPr>
          <w:rFonts w:ascii="Calibri" w:hAnsi="Calibri" w:cs="Calibri"/>
          <w:sz w:val="22"/>
          <w:szCs w:val="22"/>
        </w:rPr>
        <w:t xml:space="preserve">povinně volitelných.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w:t>
      </w:r>
    </w:p>
    <w:p w14:paraId="1E144204" w14:textId="50EA894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w:t>
      </w:r>
      <w:r w:rsidR="004A6113" w:rsidRPr="00A734A9">
        <w:rPr>
          <w:rFonts w:ascii="Calibri" w:hAnsi="Calibri" w:cs="Calibri"/>
          <w:sz w:val="22"/>
          <w:szCs w:val="22"/>
        </w:rPr>
        <w:t xml:space="preserve">ního programu, jejíž pravomoci </w:t>
      </w:r>
      <w:r w:rsidRPr="00A734A9">
        <w:rPr>
          <w:rFonts w:ascii="Calibri" w:hAnsi="Calibri" w:cs="Calibri"/>
          <w:sz w:val="22"/>
          <w:szCs w:val="22"/>
        </w:rPr>
        <w:t xml:space="preserve">a úkoly jsou vymezeny následovně: </w:t>
      </w:r>
    </w:p>
    <w:p w14:paraId="0A35553E"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hodnocení studia v příslušném studijním programu,</w:t>
      </w:r>
    </w:p>
    <w:p w14:paraId="3B13F16F"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návrhu studijního plánu studijního programu, včetně obsahu státní závěrečné zkoušky, a změn ve struktuře předmětů,</w:t>
      </w:r>
    </w:p>
    <w:p w14:paraId="0721F4DD"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složení zkušebních komisí pro státní závěrečné zkoušky.</w:t>
      </w:r>
    </w:p>
    <w:p w14:paraId="3CBB64FA"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7C1DA87A"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8D55279"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Povinně volitelné předměty a volitelné předměty musí být zpravidla v BSP splněny nejpozději do konce pátého semestru a v MSP nejpozději do konce třetího semestru studia.</w:t>
      </w:r>
    </w:p>
    <w:p w14:paraId="4AC9B310"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Pro pokračování v navazujících magisterských studijních programech se musí student, který ukončil BSP, zúčastnit přijímacího řízení.</w:t>
      </w:r>
    </w:p>
    <w:p w14:paraId="36E7551D"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Student si do 2. ročníku MSP zapíše:</w:t>
      </w:r>
    </w:p>
    <w:p w14:paraId="63B90D61"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všechny neukončené předměty 1. ročníku,</w:t>
      </w:r>
    </w:p>
    <w:p w14:paraId="4D4325E4"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povinné předměty pro 2. ročník</w:t>
      </w:r>
    </w:p>
    <w:p w14:paraId="24118BFF"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vybrané povinně volitelné předměty a volitelné předměty.</w:t>
      </w:r>
    </w:p>
    <w:p w14:paraId="50348C41" w14:textId="77777777" w:rsidR="00AB14A6" w:rsidRPr="00A734A9" w:rsidRDefault="00AB14A6" w:rsidP="00AB14A6">
      <w:pPr>
        <w:pStyle w:val="Odstavecseseznamem"/>
        <w:numPr>
          <w:ilvl w:val="0"/>
          <w:numId w:val="51"/>
        </w:numPr>
        <w:tabs>
          <w:tab w:val="left" w:pos="567"/>
        </w:tabs>
        <w:spacing w:before="120" w:after="120" w:line="240" w:lineRule="auto"/>
        <w:ind w:left="0" w:firstLine="0"/>
        <w:jc w:val="both"/>
        <w:rPr>
          <w:rFonts w:cs="Calibri"/>
        </w:rPr>
      </w:pPr>
      <w:r w:rsidRPr="00A734A9">
        <w:rPr>
          <w:rFonts w:cs="Calibr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0AF5728F"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 xml:space="preserve">V rámci magisterského studia musí studenti absolvovat </w:t>
      </w:r>
      <w:r w:rsidRPr="00A734A9">
        <w:rPr>
          <w:rFonts w:ascii="Calibri" w:hAnsi="Calibri" w:cs="Calibri"/>
          <w:b/>
          <w:sz w:val="22"/>
          <w:szCs w:val="22"/>
        </w:rPr>
        <w:t>jeden odborný předmět v anglickém jazyce.</w:t>
      </w:r>
      <w:r w:rsidRPr="00A734A9">
        <w:rPr>
          <w:rFonts w:ascii="Calibri" w:hAnsi="Calibri" w:cs="Calibri"/>
          <w:sz w:val="22"/>
          <w:szCs w:val="22"/>
        </w:rPr>
        <w:t xml:space="preserve"> </w:t>
      </w:r>
    </w:p>
    <w:p w14:paraId="05387C5E"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31521337" w14:textId="5F55F19F" w:rsidR="00FD12F6" w:rsidRDefault="00AB14A6" w:rsidP="00C462A6">
      <w:pPr>
        <w:rPr>
          <w:rFonts w:ascii="Calibri" w:hAnsi="Calibri" w:cs="Calibri"/>
          <w:b/>
        </w:rPr>
      </w:pPr>
      <w:r w:rsidRPr="00A734A9">
        <w:rPr>
          <w:rFonts w:ascii="Calibri" w:hAnsi="Calibri" w:cs="Calibri"/>
          <w:sz w:val="22"/>
          <w:szCs w:val="22"/>
        </w:rPr>
        <w:t>Vyučovací jednotkou je vyučovací hodina, která trvá 50 minut.</w:t>
      </w:r>
    </w:p>
    <w:p w14:paraId="6B25E099" w14:textId="77777777" w:rsidR="00AE1DE7" w:rsidRDefault="00AE1DE7" w:rsidP="00C462A6">
      <w:pPr>
        <w:rPr>
          <w:rFonts w:ascii="Calibri" w:hAnsi="Calibri" w:cs="Calibri"/>
          <w:b/>
        </w:rPr>
      </w:pPr>
    </w:p>
    <w:p w14:paraId="40335A6F" w14:textId="193214BB"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Vymezení uplatnění absolventů </w:t>
      </w:r>
    </w:p>
    <w:p w14:paraId="0D2123FA"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2.7</w:t>
      </w:r>
    </w:p>
    <w:p w14:paraId="6E46DAE4"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2F48467A"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Požadavky na absolventy reflektují požadavky praxe podnikatelského prostředí získané na základě výsledků rozsáhlých šetření mezi firmami a dalšími organizacemi, kdy z pohledu specializace Podnikání a ekonomika podniku se předpokládá následující uplatnění: </w:t>
      </w:r>
    </w:p>
    <w:p w14:paraId="02C494A9" w14:textId="283EA741" w:rsidR="00FD12F6" w:rsidRPr="00A734A9" w:rsidRDefault="00FD12F6" w:rsidP="00FD12F6">
      <w:pPr>
        <w:pStyle w:val="Nadpis3"/>
        <w:numPr>
          <w:ilvl w:val="4"/>
          <w:numId w:val="77"/>
        </w:numPr>
        <w:ind w:left="851"/>
        <w:jc w:val="both"/>
        <w:rPr>
          <w:rFonts w:ascii="Calibri" w:hAnsi="Calibri" w:cs="Calibri"/>
          <w:color w:val="auto"/>
          <w:sz w:val="22"/>
        </w:rPr>
      </w:pPr>
      <w:r w:rsidRPr="00A734A9">
        <w:rPr>
          <w:rFonts w:ascii="Calibri" w:hAnsi="Calibri" w:cs="Calibri"/>
          <w:color w:val="auto"/>
          <w:sz w:val="22"/>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51E48CB8" w14:textId="06A33F4F" w:rsidR="00AB14A6" w:rsidRPr="00A734A9" w:rsidRDefault="00FD12F6" w:rsidP="00FD12F6">
      <w:pPr>
        <w:pStyle w:val="Nadpis3"/>
        <w:numPr>
          <w:ilvl w:val="4"/>
          <w:numId w:val="77"/>
        </w:numPr>
        <w:ind w:left="851"/>
        <w:jc w:val="both"/>
        <w:rPr>
          <w:rFonts w:ascii="Calibri" w:hAnsi="Calibri" w:cs="Calibri"/>
          <w:color w:val="auto"/>
        </w:rPr>
      </w:pPr>
      <w:r w:rsidRPr="00A734A9">
        <w:rPr>
          <w:rFonts w:ascii="Calibri" w:hAnsi="Calibri" w:cs="Calibri"/>
          <w:color w:val="auto"/>
          <w:sz w:val="22"/>
        </w:rPr>
        <w:t>odstartování a rozvíjení vlastního podnikatelského projektu a jeho řízení v jakémkoliv odvětví podnikatelského prostředí.</w:t>
      </w:r>
    </w:p>
    <w:p w14:paraId="13142E10" w14:textId="77777777" w:rsidR="00FD12F6" w:rsidRPr="00A734A9" w:rsidRDefault="00FD12F6" w:rsidP="00AB14A6">
      <w:pPr>
        <w:pStyle w:val="Nadpis3"/>
        <w:jc w:val="center"/>
        <w:rPr>
          <w:rFonts w:ascii="Calibri" w:hAnsi="Calibri" w:cs="Calibri"/>
          <w:b/>
          <w:color w:val="auto"/>
        </w:rPr>
      </w:pPr>
    </w:p>
    <w:p w14:paraId="47F756D8" w14:textId="08B49711"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Standardní doba studia </w:t>
      </w:r>
    </w:p>
    <w:p w14:paraId="76CB7AC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2.8</w:t>
      </w:r>
    </w:p>
    <w:p w14:paraId="7732FE9C" w14:textId="7D8518C5" w:rsidR="00AB14A6" w:rsidRPr="00A734A9" w:rsidRDefault="00AB14A6" w:rsidP="004A02A6">
      <w:pPr>
        <w:tabs>
          <w:tab w:val="left" w:pos="2835"/>
        </w:tabs>
        <w:spacing w:before="120" w:after="360"/>
        <w:jc w:val="both"/>
        <w:rPr>
          <w:rFonts w:ascii="Calibri" w:hAnsi="Calibri" w:cs="Calibri"/>
          <w:sz w:val="22"/>
        </w:rPr>
      </w:pPr>
      <w:r w:rsidRPr="00A734A9">
        <w:rPr>
          <w:rFonts w:ascii="Calibri" w:hAnsi="Calibri" w:cs="Calibri"/>
          <w:sz w:val="22"/>
        </w:rPr>
        <w:t xml:space="preserve">Standardní doba studia magisterského studijního programu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je 2 roky, v jejichž průběhu musí student získat alespoň 120 kreditů v předepsané struktuře nutných k úspěšnému ukončení studia. Jejich získání je nutnou podmínkou pro konání státní závěrečné zkoušky.</w:t>
      </w:r>
    </w:p>
    <w:p w14:paraId="1999CF2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studia s cíli studia a profilem absolventa </w:t>
      </w:r>
    </w:p>
    <w:p w14:paraId="3CABDC1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2.9</w:t>
      </w:r>
    </w:p>
    <w:p w14:paraId="282618B2" w14:textId="77777777" w:rsidR="00AB14A6" w:rsidRPr="00A734A9" w:rsidRDefault="00AB14A6" w:rsidP="004A02A6">
      <w:pPr>
        <w:spacing w:before="120" w:after="360"/>
        <w:jc w:val="both"/>
        <w:rPr>
          <w:rFonts w:ascii="Calibri" w:hAnsi="Calibri" w:cs="Calibri"/>
          <w:sz w:val="22"/>
        </w:rPr>
      </w:pPr>
      <w:r w:rsidRPr="00A734A9">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30977A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Struktura a rozsah studijních předmětů </w:t>
      </w:r>
    </w:p>
    <w:p w14:paraId="7D404A8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2.12</w:t>
      </w:r>
    </w:p>
    <w:p w14:paraId="26794AAF" w14:textId="215BF0D4"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rozdělen do </w:t>
      </w:r>
      <w:r w:rsidR="005151FA" w:rsidRPr="00A734A9">
        <w:rPr>
          <w:rFonts w:ascii="Calibri" w:hAnsi="Calibri" w:cs="Calibri"/>
          <w:sz w:val="22"/>
          <w:szCs w:val="22"/>
        </w:rPr>
        <w:t>dvou</w:t>
      </w:r>
      <w:r w:rsidRPr="00A734A9">
        <w:rPr>
          <w:rFonts w:ascii="Calibri" w:hAnsi="Calibri" w:cs="Calibri"/>
          <w:sz w:val="22"/>
          <w:szCs w:val="22"/>
        </w:rPr>
        <w:t xml:space="preserve"> základních částí:</w:t>
      </w:r>
    </w:p>
    <w:p w14:paraId="1632E36F" w14:textId="1C00399E"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Povinné předměty:</w:t>
      </w:r>
      <w:r w:rsidRPr="00A734A9">
        <w:rPr>
          <w:rFonts w:cs="Calibri"/>
        </w:rPr>
        <w:t xml:space="preserve"> do této kategorie předmětů spadají základní teoretické předměty profilujícího základy a předměty profilujícího základu jako jsou např. </w:t>
      </w:r>
      <w:r w:rsidR="008A0F07" w:rsidRPr="00A734A9">
        <w:t>Microeconomics</w:t>
      </w:r>
      <w:r w:rsidRPr="00A734A9">
        <w:rPr>
          <w:rFonts w:cs="Calibri"/>
        </w:rPr>
        <w:t xml:space="preserve"> II, </w:t>
      </w:r>
      <w:r w:rsidR="008A0F07" w:rsidRPr="00A734A9">
        <w:t xml:space="preserve">Macroeconomics </w:t>
      </w:r>
      <w:r w:rsidRPr="00A734A9">
        <w:rPr>
          <w:rFonts w:cs="Calibri"/>
        </w:rPr>
        <w:t xml:space="preserve">II, </w:t>
      </w:r>
      <w:r w:rsidR="008A0F07" w:rsidRPr="00A734A9">
        <w:rPr>
          <w:shd w:val="clear" w:color="auto" w:fill="FFFFFF"/>
        </w:rPr>
        <w:t>Enterprise Economics III</w:t>
      </w:r>
      <w:r w:rsidRPr="00A734A9">
        <w:rPr>
          <w:rFonts w:cs="Calibri"/>
        </w:rPr>
        <w:t xml:space="preserve">, </w:t>
      </w:r>
      <w:r w:rsidR="008A0F07" w:rsidRPr="00A734A9">
        <w:t>Management Accounting II</w:t>
      </w:r>
      <w:r w:rsidRPr="00A734A9">
        <w:rPr>
          <w:rFonts w:cs="Calibri"/>
        </w:rPr>
        <w:t xml:space="preserve">, </w:t>
      </w:r>
      <w:r w:rsidR="008A0F07" w:rsidRPr="00A734A9">
        <w:t>Service Econom</w:t>
      </w:r>
      <w:r w:rsidR="00BE4D90">
        <w:t>y</w:t>
      </w:r>
      <w:r w:rsidRPr="00A734A9">
        <w:rPr>
          <w:rFonts w:cs="Calibri"/>
        </w:rPr>
        <w:t xml:space="preserve">, </w:t>
      </w:r>
      <w:r w:rsidR="008A0F07" w:rsidRPr="00A734A9">
        <w:rPr>
          <w:szCs w:val="17"/>
          <w:shd w:val="clear" w:color="auto" w:fill="FFFFFF"/>
        </w:rPr>
        <w:t>Quantitative Decision-making Methods</w:t>
      </w:r>
      <w:r w:rsidRPr="00A734A9">
        <w:rPr>
          <w:rFonts w:cs="Calibri"/>
        </w:rPr>
        <w:t xml:space="preserve">, </w:t>
      </w:r>
      <w:r w:rsidR="008A0F07" w:rsidRPr="00A734A9">
        <w:rPr>
          <w:lang w:val="en-GB"/>
        </w:rPr>
        <w:t>Firm Innovation Policy</w:t>
      </w:r>
      <w:r w:rsidRPr="00A734A9">
        <w:rPr>
          <w:rFonts w:cs="Calibri"/>
        </w:rPr>
        <w:t xml:space="preserve">, </w:t>
      </w:r>
      <w:r w:rsidR="008A0F07" w:rsidRPr="00A734A9">
        <w:t>Reengineering of Enterprise Processes</w:t>
      </w:r>
      <w:r w:rsidRPr="00A734A9">
        <w:rPr>
          <w:rFonts w:cs="Calibri"/>
        </w:rPr>
        <w:t xml:space="preserve">, </w:t>
      </w:r>
      <w:r w:rsidR="00180096" w:rsidRPr="00A734A9">
        <w:rPr>
          <w:rFonts w:asciiTheme="minorHAnsi" w:hAnsiTheme="minorHAnsi" w:cstheme="minorHAnsi"/>
        </w:rPr>
        <w:t>Law for Entrepreneurs</w:t>
      </w:r>
      <w:r w:rsidRPr="00A734A9">
        <w:rPr>
          <w:rFonts w:cs="Calibri"/>
        </w:rPr>
        <w:t xml:space="preserve">, Controlling, </w:t>
      </w:r>
      <w:r w:rsidR="001F3449" w:rsidRPr="00A734A9">
        <w:t>Business Support and Sustainability</w:t>
      </w:r>
      <w:r w:rsidRPr="00A734A9">
        <w:rPr>
          <w:rFonts w:cs="Calibri"/>
        </w:rPr>
        <w:t xml:space="preserve">, </w:t>
      </w:r>
      <w:r w:rsidR="008A0F07" w:rsidRPr="00A734A9">
        <w:t>Business Models</w:t>
      </w:r>
      <w:r w:rsidRPr="00A734A9">
        <w:rPr>
          <w:rFonts w:cs="Calibri"/>
        </w:rPr>
        <w:t xml:space="preserve">, Business English, </w:t>
      </w:r>
      <w:r w:rsidR="008A0F07" w:rsidRPr="00A734A9">
        <w:t>Basics of International Accounting</w:t>
      </w:r>
      <w:r w:rsidRPr="00A734A9">
        <w:rPr>
          <w:rFonts w:cs="Calibri"/>
        </w:rPr>
        <w:t xml:space="preserve">, </w:t>
      </w:r>
      <w:r w:rsidR="008A0F07" w:rsidRPr="00A734A9">
        <w:t>Business Economics Information Systems</w:t>
      </w:r>
      <w:r w:rsidRPr="00A734A9">
        <w:rPr>
          <w:rFonts w:cs="Calibri"/>
        </w:rPr>
        <w:t xml:space="preserve">, </w:t>
      </w:r>
      <w:r w:rsidR="008A0F07" w:rsidRPr="00A734A9">
        <w:t>Tax system and financial law</w:t>
      </w:r>
      <w:r w:rsidRPr="00A734A9">
        <w:rPr>
          <w:rFonts w:cs="Calibri"/>
        </w:rPr>
        <w:t xml:space="preserve">, </w:t>
      </w:r>
      <w:r w:rsidR="008A0F07" w:rsidRPr="00A734A9">
        <w:rPr>
          <w:rFonts w:cs="Calibri"/>
        </w:rPr>
        <w:t>Econometrics</w:t>
      </w:r>
      <w:r w:rsidRPr="00A734A9">
        <w:rPr>
          <w:rFonts w:cs="Calibri"/>
        </w:rPr>
        <w:t xml:space="preserve">, </w:t>
      </w:r>
      <w:r w:rsidR="008A0F07" w:rsidRPr="00A734A9">
        <w:rPr>
          <w:rFonts w:cs="Calibri"/>
        </w:rPr>
        <w:t>Concepts of Business Thinking</w:t>
      </w:r>
      <w:r w:rsidRPr="00A734A9">
        <w:rPr>
          <w:rFonts w:cs="Calibri"/>
        </w:rPr>
        <w:t>, Risk management.</w:t>
      </w:r>
    </w:p>
    <w:p w14:paraId="394BD438" w14:textId="3024E10D"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Povinně volitelné předměty:</w:t>
      </w:r>
      <w:r w:rsidRPr="00A734A9">
        <w:rPr>
          <w:rFonts w:cs="Calibri"/>
        </w:rPr>
        <w:t xml:space="preserve"> student si v rámci této kategorie volí předměty za minimálně </w:t>
      </w:r>
      <w:r w:rsidR="005151FA" w:rsidRPr="00A734A9">
        <w:rPr>
          <w:rFonts w:cs="Calibri"/>
        </w:rPr>
        <w:t>4</w:t>
      </w:r>
      <w:r w:rsidRPr="00A734A9">
        <w:rPr>
          <w:rFonts w:cs="Calibri"/>
        </w:rPr>
        <w:t xml:space="preserve"> kredit</w:t>
      </w:r>
      <w:r w:rsidR="005151FA" w:rsidRPr="00A734A9">
        <w:rPr>
          <w:rFonts w:cs="Calibri"/>
        </w:rPr>
        <w:t>y</w:t>
      </w:r>
      <w:r w:rsidRPr="00A734A9">
        <w:rPr>
          <w:rFonts w:cs="Calibri"/>
        </w:rPr>
        <w:t xml:space="preserve">. Tvoří je předměty jako např. </w:t>
      </w:r>
      <w:r w:rsidR="008A0F07" w:rsidRPr="00A734A9">
        <w:t>Money and Capital Markets</w:t>
      </w:r>
      <w:r w:rsidRPr="00A734A9">
        <w:rPr>
          <w:rFonts w:cs="Calibri"/>
        </w:rPr>
        <w:t xml:space="preserve">, </w:t>
      </w:r>
      <w:r w:rsidR="008A0F07" w:rsidRPr="00A734A9">
        <w:t>Strategic Management</w:t>
      </w:r>
      <w:r w:rsidRPr="00A734A9">
        <w:rPr>
          <w:rFonts w:cs="Calibri"/>
        </w:rPr>
        <w:t xml:space="preserve">, </w:t>
      </w:r>
      <w:r w:rsidR="008A0F07" w:rsidRPr="00A734A9">
        <w:t>Business-to-business Marketing</w:t>
      </w:r>
      <w:r w:rsidRPr="00A734A9">
        <w:rPr>
          <w:rFonts w:cs="Calibri"/>
        </w:rPr>
        <w:t xml:space="preserve">, </w:t>
      </w:r>
      <w:r w:rsidR="008A0F07" w:rsidRPr="00A734A9">
        <w:t>Ecological Aspects of Business Decision</w:t>
      </w:r>
      <w:r w:rsidRPr="00A734A9">
        <w:rPr>
          <w:rFonts w:cs="Calibri"/>
        </w:rPr>
        <w:t xml:space="preserve">, </w:t>
      </w:r>
      <w:r w:rsidR="00325D33" w:rsidRPr="00A734A9">
        <w:rPr>
          <w:rFonts w:cs="Calibri"/>
        </w:rPr>
        <w:t>V</w:t>
      </w:r>
      <w:r w:rsidR="008A0F07" w:rsidRPr="00A734A9">
        <w:rPr>
          <w:szCs w:val="17"/>
          <w:shd w:val="clear" w:color="auto" w:fill="FFFFFF"/>
        </w:rPr>
        <w:t>aluation of Enterprises</w:t>
      </w:r>
      <w:r w:rsidRPr="00A734A9">
        <w:rPr>
          <w:rFonts w:cs="Calibri"/>
        </w:rPr>
        <w:t xml:space="preserve">, </w:t>
      </w:r>
      <w:r w:rsidR="008A0F07" w:rsidRPr="00A734A9">
        <w:t>Business Ethics</w:t>
      </w:r>
      <w:r w:rsidRPr="00A734A9">
        <w:rPr>
          <w:rFonts w:cs="Calibri"/>
        </w:rPr>
        <w:t xml:space="preserve">, Firms and Competitiveness, </w:t>
      </w:r>
      <w:r w:rsidR="004A6113" w:rsidRPr="00A734A9">
        <w:t>Bata´s Management Syste</w:t>
      </w:r>
      <w:r w:rsidR="00345FB5" w:rsidRPr="00A734A9">
        <w:t>m,</w:t>
      </w:r>
      <w:r w:rsidRPr="00A734A9">
        <w:rPr>
          <w:rFonts w:cs="Calibri"/>
        </w:rPr>
        <w:t xml:space="preserve"> </w:t>
      </w:r>
      <w:r w:rsidR="00345FB5" w:rsidRPr="00A734A9">
        <w:t>International Marketing</w:t>
      </w:r>
      <w:r w:rsidRPr="00A734A9">
        <w:rPr>
          <w:rFonts w:cs="Calibri"/>
        </w:rPr>
        <w:t xml:space="preserve">, </w:t>
      </w:r>
      <w:r w:rsidR="00345FB5" w:rsidRPr="00A734A9">
        <w:t>Logistics</w:t>
      </w:r>
      <w:r w:rsidR="00345FB5" w:rsidRPr="00A734A9">
        <w:rPr>
          <w:rFonts w:cs="Calibri"/>
        </w:rPr>
        <w:t xml:space="preserve"> </w:t>
      </w:r>
      <w:r w:rsidRPr="00A734A9">
        <w:rPr>
          <w:rFonts w:cs="Calibri"/>
        </w:rPr>
        <w:t>a další.</w:t>
      </w:r>
    </w:p>
    <w:p w14:paraId="2D193958" w14:textId="475ECC6A"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Struktura a rozsah studijních předmětů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uvedena v </w:t>
      </w:r>
      <w:r w:rsidRPr="00A734A9">
        <w:rPr>
          <w:rFonts w:ascii="Calibri" w:hAnsi="Calibri" w:cs="Calibri"/>
          <w:i/>
          <w:sz w:val="22"/>
          <w:szCs w:val="22"/>
        </w:rPr>
        <w:t>Příloze B-II Studijní plány a návrh témat prací (bakalářské a magisterské studijní programy).</w:t>
      </w:r>
      <w:r w:rsidRPr="00A734A9">
        <w:rPr>
          <w:rFonts w:ascii="Calibri" w:hAnsi="Calibri" w:cs="Calibri"/>
          <w:sz w:val="22"/>
          <w:szCs w:val="22"/>
        </w:rPr>
        <w:t xml:space="preserve"> Charakteristika jednotlivých studijních předmětů je uvedena v </w:t>
      </w:r>
      <w:r w:rsidRPr="00A734A9">
        <w:rPr>
          <w:rFonts w:ascii="Calibri" w:hAnsi="Calibri" w:cs="Calibri"/>
          <w:i/>
          <w:sz w:val="22"/>
          <w:szCs w:val="22"/>
        </w:rPr>
        <w:t>Příloze B-III Charakteristika studijního předmětu.</w:t>
      </w:r>
    </w:p>
    <w:p w14:paraId="3BB9A602" w14:textId="77777777" w:rsidR="00AB14A6" w:rsidRPr="00A734A9" w:rsidRDefault="00AB14A6" w:rsidP="00AB14A6">
      <w:pPr>
        <w:ind w:left="3540"/>
        <w:rPr>
          <w:rFonts w:ascii="Calibri" w:hAnsi="Calibri" w:cs="Calibri"/>
          <w:sz w:val="22"/>
          <w:szCs w:val="22"/>
        </w:rPr>
      </w:pPr>
    </w:p>
    <w:p w14:paraId="5C2267A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studijních předmětů, státních zkoušek a kvalifikačních prací s výsledky učení a profilem absolventa  </w:t>
      </w:r>
    </w:p>
    <w:p w14:paraId="2EF0469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2.14</w:t>
      </w:r>
    </w:p>
    <w:p w14:paraId="52D0FA8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3627E78F" w14:textId="0C0159FF" w:rsidR="00AB14A6" w:rsidRPr="00617CDD" w:rsidRDefault="00FD12F6" w:rsidP="00FD12F6">
      <w:pPr>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Znalosti a dovednosti získané během studia ve studijním programu </w:t>
      </w:r>
      <w:r w:rsidR="00646513" w:rsidRPr="00A734A9">
        <w:rPr>
          <w:rFonts w:asciiTheme="minorHAnsi" w:hAnsiTheme="minorHAnsi" w:cstheme="minorHAnsi"/>
          <w:sz w:val="22"/>
          <w:szCs w:val="22"/>
        </w:rPr>
        <w:t xml:space="preserve">Business Administration and Entrepreneurship </w:t>
      </w:r>
      <w:r w:rsidRPr="00A734A9">
        <w:rPr>
          <w:rFonts w:asciiTheme="minorHAnsi" w:hAnsiTheme="minorHAnsi" w:cstheme="minorHAnsi"/>
          <w:sz w:val="22"/>
          <w:szCs w:val="22"/>
        </w:rPr>
        <w:t xml:space="preserve">jsou ověřování u státní závěrečné zkoušky, jejíž průběh a hodnocení je zakotven ve </w:t>
      </w:r>
      <w:hyperlink r:id="rId110"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a konkretizována ve vnitřním předpisu FaME </w:t>
      </w:r>
      <w:hyperlink r:id="rId111"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Dále je způsob organizace a hodnocení státních závěrečných obsažen ve vnitřní normě SD č. 1/2018 </w:t>
      </w:r>
      <w:hyperlink r:id="rId11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33EB1C9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Student může skládat SZZ v magisterském studijním programu po získání minimálně 120 kreditů studijního programu.</w:t>
      </w:r>
    </w:p>
    <w:p w14:paraId="5DB5675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SZZ se skládá ze dvou částí:</w:t>
      </w:r>
    </w:p>
    <w:p w14:paraId="134A1FD8" w14:textId="5E90047D"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1. část: obhajoba DP a</w:t>
      </w:r>
    </w:p>
    <w:p w14:paraId="1DB44D87" w14:textId="67C2FBC4"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2. část: zkouška z odborné problematiky související se studovanými programy, obory a zaměřením DP</w:t>
      </w:r>
      <w:r w:rsidR="00DD5CA3" w:rsidRPr="00A734A9">
        <w:rPr>
          <w:rFonts w:cs="Calibri"/>
        </w:rPr>
        <w:t>.</w:t>
      </w:r>
    </w:p>
    <w:p w14:paraId="290F0664"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4074F5B5" w14:textId="0730845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Zkouška z odborné problematiky pro studijní program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 následujících čtyř zkouškových okruhů, které v sobě zahrnují uvedené předměty:</w:t>
      </w:r>
    </w:p>
    <w:p w14:paraId="480D35CB" w14:textId="77777777"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Economics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Microeconomics II, Macroeconomics II</w:t>
      </w:r>
      <w:r w:rsidRPr="00A734A9">
        <w:rPr>
          <w:rFonts w:asciiTheme="minorHAnsi" w:hAnsiTheme="minorHAnsi"/>
          <w:szCs w:val="20"/>
        </w:rPr>
        <w:t>)</w:t>
      </w:r>
    </w:p>
    <w:p w14:paraId="3DD57FD8" w14:textId="4FAF1640"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Entrepreneurship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Business Models, Business Support and Sustainability, Concepts of Business Thinking)</w:t>
      </w:r>
    </w:p>
    <w:p w14:paraId="1D634D45" w14:textId="02F32B35"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Business Administration</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szCs w:val="20"/>
        </w:rPr>
        <w:t>Enterprise Economics III, Service Econom</w:t>
      </w:r>
      <w:r w:rsidR="00BE4D90">
        <w:rPr>
          <w:rFonts w:asciiTheme="minorHAnsi" w:hAnsiTheme="minorHAnsi"/>
          <w:i/>
          <w:szCs w:val="20"/>
        </w:rPr>
        <w:t>y</w:t>
      </w:r>
      <w:r w:rsidRPr="00A734A9">
        <w:rPr>
          <w:rFonts w:asciiTheme="minorHAnsi" w:hAnsiTheme="minorHAnsi"/>
          <w:i/>
          <w:szCs w:val="20"/>
        </w:rPr>
        <w:t>, Firm Innovation Policy, Reengineering of Enterprise Processes, Basics of International Accounting)</w:t>
      </w:r>
    </w:p>
    <w:p w14:paraId="06E0304C" w14:textId="38EED5E7" w:rsidR="001F1852" w:rsidRPr="00A734A9" w:rsidRDefault="001F1852" w:rsidP="00610671">
      <w:pPr>
        <w:pStyle w:val="Odstavecseseznamem"/>
        <w:numPr>
          <w:ilvl w:val="0"/>
          <w:numId w:val="76"/>
        </w:numPr>
        <w:jc w:val="both"/>
        <w:rPr>
          <w:rFonts w:asciiTheme="minorHAnsi" w:hAnsiTheme="minorHAnsi"/>
          <w:szCs w:val="20"/>
        </w:rPr>
      </w:pPr>
      <w:r w:rsidRPr="00A734A9">
        <w:rPr>
          <w:rFonts w:asciiTheme="minorHAnsi" w:hAnsiTheme="minorHAnsi"/>
          <w:b/>
          <w:szCs w:val="20"/>
        </w:rPr>
        <w:t>Management Accounting and Controlling</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rPr>
        <w:t>Management Accounting II, Controlling</w:t>
      </w:r>
      <w:ins w:id="62" w:author="Michal Pilík" w:date="2019-05-28T14:56:00Z">
        <w:r w:rsidR="00610671">
          <w:rPr>
            <w:rFonts w:asciiTheme="minorHAnsi" w:hAnsiTheme="minorHAnsi"/>
            <w:i/>
          </w:rPr>
          <w:t>,</w:t>
        </w:r>
      </w:ins>
      <w:ins w:id="63" w:author="Michal Pilík" w:date="2019-05-28T14:57:00Z">
        <w:r w:rsidR="00610671" w:rsidRPr="00610671">
          <w:t xml:space="preserve"> </w:t>
        </w:r>
        <w:r w:rsidR="00610671" w:rsidRPr="00610671">
          <w:rPr>
            <w:rFonts w:asciiTheme="minorHAnsi" w:hAnsiTheme="minorHAnsi"/>
            <w:i/>
          </w:rPr>
          <w:t>Tax System and Financial Law</w:t>
        </w:r>
      </w:ins>
      <w:r w:rsidRPr="00610671">
        <w:rPr>
          <w:rFonts w:asciiTheme="minorHAnsi" w:hAnsiTheme="minorHAnsi"/>
          <w:i/>
          <w:szCs w:val="20"/>
          <w:rPrChange w:id="64" w:author="Michal Pilík" w:date="2019-05-28T14:57:00Z">
            <w:rPr>
              <w:rFonts w:asciiTheme="minorHAnsi" w:hAnsiTheme="minorHAnsi"/>
              <w:szCs w:val="20"/>
            </w:rPr>
          </w:rPrChange>
        </w:rPr>
        <w:t>)</w:t>
      </w:r>
    </w:p>
    <w:p w14:paraId="23E1F406" w14:textId="4BD71D9F" w:rsidR="00AB14A6" w:rsidRPr="00617CDD" w:rsidRDefault="00FD12F6" w:rsidP="001F1852">
      <w:pPr>
        <w:spacing w:before="120" w:after="120"/>
        <w:jc w:val="both"/>
        <w:rPr>
          <w:rFonts w:ascii="Calibri" w:hAnsi="Calibri" w:cs="Calibri"/>
          <w:color w:val="FF0000"/>
          <w:sz w:val="22"/>
          <w:szCs w:val="22"/>
        </w:rPr>
      </w:pPr>
      <w:r w:rsidRPr="00A734A9">
        <w:rPr>
          <w:rFonts w:asciiTheme="minorHAnsi" w:hAnsiTheme="minorHAnsi" w:cstheme="minorHAnsi"/>
          <w:sz w:val="22"/>
          <w:szCs w:val="22"/>
        </w:rPr>
        <w:t xml:space="preserve">Hodnocení státní závěrečné zkoušky se řídí Článkem 29 </w:t>
      </w:r>
      <w:hyperlink r:id="rId113"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Článkem 29 vnitřního předpisu FaME </w:t>
      </w:r>
      <w:hyperlink r:id="rId114"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a vnitřní normou SD č. 1/2018 </w:t>
      </w:r>
      <w:hyperlink r:id="rId11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AB14A6" w:rsidRPr="00617CDD">
        <w:rPr>
          <w:rFonts w:ascii="Calibri" w:hAnsi="Calibri" w:cs="Calibri"/>
          <w:color w:val="00B050"/>
          <w:sz w:val="22"/>
          <w:szCs w:val="22"/>
        </w:rPr>
        <w:t xml:space="preserve"> </w:t>
      </w:r>
    </w:p>
    <w:p w14:paraId="2E5B4274" w14:textId="46BB06A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w:t>
      </w:r>
      <w:r w:rsidR="00DD5CA3" w:rsidRPr="00A734A9">
        <w:rPr>
          <w:rFonts w:ascii="Calibri" w:hAnsi="Calibri" w:cs="Calibri"/>
          <w:sz w:val="22"/>
          <w:szCs w:val="22"/>
        </w:rPr>
        <w:t xml:space="preserve"> komise, k úrovni obhajované DP</w:t>
      </w:r>
      <w:r w:rsidRPr="00A734A9">
        <w:rPr>
          <w:rFonts w:ascii="Calibri" w:hAnsi="Calibri" w:cs="Calibri"/>
          <w:sz w:val="22"/>
          <w:szCs w:val="22"/>
        </w:rPr>
        <w:t xml:space="preserve">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E111F6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Výsledek SZZ vyhlásí předseda, v jeho nepřítomnosti místopředseda nebo jiný předsedou pověřený člen zkušební komise v den konání SZZ.</w:t>
      </w:r>
    </w:p>
    <w:p w14:paraId="71EF76C8" w14:textId="2C75600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Hodnocení obhajované DP vychází z návrhů hodn</w:t>
      </w:r>
      <w:r w:rsidR="00D95425" w:rsidRPr="00A734A9">
        <w:rPr>
          <w:rFonts w:ascii="Calibri" w:hAnsi="Calibri" w:cs="Calibri"/>
          <w:sz w:val="22"/>
          <w:szCs w:val="22"/>
        </w:rPr>
        <w:t>ocení vedoucího a oponenta DP</w:t>
      </w:r>
      <w:r w:rsidRPr="00A734A9">
        <w:rPr>
          <w:rFonts w:ascii="Calibri" w:hAnsi="Calibri" w:cs="Calibri"/>
          <w:sz w:val="22"/>
          <w:szCs w:val="22"/>
        </w:rPr>
        <w:t xml:space="preserve">. </w:t>
      </w:r>
      <w:r w:rsidR="00D95425" w:rsidRPr="00A734A9">
        <w:rPr>
          <w:rFonts w:ascii="Calibri" w:hAnsi="Calibri" w:cs="Calibri"/>
          <w:sz w:val="22"/>
          <w:szCs w:val="22"/>
        </w:rPr>
        <w:t>Komise na základě obhajoby DP</w:t>
      </w:r>
      <w:r w:rsidRPr="00A734A9">
        <w:rPr>
          <w:rFonts w:ascii="Calibri" w:hAnsi="Calibri" w:cs="Calibri"/>
          <w:sz w:val="22"/>
          <w:szCs w:val="22"/>
        </w:rPr>
        <w:t xml:space="preserve"> provede její celkovou klasifikaci.</w:t>
      </w:r>
    </w:p>
    <w:p w14:paraId="0AACBCF0"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AB14A6" w:rsidRPr="00617CDD" w14:paraId="594B76D6" w14:textId="77777777" w:rsidTr="004A6113">
        <w:trPr>
          <w:trHeight w:val="113"/>
          <w:jc w:val="center"/>
        </w:trPr>
        <w:tc>
          <w:tcPr>
            <w:tcW w:w="2025" w:type="dxa"/>
            <w:tcBorders>
              <w:top w:val="single" w:sz="12" w:space="0" w:color="auto"/>
              <w:left w:val="single" w:sz="12" w:space="0" w:color="auto"/>
              <w:bottom w:val="single" w:sz="12" w:space="0" w:color="auto"/>
            </w:tcBorders>
            <w:shd w:val="clear" w:color="auto" w:fill="auto"/>
          </w:tcPr>
          <w:p w14:paraId="1FD8F46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61256D4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3DF51A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Číselné vyjádření</w:t>
            </w:r>
          </w:p>
        </w:tc>
      </w:tr>
      <w:tr w:rsidR="00AB14A6" w:rsidRPr="00617CDD" w14:paraId="349D3C11" w14:textId="77777777" w:rsidTr="004A6113">
        <w:trPr>
          <w:trHeight w:val="113"/>
          <w:jc w:val="center"/>
        </w:trPr>
        <w:tc>
          <w:tcPr>
            <w:tcW w:w="2025" w:type="dxa"/>
            <w:tcBorders>
              <w:top w:val="single" w:sz="12" w:space="0" w:color="auto"/>
              <w:left w:val="single" w:sz="12" w:space="0" w:color="auto"/>
            </w:tcBorders>
            <w:shd w:val="clear" w:color="auto" w:fill="auto"/>
          </w:tcPr>
          <w:p w14:paraId="3F1AD89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A</w:t>
            </w:r>
          </w:p>
        </w:tc>
        <w:tc>
          <w:tcPr>
            <w:tcW w:w="2506" w:type="dxa"/>
            <w:tcBorders>
              <w:top w:val="single" w:sz="12" w:space="0" w:color="auto"/>
            </w:tcBorders>
            <w:shd w:val="clear" w:color="auto" w:fill="auto"/>
          </w:tcPr>
          <w:p w14:paraId="03F310F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EDD8DF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w:t>
            </w:r>
          </w:p>
        </w:tc>
      </w:tr>
      <w:tr w:rsidR="00AB14A6" w:rsidRPr="00617CDD" w14:paraId="1716CA41" w14:textId="77777777" w:rsidTr="004A6113">
        <w:trPr>
          <w:trHeight w:val="113"/>
          <w:jc w:val="center"/>
        </w:trPr>
        <w:tc>
          <w:tcPr>
            <w:tcW w:w="2025" w:type="dxa"/>
            <w:tcBorders>
              <w:left w:val="single" w:sz="12" w:space="0" w:color="auto"/>
            </w:tcBorders>
            <w:shd w:val="clear" w:color="auto" w:fill="auto"/>
          </w:tcPr>
          <w:p w14:paraId="0F161625"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B</w:t>
            </w:r>
          </w:p>
        </w:tc>
        <w:tc>
          <w:tcPr>
            <w:tcW w:w="2506" w:type="dxa"/>
            <w:shd w:val="clear" w:color="auto" w:fill="auto"/>
          </w:tcPr>
          <w:p w14:paraId="5D5C453C"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velmi dobře</w:t>
            </w:r>
          </w:p>
        </w:tc>
        <w:tc>
          <w:tcPr>
            <w:tcW w:w="2127" w:type="dxa"/>
            <w:tcBorders>
              <w:right w:val="single" w:sz="12" w:space="0" w:color="auto"/>
            </w:tcBorders>
            <w:shd w:val="clear" w:color="auto" w:fill="auto"/>
          </w:tcPr>
          <w:p w14:paraId="37D8E6B0"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1,5</w:t>
            </w:r>
          </w:p>
        </w:tc>
      </w:tr>
      <w:tr w:rsidR="00AB14A6" w:rsidRPr="00617CDD" w14:paraId="036A3C6B" w14:textId="77777777" w:rsidTr="004A6113">
        <w:trPr>
          <w:trHeight w:val="113"/>
          <w:jc w:val="center"/>
        </w:trPr>
        <w:tc>
          <w:tcPr>
            <w:tcW w:w="2025" w:type="dxa"/>
            <w:tcBorders>
              <w:left w:val="single" w:sz="12" w:space="0" w:color="auto"/>
            </w:tcBorders>
            <w:shd w:val="clear" w:color="auto" w:fill="auto"/>
          </w:tcPr>
          <w:p w14:paraId="6059CAB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C</w:t>
            </w:r>
          </w:p>
        </w:tc>
        <w:tc>
          <w:tcPr>
            <w:tcW w:w="2506" w:type="dxa"/>
            <w:shd w:val="clear" w:color="auto" w:fill="auto"/>
          </w:tcPr>
          <w:p w14:paraId="6FC1F98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dobře</w:t>
            </w:r>
          </w:p>
        </w:tc>
        <w:tc>
          <w:tcPr>
            <w:tcW w:w="2127" w:type="dxa"/>
            <w:tcBorders>
              <w:right w:val="single" w:sz="12" w:space="0" w:color="auto"/>
            </w:tcBorders>
            <w:shd w:val="clear" w:color="auto" w:fill="auto"/>
          </w:tcPr>
          <w:p w14:paraId="7F8DF12D"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w:t>
            </w:r>
          </w:p>
        </w:tc>
      </w:tr>
      <w:tr w:rsidR="00AB14A6" w:rsidRPr="00617CDD" w14:paraId="6704177A" w14:textId="77777777" w:rsidTr="004A6113">
        <w:trPr>
          <w:trHeight w:val="113"/>
          <w:jc w:val="center"/>
        </w:trPr>
        <w:tc>
          <w:tcPr>
            <w:tcW w:w="2025" w:type="dxa"/>
            <w:tcBorders>
              <w:left w:val="single" w:sz="12" w:space="0" w:color="auto"/>
            </w:tcBorders>
            <w:shd w:val="clear" w:color="auto" w:fill="auto"/>
          </w:tcPr>
          <w:p w14:paraId="1D9C8C1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w:t>
            </w:r>
          </w:p>
        </w:tc>
        <w:tc>
          <w:tcPr>
            <w:tcW w:w="2506" w:type="dxa"/>
            <w:shd w:val="clear" w:color="auto" w:fill="auto"/>
          </w:tcPr>
          <w:p w14:paraId="19B7498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uspokojivě</w:t>
            </w:r>
          </w:p>
        </w:tc>
        <w:tc>
          <w:tcPr>
            <w:tcW w:w="2127" w:type="dxa"/>
            <w:tcBorders>
              <w:right w:val="single" w:sz="12" w:space="0" w:color="auto"/>
            </w:tcBorders>
            <w:shd w:val="clear" w:color="auto" w:fill="auto"/>
          </w:tcPr>
          <w:p w14:paraId="278CFE4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2,5</w:t>
            </w:r>
          </w:p>
        </w:tc>
      </w:tr>
      <w:tr w:rsidR="00AB14A6" w:rsidRPr="00617CDD" w14:paraId="2C6A99DD" w14:textId="77777777" w:rsidTr="004A6113">
        <w:trPr>
          <w:trHeight w:val="113"/>
          <w:jc w:val="center"/>
        </w:trPr>
        <w:tc>
          <w:tcPr>
            <w:tcW w:w="2025" w:type="dxa"/>
            <w:tcBorders>
              <w:left w:val="single" w:sz="12" w:space="0" w:color="auto"/>
            </w:tcBorders>
            <w:shd w:val="clear" w:color="auto" w:fill="auto"/>
          </w:tcPr>
          <w:p w14:paraId="23057EC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E</w:t>
            </w:r>
          </w:p>
        </w:tc>
        <w:tc>
          <w:tcPr>
            <w:tcW w:w="2506" w:type="dxa"/>
            <w:shd w:val="clear" w:color="auto" w:fill="auto"/>
          </w:tcPr>
          <w:p w14:paraId="24DE9CB9"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dostatečně</w:t>
            </w:r>
          </w:p>
        </w:tc>
        <w:tc>
          <w:tcPr>
            <w:tcW w:w="2127" w:type="dxa"/>
            <w:tcBorders>
              <w:right w:val="single" w:sz="12" w:space="0" w:color="auto"/>
            </w:tcBorders>
            <w:shd w:val="clear" w:color="auto" w:fill="auto"/>
          </w:tcPr>
          <w:p w14:paraId="0B2F30A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3</w:t>
            </w:r>
          </w:p>
        </w:tc>
      </w:tr>
      <w:tr w:rsidR="00AB14A6" w:rsidRPr="00617CDD" w14:paraId="03DBF515" w14:textId="77777777" w:rsidTr="004A6113">
        <w:trPr>
          <w:trHeight w:val="113"/>
          <w:jc w:val="center"/>
        </w:trPr>
        <w:tc>
          <w:tcPr>
            <w:tcW w:w="2025" w:type="dxa"/>
            <w:tcBorders>
              <w:left w:val="single" w:sz="12" w:space="0" w:color="auto"/>
              <w:bottom w:val="single" w:sz="12" w:space="0" w:color="auto"/>
            </w:tcBorders>
            <w:shd w:val="clear" w:color="auto" w:fill="auto"/>
          </w:tcPr>
          <w:p w14:paraId="109D7E4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F</w:t>
            </w:r>
          </w:p>
        </w:tc>
        <w:tc>
          <w:tcPr>
            <w:tcW w:w="2506" w:type="dxa"/>
            <w:tcBorders>
              <w:bottom w:val="single" w:sz="12" w:space="0" w:color="auto"/>
            </w:tcBorders>
            <w:shd w:val="clear" w:color="auto" w:fill="auto"/>
          </w:tcPr>
          <w:p w14:paraId="0502AFE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32314A6"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w:t>
            </w:r>
          </w:p>
        </w:tc>
      </w:tr>
    </w:tbl>
    <w:p w14:paraId="2855D2C3" w14:textId="77777777" w:rsidR="00AB14A6" w:rsidRPr="00617CDD" w:rsidRDefault="00AB14A6" w:rsidP="00AB14A6">
      <w:pPr>
        <w:jc w:val="both"/>
        <w:rPr>
          <w:rFonts w:ascii="Calibri" w:hAnsi="Calibri" w:cs="Calibri"/>
          <w:color w:val="00B050"/>
          <w:sz w:val="22"/>
          <w:szCs w:val="22"/>
        </w:rPr>
      </w:pPr>
    </w:p>
    <w:p w14:paraId="7F835C2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Jednotlivé části SZZ jsou hodnoceny stupni, z nichž se vypočítá aritmetický průměr. Při celkovém hodnocení se vychází z klasifikační stupnice ECTS.</w:t>
      </w:r>
    </w:p>
    <w:p w14:paraId="6D7331C9" w14:textId="167C8652"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Rozsah pro celkové hodnocení SZZ podle stupně ECTS je stanoven podle níže uvedené stupnice:</w:t>
      </w:r>
    </w:p>
    <w:p w14:paraId="4239B096" w14:textId="77777777" w:rsidR="00617CDD" w:rsidRPr="00A734A9" w:rsidRDefault="00617CDD" w:rsidP="00AB14A6">
      <w:pPr>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A734A9" w:rsidRPr="00A734A9" w14:paraId="05164FB7" w14:textId="77777777" w:rsidTr="001F4358">
        <w:tc>
          <w:tcPr>
            <w:tcW w:w="1985" w:type="dxa"/>
            <w:tcBorders>
              <w:top w:val="single" w:sz="12" w:space="0" w:color="auto"/>
              <w:left w:val="single" w:sz="12" w:space="0" w:color="auto"/>
              <w:bottom w:val="single" w:sz="12" w:space="0" w:color="auto"/>
            </w:tcBorders>
            <w:shd w:val="clear" w:color="auto" w:fill="auto"/>
          </w:tcPr>
          <w:p w14:paraId="7749E254"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687CA98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180610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Rozsah</w:t>
            </w:r>
          </w:p>
        </w:tc>
      </w:tr>
      <w:tr w:rsidR="00A734A9" w:rsidRPr="00A734A9" w14:paraId="3FCBFE4B" w14:textId="77777777" w:rsidTr="001F4358">
        <w:tc>
          <w:tcPr>
            <w:tcW w:w="1985" w:type="dxa"/>
            <w:tcBorders>
              <w:top w:val="single" w:sz="12" w:space="0" w:color="auto"/>
              <w:left w:val="single" w:sz="12" w:space="0" w:color="auto"/>
            </w:tcBorders>
            <w:shd w:val="clear" w:color="auto" w:fill="auto"/>
          </w:tcPr>
          <w:p w14:paraId="43FCC59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A</w:t>
            </w:r>
          </w:p>
        </w:tc>
        <w:tc>
          <w:tcPr>
            <w:tcW w:w="2409" w:type="dxa"/>
            <w:tcBorders>
              <w:top w:val="single" w:sz="12" w:space="0" w:color="auto"/>
            </w:tcBorders>
            <w:shd w:val="clear" w:color="auto" w:fill="auto"/>
          </w:tcPr>
          <w:p w14:paraId="533629B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5FEA6FB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1,00 – 1,24</w:t>
            </w:r>
          </w:p>
        </w:tc>
      </w:tr>
      <w:tr w:rsidR="00A734A9" w:rsidRPr="00A734A9" w14:paraId="7960DA30" w14:textId="77777777" w:rsidTr="001F4358">
        <w:tc>
          <w:tcPr>
            <w:tcW w:w="1985" w:type="dxa"/>
            <w:tcBorders>
              <w:left w:val="single" w:sz="12" w:space="0" w:color="auto"/>
            </w:tcBorders>
            <w:shd w:val="clear" w:color="auto" w:fill="auto"/>
          </w:tcPr>
          <w:p w14:paraId="0FE75C0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B</w:t>
            </w:r>
          </w:p>
        </w:tc>
        <w:tc>
          <w:tcPr>
            <w:tcW w:w="2409" w:type="dxa"/>
            <w:shd w:val="clear" w:color="auto" w:fill="auto"/>
          </w:tcPr>
          <w:p w14:paraId="39C2A87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velmi dobře</w:t>
            </w:r>
          </w:p>
        </w:tc>
        <w:tc>
          <w:tcPr>
            <w:tcW w:w="2268" w:type="dxa"/>
            <w:tcBorders>
              <w:right w:val="single" w:sz="12" w:space="0" w:color="auto"/>
            </w:tcBorders>
            <w:shd w:val="clear" w:color="auto" w:fill="auto"/>
          </w:tcPr>
          <w:p w14:paraId="7BC616A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1,25 – 1,50</w:t>
            </w:r>
          </w:p>
        </w:tc>
      </w:tr>
      <w:tr w:rsidR="00A734A9" w:rsidRPr="00A734A9" w14:paraId="78A82F95" w14:textId="77777777" w:rsidTr="001F4358">
        <w:tc>
          <w:tcPr>
            <w:tcW w:w="1985" w:type="dxa"/>
            <w:tcBorders>
              <w:left w:val="single" w:sz="12" w:space="0" w:color="auto"/>
            </w:tcBorders>
            <w:shd w:val="clear" w:color="auto" w:fill="auto"/>
          </w:tcPr>
          <w:p w14:paraId="139F60A5"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C</w:t>
            </w:r>
          </w:p>
        </w:tc>
        <w:tc>
          <w:tcPr>
            <w:tcW w:w="2409" w:type="dxa"/>
            <w:shd w:val="clear" w:color="auto" w:fill="auto"/>
          </w:tcPr>
          <w:p w14:paraId="644B617F"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dobře</w:t>
            </w:r>
          </w:p>
        </w:tc>
        <w:tc>
          <w:tcPr>
            <w:tcW w:w="2268" w:type="dxa"/>
            <w:tcBorders>
              <w:right w:val="single" w:sz="12" w:space="0" w:color="auto"/>
            </w:tcBorders>
            <w:shd w:val="clear" w:color="auto" w:fill="auto"/>
          </w:tcPr>
          <w:p w14:paraId="3AE830E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1,51 – 2,00</w:t>
            </w:r>
          </w:p>
        </w:tc>
      </w:tr>
      <w:tr w:rsidR="00A734A9" w:rsidRPr="00A734A9" w14:paraId="7C64B116" w14:textId="77777777" w:rsidTr="001F4358">
        <w:tc>
          <w:tcPr>
            <w:tcW w:w="1985" w:type="dxa"/>
            <w:tcBorders>
              <w:left w:val="single" w:sz="12" w:space="0" w:color="auto"/>
            </w:tcBorders>
            <w:shd w:val="clear" w:color="auto" w:fill="auto"/>
          </w:tcPr>
          <w:p w14:paraId="67364D0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w:t>
            </w:r>
          </w:p>
        </w:tc>
        <w:tc>
          <w:tcPr>
            <w:tcW w:w="2409" w:type="dxa"/>
            <w:shd w:val="clear" w:color="auto" w:fill="auto"/>
          </w:tcPr>
          <w:p w14:paraId="293606F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uspokojivě</w:t>
            </w:r>
          </w:p>
        </w:tc>
        <w:tc>
          <w:tcPr>
            <w:tcW w:w="2268" w:type="dxa"/>
            <w:tcBorders>
              <w:right w:val="single" w:sz="12" w:space="0" w:color="auto"/>
            </w:tcBorders>
            <w:shd w:val="clear" w:color="auto" w:fill="auto"/>
          </w:tcPr>
          <w:p w14:paraId="18B53FF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2,01 – 2,50</w:t>
            </w:r>
          </w:p>
        </w:tc>
      </w:tr>
      <w:tr w:rsidR="00A734A9" w:rsidRPr="00A734A9" w14:paraId="784BCA84" w14:textId="77777777" w:rsidTr="001F4358">
        <w:tc>
          <w:tcPr>
            <w:tcW w:w="1985" w:type="dxa"/>
            <w:tcBorders>
              <w:left w:val="single" w:sz="12" w:space="0" w:color="auto"/>
            </w:tcBorders>
            <w:shd w:val="clear" w:color="auto" w:fill="auto"/>
          </w:tcPr>
          <w:p w14:paraId="3DEA939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E</w:t>
            </w:r>
          </w:p>
        </w:tc>
        <w:tc>
          <w:tcPr>
            <w:tcW w:w="2409" w:type="dxa"/>
            <w:shd w:val="clear" w:color="auto" w:fill="auto"/>
          </w:tcPr>
          <w:p w14:paraId="6B2C4E8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dostatečně</w:t>
            </w:r>
          </w:p>
        </w:tc>
        <w:tc>
          <w:tcPr>
            <w:tcW w:w="2268" w:type="dxa"/>
            <w:tcBorders>
              <w:right w:val="single" w:sz="12" w:space="0" w:color="auto"/>
            </w:tcBorders>
            <w:shd w:val="clear" w:color="auto" w:fill="auto"/>
          </w:tcPr>
          <w:p w14:paraId="1DCDB95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2,51 – 3,00</w:t>
            </w:r>
          </w:p>
        </w:tc>
      </w:tr>
      <w:tr w:rsidR="00AB14A6" w:rsidRPr="00A734A9" w14:paraId="5AAC05F1" w14:textId="77777777" w:rsidTr="001F4358">
        <w:tc>
          <w:tcPr>
            <w:tcW w:w="1985" w:type="dxa"/>
            <w:tcBorders>
              <w:left w:val="single" w:sz="12" w:space="0" w:color="auto"/>
              <w:bottom w:val="single" w:sz="12" w:space="0" w:color="auto"/>
            </w:tcBorders>
            <w:shd w:val="clear" w:color="auto" w:fill="auto"/>
          </w:tcPr>
          <w:p w14:paraId="0EA52597"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F</w:t>
            </w:r>
          </w:p>
        </w:tc>
        <w:tc>
          <w:tcPr>
            <w:tcW w:w="2409" w:type="dxa"/>
            <w:tcBorders>
              <w:bottom w:val="single" w:sz="12" w:space="0" w:color="auto"/>
            </w:tcBorders>
            <w:shd w:val="clear" w:color="auto" w:fill="auto"/>
          </w:tcPr>
          <w:p w14:paraId="709FBA3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3AB8B2B1"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w:t>
            </w:r>
          </w:p>
        </w:tc>
      </w:tr>
    </w:tbl>
    <w:p w14:paraId="146CDFFF" w14:textId="77777777" w:rsidR="00AB14A6" w:rsidRPr="00A734A9" w:rsidRDefault="00AB14A6" w:rsidP="00AB14A6">
      <w:pPr>
        <w:rPr>
          <w:rFonts w:ascii="Calibri" w:hAnsi="Calibri" w:cs="Calibri"/>
          <w:sz w:val="22"/>
          <w:szCs w:val="22"/>
          <w:highlight w:val="yellow"/>
        </w:rPr>
      </w:pPr>
    </w:p>
    <w:p w14:paraId="2FD9ED43" w14:textId="65249684"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567002F3" w14:textId="1A0AF0A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22DF56D"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582D2592" w14:textId="735EEBA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14:paraId="57073D1C" w14:textId="4E2C13D5"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 případě neúspěšné obhajoby DP nelze v opravném termínu o</w:t>
      </w:r>
      <w:r w:rsidR="00D95425" w:rsidRPr="00A734A9">
        <w:rPr>
          <w:rFonts w:ascii="Calibri" w:hAnsi="Calibri" w:cs="Calibri"/>
          <w:sz w:val="22"/>
          <w:szCs w:val="22"/>
        </w:rPr>
        <w:t>pětovně předložit totožnou DP</w:t>
      </w:r>
      <w:r w:rsidRPr="00A734A9">
        <w:rPr>
          <w:rFonts w:ascii="Calibri" w:hAnsi="Calibri" w:cs="Calibr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4BC04AAA" w14:textId="58141144" w:rsidR="00AB14A6" w:rsidRPr="00A734A9" w:rsidRDefault="00AB14A6" w:rsidP="00AB14A6">
      <w:pPr>
        <w:tabs>
          <w:tab w:val="left" w:pos="2835"/>
        </w:tabs>
        <w:spacing w:before="120" w:after="120"/>
        <w:jc w:val="both"/>
        <w:rPr>
          <w:rFonts w:ascii="Calibri" w:hAnsi="Calibri" w:cs="Calibri"/>
          <w:b/>
          <w:sz w:val="22"/>
          <w:szCs w:val="22"/>
        </w:rPr>
      </w:pPr>
      <w:r w:rsidRPr="00A734A9">
        <w:rPr>
          <w:rFonts w:ascii="Calibri" w:hAnsi="Calibri" w:cs="Calibri"/>
          <w:b/>
          <w:sz w:val="22"/>
          <w:szCs w:val="22"/>
        </w:rPr>
        <w:t>Pro celkové hodnocení studia jsou stanoven</w:t>
      </w:r>
      <w:r w:rsidR="004A02A6">
        <w:rPr>
          <w:rFonts w:ascii="Calibri" w:hAnsi="Calibri" w:cs="Calibri"/>
          <w:b/>
          <w:sz w:val="22"/>
          <w:szCs w:val="22"/>
        </w:rPr>
        <w:t>a</w:t>
      </w:r>
      <w:r w:rsidRPr="00A734A9">
        <w:rPr>
          <w:rFonts w:ascii="Calibri" w:hAnsi="Calibri" w:cs="Calibri"/>
          <w:b/>
          <w:sz w:val="22"/>
          <w:szCs w:val="22"/>
        </w:rPr>
        <w:t xml:space="preserve"> následující pravidla:</w:t>
      </w:r>
    </w:p>
    <w:p w14:paraId="2AFD406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Na FaME se vynikajícími studijními výsledky rozumí skutečnost, kdy vážený průměr za celou dobu studia nepřesáhne hodnotu 1,30.</w:t>
      </w:r>
    </w:p>
    <w:p w14:paraId="08F8274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Celkové hodnocení studia:</w:t>
      </w:r>
    </w:p>
    <w:p w14:paraId="3306ECCA" w14:textId="77777777" w:rsidR="00AB14A6" w:rsidRPr="00A734A9" w:rsidRDefault="00AB14A6" w:rsidP="00AB14A6">
      <w:pPr>
        <w:pStyle w:val="Zkladntext"/>
        <w:numPr>
          <w:ilvl w:val="0"/>
          <w:numId w:val="54"/>
        </w:numPr>
        <w:ind w:left="426" w:hanging="425"/>
        <w:rPr>
          <w:rFonts w:ascii="Calibri" w:hAnsi="Calibri" w:cs="Calibri"/>
          <w:b/>
          <w:bCs/>
          <w:i w:val="0"/>
          <w:sz w:val="22"/>
          <w:szCs w:val="22"/>
        </w:rPr>
      </w:pPr>
      <w:r w:rsidRPr="00A734A9">
        <w:rPr>
          <w:rFonts w:ascii="Calibri" w:hAnsi="Calibri" w:cs="Calibri"/>
          <w:b/>
          <w:i w:val="0"/>
          <w:sz w:val="22"/>
          <w:szCs w:val="22"/>
        </w:rPr>
        <w:t>Prospěl</w:t>
      </w:r>
      <w:r w:rsidRPr="00A734A9">
        <w:rPr>
          <w:rFonts w:ascii="Calibri" w:hAnsi="Calibri" w:cs="Calibri"/>
          <w:b/>
          <w:bCs/>
          <w:i w:val="0"/>
          <w:sz w:val="22"/>
          <w:szCs w:val="22"/>
        </w:rPr>
        <w:t xml:space="preserve"> </w:t>
      </w:r>
      <w:r w:rsidRPr="00A734A9">
        <w:rPr>
          <w:rFonts w:ascii="Calibri" w:hAnsi="Calibri" w:cs="Calibri"/>
          <w:b/>
          <w:i w:val="0"/>
          <w:sz w:val="22"/>
          <w:szCs w:val="22"/>
        </w:rPr>
        <w:t>s</w:t>
      </w:r>
      <w:r w:rsidRPr="00A734A9">
        <w:rPr>
          <w:rFonts w:ascii="Calibri" w:hAnsi="Calibri" w:cs="Calibri"/>
          <w:b/>
          <w:bCs/>
          <w:i w:val="0"/>
          <w:sz w:val="22"/>
          <w:szCs w:val="22"/>
        </w:rPr>
        <w:t> </w:t>
      </w:r>
      <w:r w:rsidRPr="00A734A9">
        <w:rPr>
          <w:rFonts w:ascii="Calibri" w:hAnsi="Calibri" w:cs="Calibri"/>
          <w:b/>
          <w:i w:val="0"/>
          <w:sz w:val="22"/>
          <w:szCs w:val="22"/>
        </w:rPr>
        <w:t>vyznamenáním</w:t>
      </w:r>
    </w:p>
    <w:p w14:paraId="2BB6C4BF"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 xml:space="preserve">vážený průměr za celou dobu studia v akreditovaném studijním programu nepřesáhne: </w:t>
      </w:r>
      <w:r w:rsidRPr="00A734A9">
        <w:rPr>
          <w:rFonts w:ascii="Calibri" w:hAnsi="Calibri" w:cs="Calibri"/>
          <w:i w:val="0"/>
          <w:sz w:val="22"/>
          <w:szCs w:val="22"/>
        </w:rPr>
        <w:tab/>
        <w:t>pro BSP</w:t>
      </w:r>
      <w:r w:rsidRPr="00A734A9">
        <w:rPr>
          <w:rFonts w:ascii="Calibri" w:hAnsi="Calibri" w:cs="Calibri"/>
          <w:i w:val="0"/>
          <w:sz w:val="22"/>
          <w:szCs w:val="22"/>
        </w:rPr>
        <w:tab/>
      </w:r>
      <w:r w:rsidRPr="00A734A9">
        <w:rPr>
          <w:rFonts w:ascii="Calibri" w:hAnsi="Calibri" w:cs="Calibri"/>
          <w:i w:val="0"/>
          <w:sz w:val="22"/>
          <w:szCs w:val="22"/>
        </w:rPr>
        <w:tab/>
        <w:t>1,30</w:t>
      </w:r>
    </w:p>
    <w:p w14:paraId="1DA6922E" w14:textId="77777777" w:rsidR="00AB14A6" w:rsidRPr="00A734A9" w:rsidRDefault="00AB14A6" w:rsidP="00AB14A6">
      <w:pPr>
        <w:pStyle w:val="Zkladntext"/>
        <w:ind w:left="708" w:firstLine="708"/>
        <w:rPr>
          <w:rFonts w:ascii="Calibri" w:hAnsi="Calibri" w:cs="Calibri"/>
          <w:i w:val="0"/>
          <w:sz w:val="22"/>
          <w:szCs w:val="22"/>
        </w:rPr>
      </w:pPr>
      <w:r w:rsidRPr="00A734A9">
        <w:rPr>
          <w:rFonts w:ascii="Calibri" w:hAnsi="Calibri" w:cs="Calibri"/>
          <w:i w:val="0"/>
          <w:sz w:val="22"/>
          <w:szCs w:val="22"/>
        </w:rPr>
        <w:t>pro MSP</w:t>
      </w:r>
      <w:r w:rsidRPr="00A734A9">
        <w:rPr>
          <w:rFonts w:ascii="Calibri" w:hAnsi="Calibri" w:cs="Calibri"/>
          <w:i w:val="0"/>
          <w:sz w:val="22"/>
          <w:szCs w:val="22"/>
        </w:rPr>
        <w:tab/>
        <w:t>1,30</w:t>
      </w:r>
    </w:p>
    <w:p w14:paraId="1A42AA6E" w14:textId="77777777" w:rsidR="00AB14A6" w:rsidRPr="00A734A9" w:rsidRDefault="00AB14A6" w:rsidP="00AB14A6">
      <w:pPr>
        <w:pStyle w:val="Zkladntext"/>
        <w:tabs>
          <w:tab w:val="left" w:pos="2880"/>
        </w:tabs>
        <w:spacing w:after="60"/>
        <w:rPr>
          <w:rFonts w:ascii="Calibri" w:hAnsi="Calibri" w:cs="Calibri"/>
          <w:i w:val="0"/>
          <w:sz w:val="22"/>
          <w:szCs w:val="22"/>
        </w:rPr>
      </w:pPr>
      <w:r w:rsidRPr="00A734A9">
        <w:rPr>
          <w:rFonts w:ascii="Calibri" w:hAnsi="Calibri" w:cs="Calibri"/>
          <w:i w:val="0"/>
          <w:sz w:val="22"/>
          <w:szCs w:val="22"/>
        </w:rPr>
        <w:t>VŠ diplom s vyznamenáním, mohou obdržet studenti, kteří byli při SZZ klasifikováni s celkovým prospěchem „výborně“ (A) nebo „velmi dobře“ (B).</w:t>
      </w:r>
    </w:p>
    <w:p w14:paraId="0A910EE3"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Prospěl</w:t>
      </w:r>
    </w:p>
    <w:p w14:paraId="79F4D488"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absolvování SZZ s celkovým prospěchem „výborně“ (A), „velmi dobře“ (B), „dobře“(C), „uspokojivě“ (D) nebo „dostatečně“ (E).</w:t>
      </w:r>
    </w:p>
    <w:p w14:paraId="408A5CD8"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Neprospěl</w:t>
      </w:r>
    </w:p>
    <w:p w14:paraId="171892A1"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pokud byl klasifikován u SZZ stupněm „nedostatečně“ (F) u kterékoliv části SZZ.</w:t>
      </w:r>
    </w:p>
    <w:p w14:paraId="24BDDAE5" w14:textId="77777777" w:rsidR="00AB14A6" w:rsidRPr="00A734A9" w:rsidRDefault="00AB14A6" w:rsidP="00AB14A6">
      <w:pPr>
        <w:pStyle w:val="Zkladntext"/>
        <w:ind w:left="1416" w:firstLine="24"/>
        <w:rPr>
          <w:rFonts w:ascii="Calibri" w:hAnsi="Calibri" w:cs="Calibri"/>
          <w:i w:val="0"/>
          <w:sz w:val="22"/>
          <w:szCs w:val="22"/>
        </w:rPr>
      </w:pPr>
    </w:p>
    <w:p w14:paraId="228343B5" w14:textId="24DDA676"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Témata kvalifikačních prací korespondují se zaměřením studijního programu a s profilem absolventa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Je možno uvést návrh témat kvalifikačních prací:</w:t>
      </w:r>
    </w:p>
    <w:p w14:paraId="4F800EEE" w14:textId="77777777" w:rsidR="00407038" w:rsidRPr="00407038" w:rsidRDefault="00407038" w:rsidP="005F0172">
      <w:pPr>
        <w:numPr>
          <w:ilvl w:val="0"/>
          <w:numId w:val="78"/>
        </w:numPr>
        <w:spacing w:before="120" w:after="100" w:afterAutospacing="1"/>
        <w:ind w:left="714" w:hanging="357"/>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Setting up a Business in a Selected Sector</w:t>
      </w:r>
    </w:p>
    <w:p w14:paraId="7EC9A0B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an Investment Plan Focused on Building a New Production Plant</w:t>
      </w:r>
    </w:p>
    <w:p w14:paraId="1828828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Innovation of the Product Portfolio in a Selected Company</w:t>
      </w:r>
    </w:p>
    <w:p w14:paraId="65241EE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 xml:space="preserve">The Project on Implementation of an Innovative System of Controlling in a Company </w:t>
      </w:r>
    </w:p>
    <w:p w14:paraId="35C3588B"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Entering a New Market in a Selected Company</w:t>
      </w:r>
    </w:p>
    <w:p w14:paraId="22289C4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Performance Management in a Company</w:t>
      </w:r>
    </w:p>
    <w:p w14:paraId="0B00D43F"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Application of Balanced Scorecard in a Company</w:t>
      </w:r>
    </w:p>
    <w:p w14:paraId="39DB370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the System of Employees’ Motivation</w:t>
      </w:r>
    </w:p>
    <w:p w14:paraId="29DBB01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Optimization of Responsibility Accounting in a Selected Company</w:t>
      </w:r>
    </w:p>
    <w:p w14:paraId="6BFFF97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Process Management in a Selected Company</w:t>
      </w:r>
    </w:p>
    <w:p w14:paraId="127521BD" w14:textId="5B0D466A" w:rsidR="00FD12F6" w:rsidRPr="00A734A9" w:rsidRDefault="00FD12F6" w:rsidP="00FD12F6">
      <w:pPr>
        <w:pStyle w:val="Zkladntext"/>
        <w:rPr>
          <w:rFonts w:asciiTheme="minorHAnsi" w:hAnsiTheme="minorHAnsi" w:cstheme="minorHAnsi"/>
          <w:i w:val="0"/>
          <w:sz w:val="22"/>
          <w:szCs w:val="22"/>
        </w:rPr>
      </w:pPr>
      <w:r w:rsidRPr="00A734A9">
        <w:rPr>
          <w:rFonts w:asciiTheme="minorHAnsi" w:hAnsiTheme="minorHAnsi" w:cstheme="minorHAnsi"/>
          <w:i w:val="0"/>
          <w:sz w:val="22"/>
          <w:szCs w:val="22"/>
        </w:rPr>
        <w:t>Na FaME UTB ve Zlíně je vnitřní normou SD 6/2017</w:t>
      </w:r>
      <w:r w:rsidRPr="00EF7007">
        <w:rPr>
          <w:rFonts w:asciiTheme="minorHAnsi" w:hAnsiTheme="minorHAnsi" w:cstheme="minorHAnsi"/>
          <w:i w:val="0"/>
          <w:color w:val="00B050"/>
          <w:sz w:val="22"/>
          <w:szCs w:val="22"/>
        </w:rPr>
        <w:t xml:space="preserve"> </w:t>
      </w:r>
      <w:hyperlink r:id="rId116"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A734A9">
        <w:rPr>
          <w:rFonts w:asciiTheme="minorHAnsi" w:hAnsiTheme="minorHAnsi" w:cstheme="minorHAnsi"/>
          <w:i w:val="0"/>
          <w:sz w:val="22"/>
          <w:szCs w:val="22"/>
        </w:rPr>
        <w:t>stanoven maximální počet vedených BP a DP jedním akademickým pracovníkem v souhrnu BP a DP na UTB na 12.</w:t>
      </w:r>
    </w:p>
    <w:p w14:paraId="329C01CA" w14:textId="77777777" w:rsidR="00FD12F6" w:rsidRPr="00EF7007" w:rsidRDefault="00FD12F6" w:rsidP="00FD12F6">
      <w:pPr>
        <w:pStyle w:val="Zkladntext"/>
        <w:rPr>
          <w:rFonts w:asciiTheme="minorHAnsi" w:hAnsiTheme="minorHAnsi" w:cstheme="minorHAnsi"/>
          <w:i w:val="0"/>
          <w:color w:val="00B050"/>
          <w:sz w:val="22"/>
          <w:szCs w:val="22"/>
        </w:rPr>
      </w:pPr>
    </w:p>
    <w:p w14:paraId="2AECD2A8" w14:textId="25FD69B7" w:rsidR="00AB14A6" w:rsidRPr="00AB14A6" w:rsidRDefault="00FD12F6" w:rsidP="004A02A6">
      <w:pPr>
        <w:spacing w:after="600"/>
        <w:rPr>
          <w:rFonts w:ascii="Calibri" w:hAnsi="Calibri" w:cs="Calibri"/>
        </w:rPr>
      </w:pPr>
      <w:r w:rsidRPr="00A734A9">
        <w:rPr>
          <w:rFonts w:asciiTheme="minorHAnsi" w:hAnsiTheme="minorHAnsi" w:cstheme="minorHAnsi"/>
          <w:sz w:val="22"/>
          <w:szCs w:val="22"/>
        </w:rPr>
        <w:t>Všechny kvalifikační práce jsou centrálně ukládány na elektronickém úložišti Digitální knihovna UTB</w:t>
      </w:r>
      <w:r w:rsidRPr="00A734A9">
        <w:rPr>
          <w:rFonts w:asciiTheme="minorHAnsi" w:hAnsiTheme="minorHAnsi" w:cstheme="minorHAnsi"/>
          <w:i/>
          <w:sz w:val="22"/>
          <w:szCs w:val="22"/>
        </w:rPr>
        <w:t xml:space="preserve"> (</w:t>
      </w:r>
      <w:hyperlink r:id="rId117" w:history="1">
        <w:r w:rsidRPr="00A734A9">
          <w:rPr>
            <w:rStyle w:val="Hypertextovodkaz"/>
            <w:rFonts w:asciiTheme="minorHAnsi" w:hAnsiTheme="minorHAnsi" w:cstheme="minorHAnsi"/>
            <w:i/>
            <w:sz w:val="22"/>
            <w:szCs w:val="22"/>
          </w:rPr>
          <w:t>https://digilib.k.utb.cz</w:t>
        </w:r>
      </w:hyperlink>
      <w:r w:rsidRPr="00A734A9">
        <w:rPr>
          <w:rFonts w:asciiTheme="minorHAnsi" w:hAnsiTheme="minorHAnsi" w:cstheme="minorHAnsi"/>
          <w:i/>
          <w:sz w:val="22"/>
          <w:szCs w:val="22"/>
        </w:rPr>
        <w:t>).</w:t>
      </w:r>
    </w:p>
    <w:p w14:paraId="5A5A4122"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 ve studijním programu</w:t>
      </w:r>
    </w:p>
    <w:p w14:paraId="5381A7D7"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Metody výuky a hodnocení výsledků studia</w:t>
      </w:r>
    </w:p>
    <w:p w14:paraId="3010D1ED"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Standard 3.1</w:t>
      </w:r>
    </w:p>
    <w:p w14:paraId="10523D61" w14:textId="43F520C8" w:rsidR="00AB14A6" w:rsidRPr="00617CDD" w:rsidRDefault="00FD12F6" w:rsidP="00AB14A6">
      <w:pPr>
        <w:tabs>
          <w:tab w:val="left" w:pos="2835"/>
        </w:tabs>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Metody a způsoby výuky jsou zakotveny ve </w:t>
      </w:r>
      <w:hyperlink r:id="rId118" w:history="1">
        <w:r w:rsidRPr="00CA0FD2">
          <w:rPr>
            <w:rStyle w:val="Hypertextovodkaz"/>
            <w:rFonts w:asciiTheme="minorHAnsi" w:hAnsiTheme="minorHAnsi" w:cstheme="minorHAnsi"/>
            <w:i/>
            <w:sz w:val="22"/>
            <w:szCs w:val="22"/>
          </w:rPr>
          <w:t>Studijním a zkušebním řádu UTB ve Zlíně</w:t>
        </w:r>
      </w:hyperlink>
      <w:r w:rsidRPr="00A734A9">
        <w:rPr>
          <w:rFonts w:asciiTheme="minorHAnsi" w:hAnsiTheme="minorHAnsi" w:cstheme="minorHAnsi"/>
          <w:i/>
          <w:sz w:val="22"/>
          <w:szCs w:val="22"/>
        </w:rPr>
        <w:t>,</w:t>
      </w:r>
      <w:r w:rsidRPr="00A734A9">
        <w:rPr>
          <w:rFonts w:asciiTheme="minorHAnsi" w:hAnsiTheme="minorHAnsi" w:cstheme="minorHAnsi"/>
          <w:sz w:val="22"/>
          <w:szCs w:val="22"/>
        </w:rPr>
        <w:t xml:space="preserve"> článek 7 a dále upřesněny a doplněny ve Vnitřním předpisu FaME</w:t>
      </w:r>
      <w:r w:rsidRPr="00EF7007">
        <w:rPr>
          <w:rFonts w:asciiTheme="minorHAnsi" w:hAnsiTheme="minorHAnsi" w:cstheme="minorHAnsi"/>
          <w:color w:val="00B050"/>
          <w:sz w:val="22"/>
          <w:szCs w:val="22"/>
        </w:rPr>
        <w:t xml:space="preserve"> </w:t>
      </w:r>
      <w:hyperlink r:id="rId11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3E096245"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jsou zejména přednášky, semináře, ateliéry, projekty, cvičení, laboratorní cvičení, e-learning, workshopy, různé typy řízených konzultací, odborné praxe a exkurze.</w:t>
      </w:r>
    </w:p>
    <w:p w14:paraId="090BB51B"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uvedené v odstavci 1 jsou charakterizovány takto:</w:t>
      </w:r>
    </w:p>
    <w:p w14:paraId="212F7D97"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Přednášky mají charakter výkladu základních principů, metodologie dané disciplíny, problémů a jejich vzorových řešení.</w:t>
      </w:r>
    </w:p>
    <w:p w14:paraId="35F1C6D9"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Semináře, ateliéry a projekty jsou způsoby výuky, kde je akcentována samostatná práce studentů. Významnou součástí této výuky je prezentace výsledků vlastní práce a kritické diskuse.</w:t>
      </w:r>
    </w:p>
    <w:p w14:paraId="17664721"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Cvičení podporují zejména praktické ovládnutí látky vyložené na přednáškách nebo zadané k samostatnému nastudování za aktivní účasti studentů.</w:t>
      </w:r>
    </w:p>
    <w:p w14:paraId="49C37DBA"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Laboratorní cvičení seznamují s podstatou vyučované látky, studenti získávají zkušenosti v oblasti metodologie vědeckého výzkumu a manipulace s materiálem, přístroji a dalším laboratorním vybavením.</w:t>
      </w:r>
    </w:p>
    <w:p w14:paraId="6BBB2002"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04C7EBF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Workshop je nástrojem moderní formy výuky zajišťující zejména přenos poznatků z praxe. Probíhá zpravidla pod vedením odborníků z praxe.</w:t>
      </w:r>
    </w:p>
    <w:p w14:paraId="04B3D9F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Řízené konzultace jsou využívány zejména v kombinované formě studia a jsou věnovány konzultacím problematiky daného předmětu a kontrole úkolů zadaných k samostatnému zpracování.</w:t>
      </w:r>
    </w:p>
    <w:p w14:paraId="02BDA8E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Odborné praxe slouží k prohloubení znalostí a dovedností získaných studiem a k ověření jejich aplikace v praxi, jakož i k doplnění znalostí a k seznámení se s metodami práce, a to zejména v mimouniverzitních institucích.</w:t>
      </w:r>
    </w:p>
    <w:p w14:paraId="41058D6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Exkurze slouží zejména k tomu, aby se studenti seznamovali s metodami práce v mimouniverzitních institucích.</w:t>
      </w:r>
    </w:p>
    <w:p w14:paraId="0D0E2F9E"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Výuku doplňují individuální konzultace, přičemž rozsah a způsob jejich poskytování upravuje vnitřní předpis fakulty.</w:t>
      </w:r>
    </w:p>
    <w:p w14:paraId="7445754C"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Nedílnou součástí studijních činností studenta je zadávaná a vlastní samostatná práce.</w:t>
      </w:r>
    </w:p>
    <w:p w14:paraId="27B1C797"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Účast na přednáškách je doporučená, účast na ostatní výuce je kontrolovaná. Stupeň a způsoby kontroly jsou dány v dokumentaci (sylabu) předmětu podle čl. 8.</w:t>
      </w:r>
    </w:p>
    <w:p w14:paraId="6A42C3B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7 doplňuje SZŘ UTB:</w:t>
      </w:r>
    </w:p>
    <w:p w14:paraId="1E5C52B3"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(3) SZŘ UTB:</w:t>
      </w:r>
    </w:p>
    <w:p w14:paraId="56DD6E79" w14:textId="77777777" w:rsidR="00AB14A6" w:rsidRPr="00A734A9" w:rsidRDefault="00AB14A6" w:rsidP="00AB14A6">
      <w:pPr>
        <w:pStyle w:val="Odstavecseseznamem"/>
        <w:numPr>
          <w:ilvl w:val="0"/>
          <w:numId w:val="61"/>
        </w:numPr>
        <w:tabs>
          <w:tab w:val="left" w:pos="2835"/>
        </w:tabs>
        <w:spacing w:before="120" w:after="120" w:line="240" w:lineRule="auto"/>
        <w:ind w:left="426" w:hanging="426"/>
        <w:jc w:val="both"/>
        <w:rPr>
          <w:rFonts w:cs="Calibri"/>
        </w:rPr>
      </w:pPr>
      <w:r w:rsidRPr="00A734A9">
        <w:rPr>
          <w:rFonts w:cs="Calibr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07E402CF"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514C736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Studijní výsledky se ověřují průběžně a při zakončení předmětu zápočtem, klasifikovaným zápočtem, zkouškou nebo zápočtem a zkouškou.</w:t>
      </w:r>
    </w:p>
    <w:p w14:paraId="7CF4E739"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Zvládnutí látky obsažené v souboru předmětů v souvislostech a vazbách se prověřuje soubornou zkouškou, pokud je po definované studijní etapě ve studijním programu stanovena.</w:t>
      </w:r>
    </w:p>
    <w:p w14:paraId="5A57729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7D4C314"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Údaje o všech studijních výsledcích jsou povinně evidovány v IS/STAG. Listinná podoba evidence z IS/STAG (dále jen „zkouškový katalog“) je archivována na příslušném ústavu.</w:t>
      </w:r>
    </w:p>
    <w:p w14:paraId="684CD27F"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Výkaz o studiu může být veden ve formě listinného tiskopisu (dále jen „index“) nebo výpisu z IS/STAG úředně potvrzeného studijním oddělením. Forma výkazu o studiu je stanovena ve vnitřním předpisu fakulty.</w:t>
      </w:r>
    </w:p>
    <w:p w14:paraId="6634321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10 doplňuje SZŘ UTB:</w:t>
      </w:r>
    </w:p>
    <w:p w14:paraId="7B739CE2"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(1) SZŘ UTB:</w:t>
      </w:r>
    </w:p>
    <w:p w14:paraId="1D569133"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D0D1830"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1A65A7EE" w14:textId="32BF6A4F"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S ohledem na počet studentů, kteří mají právo konat zkoušku nebo klasifikovaný zápočet, jsou zkoušející povinni rozložit zkouškové termíny do celého zkouškového období.</w:t>
      </w:r>
    </w:p>
    <w:p w14:paraId="745E2AE5" w14:textId="77777777" w:rsidR="00284AE2" w:rsidRPr="00A734A9" w:rsidRDefault="00284AE2" w:rsidP="00284AE2">
      <w:pPr>
        <w:pStyle w:val="Odstavecseseznamem"/>
        <w:tabs>
          <w:tab w:val="left" w:pos="2835"/>
        </w:tabs>
        <w:spacing w:before="120" w:after="120" w:line="240" w:lineRule="auto"/>
        <w:ind w:left="426"/>
        <w:jc w:val="both"/>
        <w:rPr>
          <w:rFonts w:cs="Calibri"/>
        </w:rPr>
      </w:pPr>
    </w:p>
    <w:p w14:paraId="48E81BAB"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3.2</w:t>
      </w:r>
    </w:p>
    <w:p w14:paraId="0B7A5088"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E7029F9"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Přímé účasti studenta na výuce,</w:t>
      </w:r>
      <w:r w:rsidRPr="00A734A9">
        <w:rPr>
          <w:rFonts w:cs="Calibri"/>
        </w:rPr>
        <w:t xml:space="preserve"> což je definováno počtem hodin přednášek a seminářů v rámci semestru,</w:t>
      </w:r>
    </w:p>
    <w:p w14:paraId="60073AF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Samostudia</w:t>
      </w:r>
      <w:r w:rsidRPr="00A734A9">
        <w:rPr>
          <w:rFonts w:cs="Calibri"/>
        </w:rPr>
        <w:t xml:space="preserve"> neboli domácí přípravy na výuku pro zvládnutí látky z přednášek pro účely seminářů a cvičení,</w:t>
      </w:r>
    </w:p>
    <w:p w14:paraId="106E7D0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zápočet</w:t>
      </w:r>
      <w:r w:rsidRPr="00A734A9">
        <w:rPr>
          <w:rFonts w:cs="Calibri"/>
        </w:rPr>
        <w:t xml:space="preserve"> u předmětů, které jsou zakončeny zápočtem a zkouškou nebo klasifikovaným zápočtem,</w:t>
      </w:r>
    </w:p>
    <w:p w14:paraId="79BF918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zkoušku</w:t>
      </w:r>
      <w:r w:rsidRPr="00A734A9">
        <w:rPr>
          <w:rFonts w:cs="Calibri"/>
        </w:rPr>
        <w:t xml:space="preserve"> u předmětů, které jsou zakončeny zkouškou,</w:t>
      </w:r>
    </w:p>
    <w:p w14:paraId="453F6214"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Exkurze,</w:t>
      </w:r>
      <w:r w:rsidRPr="00A734A9">
        <w:rPr>
          <w:rFonts w:cs="Calibri"/>
        </w:rPr>
        <w:t xml:space="preserve"> pokud je nutná pro praktickou výuku nebo demonstrativní výuku.</w:t>
      </w:r>
    </w:p>
    <w:p w14:paraId="12EFDB6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Poměr přímé výuky a samostudia odpovídá studijnímu programu a formám studia ekonomického zaměření. </w:t>
      </w:r>
    </w:p>
    <w:p w14:paraId="16C1D06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3.3</w:t>
      </w:r>
    </w:p>
    <w:p w14:paraId="24658153" w14:textId="3FC367A6" w:rsidR="00AB14A6" w:rsidRPr="00A734A9" w:rsidRDefault="00AB14A6" w:rsidP="004A02A6">
      <w:pPr>
        <w:tabs>
          <w:tab w:val="left" w:pos="2835"/>
        </w:tabs>
        <w:spacing w:before="120" w:after="360"/>
        <w:jc w:val="both"/>
        <w:rPr>
          <w:rFonts w:ascii="Calibri" w:hAnsi="Calibri" w:cs="Calibri"/>
          <w:sz w:val="22"/>
          <w:szCs w:val="22"/>
        </w:rPr>
      </w:pPr>
      <w:r w:rsidRPr="00A734A9">
        <w:rPr>
          <w:rFonts w:ascii="Calibri" w:hAnsi="Calibri" w:cs="Calibri"/>
          <w:sz w:val="22"/>
          <w:szCs w:val="22"/>
        </w:rPr>
        <w:t xml:space="preserve">Studijní literatura ke všem předmětům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7298A473" w14:textId="115363BE"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3.4</w:t>
      </w:r>
    </w:p>
    <w:p w14:paraId="64E9C0B1" w14:textId="19DD7C88" w:rsidR="00AB14A6" w:rsidRPr="00A734A9" w:rsidRDefault="00FD12F6" w:rsidP="004A02A6">
      <w:pPr>
        <w:pStyle w:val="Nadpis3"/>
        <w:spacing w:after="360"/>
        <w:jc w:val="both"/>
        <w:rPr>
          <w:rFonts w:ascii="Calibri" w:hAnsi="Calibri" w:cs="Calibri"/>
          <w:color w:val="auto"/>
          <w:sz w:val="22"/>
        </w:rPr>
      </w:pPr>
      <w:r w:rsidRPr="00A734A9">
        <w:rPr>
          <w:rFonts w:asciiTheme="minorHAnsi" w:hAnsiTheme="minorHAnsi" w:cstheme="minorHAnsi"/>
          <w:color w:val="auto"/>
          <w:sz w:val="22"/>
          <w:szCs w:val="22"/>
        </w:rPr>
        <w:t xml:space="preserve">Pravidla pro hodnocení studia jsou uvedena ve </w:t>
      </w:r>
      <w:hyperlink r:id="rId12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článek 10 – 15.</w:t>
      </w:r>
    </w:p>
    <w:p w14:paraId="6320A61F" w14:textId="1967C78B"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Tvůrčí činnost vztahující se ke studijnímu programu</w:t>
      </w:r>
    </w:p>
    <w:p w14:paraId="7691E42D" w14:textId="77777777" w:rsidR="00AB14A6" w:rsidRPr="00284AE2" w:rsidRDefault="00AB14A6" w:rsidP="00284AE2">
      <w:pPr>
        <w:pStyle w:val="Nadpis3"/>
        <w:jc w:val="center"/>
        <w:rPr>
          <w:rFonts w:ascii="Calibri" w:hAnsi="Calibri" w:cs="Calibri"/>
          <w:b/>
          <w:color w:val="000000" w:themeColor="text1"/>
        </w:rPr>
      </w:pPr>
      <w:r w:rsidRPr="00284AE2">
        <w:rPr>
          <w:rFonts w:ascii="Calibri" w:hAnsi="Calibri" w:cs="Calibri"/>
          <w:b/>
          <w:color w:val="000000" w:themeColor="text1"/>
        </w:rPr>
        <w:t>Standard 3.5</w:t>
      </w:r>
    </w:p>
    <w:p w14:paraId="55EB8849" w14:textId="009759FF" w:rsidR="00AB14A6" w:rsidRPr="00A734A9" w:rsidRDefault="00AB14A6" w:rsidP="00284AE2">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D422DE" w:rsidRPr="00A734A9">
        <w:rPr>
          <w:rFonts w:ascii="Calibri" w:hAnsi="Calibri" w:cs="Calibri"/>
          <w:sz w:val="22"/>
          <w:szCs w:val="22"/>
        </w:rPr>
        <w:t>magisterským</w:t>
      </w:r>
      <w:r w:rsidRPr="00A734A9">
        <w:rPr>
          <w:rFonts w:ascii="Calibri" w:hAnsi="Calibri" w:cs="Calibri"/>
          <w:sz w:val="22"/>
          <w:szCs w:val="22"/>
        </w:rPr>
        <w:t xml:space="preserve"> studijním programem „</w:t>
      </w:r>
      <w:r w:rsidR="00EE5F18" w:rsidRPr="00A734A9">
        <w:rPr>
          <w:rFonts w:ascii="Calibri" w:hAnsi="Calibri" w:cs="Calibri"/>
          <w:sz w:val="22"/>
          <w:szCs w:val="22"/>
        </w:rPr>
        <w:t>Business Administration and Entrepreneurship</w:t>
      </w:r>
      <w:r w:rsidRPr="00A734A9">
        <w:rPr>
          <w:rFonts w:ascii="Calibri" w:hAnsi="Calibri" w:cs="Calibri"/>
          <w:sz w:val="22"/>
          <w:szCs w:val="22"/>
        </w:rPr>
        <w:t>“. V současné době jsou řešeny dva grantové projekty GA ČR:</w:t>
      </w:r>
    </w:p>
    <w:p w14:paraId="47D82EC3" w14:textId="10BE07C1" w:rsidR="00AB14A6"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cs="Calibri"/>
        </w:rPr>
      </w:pPr>
      <w:r w:rsidRPr="00A734A9">
        <w:rPr>
          <w:rFonts w:cs="Calibri"/>
        </w:rPr>
        <w:t xml:space="preserve">První projekt s názvem </w:t>
      </w:r>
      <w:r w:rsidRPr="00A734A9">
        <w:rPr>
          <w:rFonts w:cs="Calibri"/>
          <w:b/>
        </w:rPr>
        <w:t>„Determinanty struktury systémů rozpočetnictví a měření výkonnosti a jejich vliv na chování a výkonnost organizace“</w:t>
      </w:r>
      <w:r w:rsidRPr="00A734A9">
        <w:rPr>
          <w:rFonts w:cs="Calibr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378CBD1C" w14:textId="77777777" w:rsidR="00852422"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asciiTheme="minorHAnsi" w:hAnsiTheme="minorHAnsi" w:cs="Calibri"/>
        </w:rPr>
      </w:pPr>
      <w:r w:rsidRPr="00A734A9">
        <w:rPr>
          <w:rFonts w:cs="Calibri"/>
        </w:rPr>
        <w:t xml:space="preserve">Druhý projekt s názvem </w:t>
      </w:r>
      <w:r w:rsidRPr="00A734A9">
        <w:rPr>
          <w:rFonts w:cs="Calibri"/>
          <w:b/>
        </w:rPr>
        <w:t>„Metodika tvorby modelu predikce sektorové a podnikové výkonnosti v makroekonomických souvislostech“</w:t>
      </w:r>
      <w:r w:rsidRPr="00A734A9">
        <w:rPr>
          <w:rFonts w:cs="Calibr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w:t>
      </w:r>
      <w:r w:rsidRPr="00A734A9">
        <w:rPr>
          <w:rFonts w:asciiTheme="minorHAnsi" w:hAnsiTheme="minorHAnsi" w:cs="Calibri"/>
        </w:rPr>
        <w:t>jakýkoliv jiný sektor za použití dostupných dat, na základě předchozího testování metodiky na p</w:t>
      </w:r>
      <w:r w:rsidR="00852422" w:rsidRPr="00A734A9">
        <w:rPr>
          <w:rFonts w:asciiTheme="minorHAnsi" w:hAnsiTheme="minorHAnsi" w:cs="Calibri"/>
        </w:rPr>
        <w:t>řípadu automobilového průmyslu.</w:t>
      </w:r>
    </w:p>
    <w:p w14:paraId="0D32285C" w14:textId="2D3F9E9C" w:rsidR="00AB14A6" w:rsidRPr="00A734A9" w:rsidRDefault="00AB14A6" w:rsidP="00852422">
      <w:pPr>
        <w:tabs>
          <w:tab w:val="left" w:pos="2835"/>
        </w:tabs>
        <w:spacing w:before="120" w:after="120"/>
        <w:ind w:left="360"/>
        <w:jc w:val="both"/>
        <w:rPr>
          <w:rFonts w:asciiTheme="minorHAnsi" w:hAnsiTheme="minorHAnsi" w:cs="Calibri"/>
          <w:sz w:val="22"/>
          <w:szCs w:val="22"/>
        </w:rPr>
      </w:pPr>
      <w:r w:rsidRPr="00A734A9">
        <w:rPr>
          <w:rFonts w:asciiTheme="minorHAnsi" w:hAnsiTheme="minorHAnsi" w:cs="Calibri"/>
          <w:sz w:val="22"/>
          <w:szCs w:val="22"/>
        </w:rPr>
        <w:t>V posledních letech byly řešeny také následující výzkumné projekty:</w:t>
      </w:r>
    </w:p>
    <w:p w14:paraId="58430DAA" w14:textId="277028DD"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asciiTheme="minorHAnsi" w:hAnsiTheme="minorHAnsi" w:cs="Calibri"/>
        </w:rPr>
        <w:t xml:space="preserve">První projekt s názvem </w:t>
      </w:r>
      <w:r w:rsidRPr="00A734A9">
        <w:rPr>
          <w:rFonts w:asciiTheme="minorHAnsi" w:hAnsiTheme="minorHAnsi" w:cs="Calibri"/>
          <w:b/>
        </w:rPr>
        <w:t>„Tvorba strategického modelu výkonnosti založeného na synergických efektech vybraných soustav řízení“</w:t>
      </w:r>
      <w:r w:rsidRPr="00A734A9">
        <w:rPr>
          <w:rFonts w:asciiTheme="minorHAnsi" w:hAnsiTheme="minorHAnsi" w:cs="Calibr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w:t>
      </w:r>
      <w:r w:rsidRPr="00A734A9">
        <w:rPr>
          <w:rFonts w:cs="Calibri"/>
        </w:rPr>
        <w:t xml:space="preserve">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1F700E19" w14:textId="1A40CFB6"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Druhý projekt s názvem </w:t>
      </w:r>
      <w:r w:rsidRPr="00A734A9">
        <w:rPr>
          <w:rFonts w:cs="Calibri"/>
          <w:b/>
        </w:rPr>
        <w:t>„Variabilita skupin nákladů a její promítnutí v kalkulačním systému ve výrobních firmách“</w:t>
      </w:r>
      <w:r w:rsidRPr="00A734A9">
        <w:rPr>
          <w:rFonts w:cs="Calibr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EC2ABD1" w14:textId="564D757F" w:rsidR="00AB14A6" w:rsidRPr="00A734A9" w:rsidRDefault="00AB14A6" w:rsidP="008A5EF2">
      <w:pPr>
        <w:pStyle w:val="Odstavecseseznamem"/>
        <w:numPr>
          <w:ilvl w:val="0"/>
          <w:numId w:val="63"/>
        </w:numPr>
        <w:tabs>
          <w:tab w:val="left" w:pos="2835"/>
        </w:tabs>
        <w:spacing w:before="120" w:after="240" w:line="240" w:lineRule="auto"/>
        <w:ind w:left="714" w:hanging="357"/>
        <w:contextualSpacing w:val="0"/>
        <w:jc w:val="both"/>
        <w:rPr>
          <w:rFonts w:cs="Calibri"/>
        </w:rPr>
      </w:pPr>
      <w:r w:rsidRPr="00A734A9">
        <w:rPr>
          <w:rFonts w:cs="Calibri"/>
        </w:rPr>
        <w:t xml:space="preserve">Třetí projekt s názvem </w:t>
      </w:r>
      <w:r w:rsidRPr="00A734A9">
        <w:rPr>
          <w:rFonts w:cs="Calibri"/>
          <w:b/>
        </w:rPr>
        <w:t xml:space="preserve">„Vytvoření českého nástroje pro měření akademických tacitních znalostí“ </w:t>
      </w:r>
      <w:r w:rsidRPr="00A734A9">
        <w:rPr>
          <w:rFonts w:cs="Calibr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4D4646A5" w14:textId="77777777" w:rsidR="00AB14A6" w:rsidRPr="00A734A9" w:rsidRDefault="00AB14A6" w:rsidP="00FD12F6">
      <w:pPr>
        <w:pStyle w:val="Nadpis3"/>
        <w:jc w:val="center"/>
        <w:rPr>
          <w:rFonts w:ascii="Calibri" w:hAnsi="Calibri" w:cs="Calibri"/>
          <w:b/>
          <w:color w:val="auto"/>
        </w:rPr>
      </w:pPr>
      <w:r w:rsidRPr="00A734A9">
        <w:rPr>
          <w:rFonts w:ascii="Calibri" w:hAnsi="Calibri" w:cs="Calibri"/>
          <w:b/>
          <w:color w:val="auto"/>
        </w:rPr>
        <w:t>Standard 3.6</w:t>
      </w:r>
    </w:p>
    <w:p w14:paraId="1C10F9FE" w14:textId="77777777" w:rsidR="00AB14A6" w:rsidRPr="00A734A9" w:rsidRDefault="00AB14A6" w:rsidP="00FD12F6">
      <w:pPr>
        <w:tabs>
          <w:tab w:val="left" w:pos="2835"/>
        </w:tabs>
        <w:spacing w:before="120" w:after="120"/>
        <w:jc w:val="both"/>
        <w:rPr>
          <w:rFonts w:ascii="Calibri" w:hAnsi="Calibri" w:cs="Calibri"/>
          <w:sz w:val="22"/>
          <w:szCs w:val="22"/>
        </w:rPr>
      </w:pPr>
      <w:r w:rsidRPr="00A734A9">
        <w:rPr>
          <w:rFonts w:ascii="Calibri" w:hAnsi="Calibri" w:cs="Calibri"/>
          <w:sz w:val="22"/>
          <w:szCs w:val="22"/>
        </w:rPr>
        <w:t>Vedle projektů financovaných z Prostředků GAČR a TAČR je v současné době řešen také mezinárodní projekt z programu ERASMUS+:</w:t>
      </w:r>
    </w:p>
    <w:p w14:paraId="525334C7" w14:textId="42EE6ECB"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Projekt s názvem </w:t>
      </w:r>
      <w:r w:rsidRPr="00A734A9">
        <w:rPr>
          <w:rFonts w:cs="Calibri"/>
          <w:b/>
        </w:rPr>
        <w:t>„</w:t>
      </w:r>
      <w:r w:rsidR="000B270F" w:rsidRPr="00A734A9">
        <w:rPr>
          <w:b/>
        </w:rPr>
        <w:t>Pilot project: Entrepeneurship education for University students</w:t>
      </w:r>
      <w:r w:rsidRPr="00A734A9">
        <w:rPr>
          <w:rFonts w:cs="Calibri"/>
          <w:b/>
        </w:rPr>
        <w:t>“</w:t>
      </w:r>
      <w:r w:rsidRPr="00A734A9">
        <w:rPr>
          <w:rFonts w:cs="Calibr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w:t>
      </w:r>
      <w:r w:rsidR="004A6113" w:rsidRPr="00A734A9">
        <w:rPr>
          <w:rFonts w:cs="Calibri"/>
        </w:rPr>
        <w:t>a</w:t>
      </w:r>
      <w:r w:rsidRPr="00A734A9">
        <w:rPr>
          <w:rFonts w:cs="Calibri"/>
        </w:rPr>
        <w:t>kademie</w:t>
      </w:r>
      <w:r w:rsidR="00852422" w:rsidRPr="00A734A9">
        <w:rPr>
          <w:rFonts w:cs="Calibri"/>
        </w:rPr>
        <w:t xml:space="preserve"> </w:t>
      </w:r>
      <w:r w:rsidR="004A6113" w:rsidRPr="00A734A9">
        <w:rPr>
          <w:rFonts w:cs="Calibri"/>
        </w:rPr>
        <w:t>1, 2</w:t>
      </w:r>
      <w:r w:rsidRPr="00A734A9">
        <w:rPr>
          <w:rFonts w:cs="Calibri"/>
        </w:rPr>
        <w:t>.</w:t>
      </w:r>
    </w:p>
    <w:p w14:paraId="5D1C9646" w14:textId="4032638F" w:rsidR="00AB14A6" w:rsidRPr="00A734A9" w:rsidRDefault="00AB14A6" w:rsidP="004A02A6">
      <w:pPr>
        <w:pStyle w:val="Odstavecseseznamem"/>
        <w:numPr>
          <w:ilvl w:val="0"/>
          <w:numId w:val="63"/>
        </w:numPr>
        <w:tabs>
          <w:tab w:val="left" w:pos="2835"/>
        </w:tabs>
        <w:spacing w:before="120" w:after="600" w:line="240" w:lineRule="auto"/>
        <w:ind w:left="714" w:hanging="357"/>
        <w:contextualSpacing w:val="0"/>
        <w:jc w:val="both"/>
        <w:rPr>
          <w:rFonts w:cs="Calibri"/>
        </w:rPr>
      </w:pPr>
      <w:r w:rsidRPr="00A734A9">
        <w:rPr>
          <w:rFonts w:cs="Calibri"/>
        </w:rPr>
        <w:t xml:space="preserve">Projekt s názvem </w:t>
      </w:r>
      <w:r w:rsidRPr="00A734A9">
        <w:rPr>
          <w:rFonts w:cs="Calibri"/>
          <w:b/>
        </w:rPr>
        <w:t>„SHAPE-ENERGY“</w:t>
      </w:r>
      <w:r w:rsidRPr="00A734A9">
        <w:rPr>
          <w:rFonts w:cs="Calibr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E90799" w:rsidRPr="00A734A9">
        <w:rPr>
          <w:rFonts w:cs="Calibri"/>
        </w:rPr>
        <w:t>anglické</w:t>
      </w:r>
      <w:r w:rsidRPr="00A734A9">
        <w:rPr>
          <w:rFonts w:cs="Calibri"/>
        </w:rPr>
        <w:t xml:space="preserve"> Cambridge.</w:t>
      </w:r>
    </w:p>
    <w:p w14:paraId="0D96BC9B"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Finanční, materiální a další zabezpečení studijního programu</w:t>
      </w:r>
    </w:p>
    <w:p w14:paraId="6ACE4CE4"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Finanční zabezpečení studijního programu </w:t>
      </w:r>
    </w:p>
    <w:p w14:paraId="0768A4B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4.1</w:t>
      </w:r>
    </w:p>
    <w:p w14:paraId="5483CAE2" w14:textId="77777777" w:rsidR="00AB14A6" w:rsidRPr="00A734A9" w:rsidRDefault="00AB14A6" w:rsidP="008A5EF2">
      <w:pPr>
        <w:spacing w:before="120" w:after="240"/>
        <w:jc w:val="both"/>
        <w:rPr>
          <w:rFonts w:ascii="Calibri" w:hAnsi="Calibri" w:cs="Calibri"/>
          <w:sz w:val="22"/>
        </w:rPr>
      </w:pPr>
      <w:r w:rsidRPr="00A734A9">
        <w:rPr>
          <w:rFonts w:ascii="Calibri" w:hAnsi="Calibri" w:cs="Calibri"/>
          <w:sz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4A0E4BC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Materiální a technické zabezpečení studijního programu </w:t>
      </w:r>
    </w:p>
    <w:p w14:paraId="217E056F"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4.2</w:t>
      </w:r>
    </w:p>
    <w:p w14:paraId="7AA33BA0" w14:textId="0CC69181" w:rsidR="00AB14A6" w:rsidRPr="00A734A9" w:rsidRDefault="00AB14A6" w:rsidP="00AB14A6">
      <w:pPr>
        <w:jc w:val="both"/>
        <w:rPr>
          <w:rFonts w:ascii="Calibri" w:hAnsi="Calibri" w:cs="Calibri"/>
          <w:sz w:val="22"/>
        </w:rPr>
      </w:pPr>
      <w:r w:rsidRPr="00A734A9">
        <w:rPr>
          <w:rFonts w:ascii="Calibri" w:hAnsi="Calibri" w:cs="Calibri"/>
          <w:sz w:val="22"/>
        </w:rPr>
        <w:t xml:space="preserve">Studijní program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63337431" w14:textId="77777777" w:rsidR="00AB14A6" w:rsidRPr="00A734A9" w:rsidRDefault="00AB14A6" w:rsidP="00AB14A6">
      <w:pPr>
        <w:jc w:val="both"/>
        <w:rPr>
          <w:rFonts w:ascii="Calibri" w:hAnsi="Calibri" w:cs="Calibri"/>
          <w:sz w:val="22"/>
        </w:rPr>
      </w:pPr>
      <w:r w:rsidRPr="00A734A9">
        <w:rPr>
          <w:rFonts w:ascii="Calibri" w:hAnsi="Calibri" w:cs="Calibri"/>
          <w:sz w:val="22"/>
        </w:rPr>
        <w:t>Z toho Fakulta managementu a ekonomiky disponuje:</w:t>
      </w:r>
    </w:p>
    <w:p w14:paraId="47FD5A6F"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6 počítačovými učebnami o celkové kapacitě 126 míst vybavenými moderní výpočetní a audiovizuální technikou, včetně tabulí pro popis stíratelnými fixy,</w:t>
      </w:r>
    </w:p>
    <w:p w14:paraId="5D833DF9"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5 posluchárnami s kapacitou 380 míst vybavenými moderní audiovizuální technikou, včetně tabulí pro popis stíratelnými fixy</w:t>
      </w:r>
    </w:p>
    <w:p w14:paraId="56B87394" w14:textId="77777777" w:rsidR="00724AB3" w:rsidRDefault="00AB14A6" w:rsidP="001D3647">
      <w:pPr>
        <w:pStyle w:val="Odstavecseseznamem"/>
        <w:numPr>
          <w:ilvl w:val="0"/>
          <w:numId w:val="64"/>
        </w:numPr>
        <w:spacing w:line="240" w:lineRule="auto"/>
        <w:jc w:val="both"/>
        <w:rPr>
          <w:rFonts w:cs="Calibri"/>
          <w:sz w:val="24"/>
        </w:rPr>
      </w:pPr>
      <w:r w:rsidRPr="00A734A9">
        <w:rPr>
          <w:rFonts w:cs="Calibri"/>
          <w:sz w:val="24"/>
        </w:rPr>
        <w:t>1 přednáškovou místností o kapacitě 180 míst vybavenou moderní audiovizuální technikou s možností promítání prezentací na více ploch a včetně tabulí,</w:t>
      </w:r>
    </w:p>
    <w:p w14:paraId="424814C8" w14:textId="7D36E109" w:rsidR="00AB14A6" w:rsidRPr="00724AB3" w:rsidRDefault="00AB14A6" w:rsidP="001D3647">
      <w:pPr>
        <w:pStyle w:val="Odstavecseseznamem"/>
        <w:numPr>
          <w:ilvl w:val="0"/>
          <w:numId w:val="64"/>
        </w:numPr>
        <w:spacing w:line="240" w:lineRule="auto"/>
        <w:jc w:val="both"/>
        <w:rPr>
          <w:rFonts w:cs="Calibri"/>
          <w:sz w:val="24"/>
        </w:rPr>
      </w:pPr>
      <w:r w:rsidRPr="00724AB3">
        <w:rPr>
          <w:rFonts w:cs="Calibri"/>
        </w:rPr>
        <w:t>9 seminárními místnosti o kapacitě 276 míst vybavenými jednotným prezentačním místem, které obsahují moderní počítačovou a audiovizuální techniku včetně tabulí.</w:t>
      </w:r>
    </w:p>
    <w:p w14:paraId="2D756B77" w14:textId="77777777" w:rsidR="00284AE2" w:rsidRPr="00A734A9" w:rsidRDefault="00284AE2" w:rsidP="00AB14A6">
      <w:pPr>
        <w:rPr>
          <w:rFonts w:ascii="Calibri" w:hAnsi="Calibri" w:cs="Calibri"/>
          <w:sz w:val="22"/>
        </w:rPr>
      </w:pPr>
    </w:p>
    <w:p w14:paraId="62520D3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Odborná literatura a elektronické databáze odpovídající studijnímu programu </w:t>
      </w:r>
    </w:p>
    <w:p w14:paraId="00D167D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4.3</w:t>
      </w:r>
    </w:p>
    <w:p w14:paraId="7C89AF25" w14:textId="4237114F" w:rsidR="00AB14A6" w:rsidRPr="00A734A9" w:rsidRDefault="00AB14A6" w:rsidP="00284AE2">
      <w:pPr>
        <w:spacing w:before="120" w:after="120"/>
        <w:jc w:val="both"/>
        <w:rPr>
          <w:rFonts w:ascii="Calibri" w:hAnsi="Calibri" w:cs="Calibri"/>
          <w:sz w:val="22"/>
          <w:szCs w:val="22"/>
        </w:rPr>
      </w:pPr>
      <w:r w:rsidRPr="00A734A9">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mají přístup k domácí i zahraniční literatuře vztahující se ke studovaným předmětům, jak v tištěné, tak elektronické verzi. </w:t>
      </w:r>
    </w:p>
    <w:p w14:paraId="49110AF0" w14:textId="77777777" w:rsidR="00AB14A6" w:rsidRPr="00A734A9" w:rsidRDefault="00AB14A6" w:rsidP="00284AE2">
      <w:pPr>
        <w:pStyle w:val="Default"/>
        <w:spacing w:before="120" w:after="120"/>
        <w:jc w:val="both"/>
        <w:rPr>
          <w:rFonts w:ascii="Calibri" w:hAnsi="Calibri" w:cs="Calibri"/>
          <w:color w:val="auto"/>
          <w:sz w:val="22"/>
          <w:szCs w:val="22"/>
        </w:rPr>
      </w:pPr>
      <w:r w:rsidRPr="00A734A9">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DDD7F2B" w14:textId="77777777" w:rsidR="00AB14A6" w:rsidRPr="00A734A9" w:rsidRDefault="00AB14A6" w:rsidP="004A6113">
      <w:pPr>
        <w:pStyle w:val="Default"/>
        <w:jc w:val="both"/>
        <w:rPr>
          <w:rFonts w:ascii="Calibri" w:hAnsi="Calibri" w:cs="Calibri"/>
          <w:color w:val="auto"/>
          <w:sz w:val="22"/>
          <w:szCs w:val="22"/>
        </w:rPr>
      </w:pPr>
      <w:r w:rsidRPr="00A734A9">
        <w:rPr>
          <w:rFonts w:ascii="Calibri" w:hAnsi="Calibri" w:cs="Calibri"/>
          <w:color w:val="auto"/>
          <w:sz w:val="22"/>
          <w:szCs w:val="22"/>
        </w:rPr>
        <w:t xml:space="preserve">Konkrétní dostupné databáze: </w:t>
      </w:r>
    </w:p>
    <w:p w14:paraId="25645044"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Citační databáze Web of Science a Scopus </w:t>
      </w:r>
    </w:p>
    <w:p w14:paraId="14680AA9"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kolekce elektronických časopisů Elsevier ScienceDirect, Wiley Online Library, SpringerLink a další. </w:t>
      </w:r>
    </w:p>
    <w:p w14:paraId="766DB395"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plnotextové databáze Ebsco a ProQuest </w:t>
      </w:r>
    </w:p>
    <w:p w14:paraId="698F5230"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Kolekce časopisů Emerald</w:t>
      </w:r>
    </w:p>
    <w:p w14:paraId="3A50ED67"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Oborová databáze Business Source Complete</w:t>
      </w:r>
    </w:p>
    <w:p w14:paraId="4DB06CD2"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 xml:space="preserve">Oborová ekonomická databáze Econlit </w:t>
      </w:r>
    </w:p>
    <w:p w14:paraId="044B9D6B" w14:textId="23098922" w:rsidR="00AB14A6" w:rsidRPr="00284AE2" w:rsidRDefault="00AB14A6" w:rsidP="004A02A6">
      <w:pPr>
        <w:spacing w:before="240" w:after="600"/>
        <w:rPr>
          <w:rFonts w:ascii="Calibri" w:hAnsi="Calibri" w:cs="Calibri"/>
          <w:sz w:val="22"/>
          <w:szCs w:val="22"/>
        </w:rPr>
      </w:pPr>
      <w:r w:rsidRPr="00A734A9">
        <w:rPr>
          <w:rFonts w:ascii="Calibri" w:hAnsi="Calibri" w:cs="Calibri"/>
          <w:sz w:val="22"/>
          <w:szCs w:val="22"/>
        </w:rPr>
        <w:t>Seznam všech databází:</w:t>
      </w:r>
      <w:r w:rsidRPr="00284AE2">
        <w:rPr>
          <w:rFonts w:ascii="Calibri" w:hAnsi="Calibri" w:cs="Calibri"/>
          <w:color w:val="00B050"/>
          <w:sz w:val="22"/>
          <w:szCs w:val="22"/>
        </w:rPr>
        <w:t xml:space="preserve"> </w:t>
      </w:r>
      <w:hyperlink r:id="rId122" w:history="1">
        <w:r w:rsidR="00FD12F6" w:rsidRPr="00A734A9">
          <w:rPr>
            <w:rStyle w:val="Hypertextovodkaz"/>
            <w:rFonts w:ascii="Calibri" w:hAnsi="Calibri" w:cs="Calibri"/>
            <w:i/>
            <w:sz w:val="22"/>
            <w:szCs w:val="22"/>
          </w:rPr>
          <w:t>http://portal.k.utb.cz/databases/alphabetical/</w:t>
        </w:r>
      </w:hyperlink>
      <w:r w:rsidR="00FD12F6">
        <w:rPr>
          <w:rFonts w:ascii="Calibri" w:hAnsi="Calibri" w:cs="Calibri"/>
          <w:color w:val="00B050"/>
          <w:sz w:val="22"/>
          <w:szCs w:val="22"/>
        </w:rPr>
        <w:t xml:space="preserve"> </w:t>
      </w:r>
    </w:p>
    <w:p w14:paraId="0CD0E37C"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Garant studijního programu </w:t>
      </w:r>
    </w:p>
    <w:p w14:paraId="44B3B39C"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Pravomoci a odpovědnost garanta </w:t>
      </w:r>
    </w:p>
    <w:p w14:paraId="3CFE3DEA"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5.1</w:t>
      </w:r>
    </w:p>
    <w:p w14:paraId="009A1679" w14:textId="60E3E3D6" w:rsidR="00AB14A6" w:rsidRPr="00A734A9" w:rsidRDefault="00FD12F6" w:rsidP="00FD12F6">
      <w:pPr>
        <w:spacing w:before="120" w:after="120"/>
        <w:jc w:val="both"/>
        <w:rPr>
          <w:rFonts w:ascii="Calibri" w:hAnsi="Calibri" w:cs="Calibri"/>
          <w:sz w:val="22"/>
          <w:szCs w:val="22"/>
        </w:rPr>
      </w:pPr>
      <w:r w:rsidRPr="00A734A9">
        <w:rPr>
          <w:rFonts w:asciiTheme="minorHAnsi" w:hAnsiTheme="minorHAnsi" w:cstheme="minorHAnsi"/>
          <w:sz w:val="22"/>
          <w:szCs w:val="22"/>
        </w:rPr>
        <w:t xml:space="preserve">Pravomoci a odpovědnosti garanta studijního programu upravuje vnitřní předpis UTB ve Zlíně </w:t>
      </w:r>
      <w:hyperlink r:id="rId123"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A734A9">
        <w:rPr>
          <w:rFonts w:asciiTheme="minorHAnsi" w:hAnsiTheme="minorHAnsi" w:cstheme="minorHAnsi"/>
          <w:sz w:val="22"/>
          <w:szCs w:val="22"/>
        </w:rPr>
        <w:t>ze dne 28. června 2017, článek 8.</w:t>
      </w:r>
    </w:p>
    <w:p w14:paraId="325CD8FB" w14:textId="77777777"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Z uvedeného vnitřního předpisu UTB ve Zlíně vyplývají zejména tyto povinnosti garanta studijního programu:</w:t>
      </w:r>
    </w:p>
    <w:p w14:paraId="2EFCD16E"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Garant bakalářského a magisterského studijního programu zejména:</w:t>
      </w:r>
    </w:p>
    <w:p w14:paraId="33FB297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koordinuje obsahovou přípravu studijního programu,</w:t>
      </w:r>
    </w:p>
    <w:p w14:paraId="45717FE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dbá na to, aby studijní program byl uskutečňován v souladu s akreditačním spisem,</w:t>
      </w:r>
    </w:p>
    <w:p w14:paraId="2E4554D8"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dohlíží na kvalitu uskutečňování studijního programu,</w:t>
      </w:r>
    </w:p>
    <w:p w14:paraId="34D4A50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studentům ve studijním programu poskytuje odborné studijní poradenství,</w:t>
      </w:r>
    </w:p>
    <w:p w14:paraId="5CCAFC9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výběr studijních předmětů studia v zahraničí a jejich uznání,</w:t>
      </w:r>
    </w:p>
    <w:p w14:paraId="724915E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doporučuje uznání části studia podle čl. 24 Studijního a zkušebního řádu UTB,</w:t>
      </w:r>
    </w:p>
    <w:p w14:paraId="78DA3214"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témata bakalářských nebo diplomových prací,</w:t>
      </w:r>
    </w:p>
    <w:p w14:paraId="65C0308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obsahově a metodicky rozvíjí studijní program v souladu s aktuální úrovní poznání a potřebami praxe,</w:t>
      </w:r>
    </w:p>
    <w:p w14:paraId="1911E63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předkládá radě studijního programu návrhy na změny studijního programu,</w:t>
      </w:r>
    </w:p>
    <w:p w14:paraId="5EB875A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účastní se jednání rady studijního programu,</w:t>
      </w:r>
    </w:p>
    <w:p w14:paraId="6587A7E5"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spolupracuje s proděkany, řediteli ústavů a garanty dalších studijních programů uskutečňovaných na dané součásti,</w:t>
      </w:r>
    </w:p>
    <w:p w14:paraId="2040D68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vyhodnocuje obsah a uskutečňování studijního programu, přičemž se opírá o procesy zpětné vazby, zejména ankety a kvantitativní a kvalitativní průzkumy u studentů, zaměstnavatelů, profesních komor a oborových sdružení,</w:t>
      </w:r>
    </w:p>
    <w:p w14:paraId="7273E1A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zpracovává hodnotící zprávu o studijním programu jako podklad pro hodnocení kvality uskutečňovaného studijního programu,</w:t>
      </w:r>
    </w:p>
    <w:p w14:paraId="62A56663"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7E55DB2C" w14:textId="77777777" w:rsidR="00AB14A6" w:rsidRPr="00A734A9" w:rsidRDefault="00AB14A6" w:rsidP="00AB14A6">
      <w:pPr>
        <w:rPr>
          <w:rFonts w:ascii="Calibri" w:hAnsi="Calibri" w:cs="Calibri"/>
        </w:rPr>
      </w:pPr>
    </w:p>
    <w:p w14:paraId="3EC626D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Zhodnocení osoby garanta z hlediska naplnění standardů </w:t>
      </w:r>
    </w:p>
    <w:p w14:paraId="52CBCEE8"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5.2</w:t>
      </w:r>
    </w:p>
    <w:p w14:paraId="6FCD6FD9" w14:textId="15288E69"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Garantem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w:t>
      </w:r>
      <w:r w:rsidRPr="00A734A9">
        <w:rPr>
          <w:rFonts w:ascii="Calibri" w:hAnsi="Calibri" w:cs="Calibri"/>
          <w:b/>
          <w:sz w:val="22"/>
          <w:szCs w:val="22"/>
        </w:rPr>
        <w:t>doc. Ing. Boris Popesko, Ph</w:t>
      </w:r>
      <w:r w:rsidR="001D3647" w:rsidRPr="00A734A9">
        <w:rPr>
          <w:rFonts w:ascii="Calibri" w:hAnsi="Calibri" w:cs="Calibri"/>
          <w:b/>
          <w:sz w:val="22"/>
          <w:szCs w:val="22"/>
        </w:rPr>
        <w:t>.</w:t>
      </w:r>
      <w:r w:rsidRPr="00A734A9">
        <w:rPr>
          <w:rFonts w:ascii="Calibri" w:hAnsi="Calibri" w:cs="Calibri"/>
          <w:b/>
          <w:sz w:val="22"/>
          <w:szCs w:val="22"/>
        </w:rPr>
        <w:t>D.</w:t>
      </w:r>
      <w:r w:rsidRPr="00A734A9">
        <w:rPr>
          <w:rFonts w:ascii="Calibri" w:hAnsi="Calibri" w:cs="Calibri"/>
          <w:sz w:val="22"/>
          <w:szCs w:val="22"/>
        </w:rPr>
        <w:t xml:space="preserve"> Garant má požadovanou kvalifikaci (doc. – Ekonomika a management podniku, Ph</w:t>
      </w:r>
      <w:r w:rsidR="00D95425" w:rsidRPr="00A734A9">
        <w:rPr>
          <w:rFonts w:ascii="Calibri" w:hAnsi="Calibri" w:cs="Calibri"/>
          <w:sz w:val="22"/>
          <w:szCs w:val="22"/>
        </w:rPr>
        <w:t>.</w:t>
      </w:r>
      <w:r w:rsidRPr="00A734A9">
        <w:rPr>
          <w:rFonts w:ascii="Calibri" w:hAnsi="Calibri" w:cs="Calibri"/>
          <w:sz w:val="22"/>
          <w:szCs w:val="22"/>
        </w:rPr>
        <w:t xml:space="preserve">D. – Ekonomika a management) a jeho tvůrčí a vědecká činnost je stručně uvedena v akreditačních materiálech v části C-I – Personální zabezpečení. </w:t>
      </w:r>
    </w:p>
    <w:p w14:paraId="3748C24E" w14:textId="3585B18C"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Gar</w:t>
      </w:r>
      <w:r w:rsidR="00EB5EE5">
        <w:rPr>
          <w:rFonts w:ascii="Calibri" w:hAnsi="Calibri" w:cs="Calibri"/>
          <w:sz w:val="22"/>
          <w:szCs w:val="22"/>
        </w:rPr>
        <w:t>ant je autorem a spoluautorem 28</w:t>
      </w:r>
      <w:r w:rsidRPr="00A734A9">
        <w:rPr>
          <w:rFonts w:ascii="Calibri" w:hAnsi="Calibri" w:cs="Calibri"/>
          <w:sz w:val="22"/>
          <w:szCs w:val="22"/>
        </w:rPr>
        <w:t xml:space="preserve"> publikací indexova</w:t>
      </w:r>
      <w:r w:rsidR="00EB5EE5">
        <w:rPr>
          <w:rFonts w:ascii="Calibri" w:hAnsi="Calibri" w:cs="Calibri"/>
          <w:sz w:val="22"/>
          <w:szCs w:val="22"/>
        </w:rPr>
        <w:t>ných na Web of Science (celkem 53</w:t>
      </w:r>
      <w:r w:rsidRPr="00A734A9">
        <w:rPr>
          <w:rFonts w:ascii="Calibri" w:hAnsi="Calibri" w:cs="Calibri"/>
          <w:sz w:val="22"/>
          <w:szCs w:val="22"/>
        </w:rPr>
        <w:t xml:space="preserve"> citací, H-Index: </w:t>
      </w:r>
      <w:r w:rsidR="00EB5EE5">
        <w:rPr>
          <w:rFonts w:ascii="Calibri" w:hAnsi="Calibri" w:cs="Calibri"/>
          <w:sz w:val="22"/>
          <w:szCs w:val="22"/>
        </w:rPr>
        <w:t>4</w:t>
      </w:r>
      <w:r w:rsidR="001D3647" w:rsidRPr="00A734A9">
        <w:rPr>
          <w:rFonts w:ascii="Calibri" w:hAnsi="Calibri" w:cs="Calibri"/>
          <w:sz w:val="22"/>
          <w:szCs w:val="22"/>
        </w:rPr>
        <w:t>)</w:t>
      </w:r>
      <w:r w:rsidRPr="00A734A9">
        <w:rPr>
          <w:rFonts w:ascii="Calibri" w:hAnsi="Calibri" w:cs="Calibri"/>
          <w:sz w:val="22"/>
          <w:szCs w:val="22"/>
        </w:rPr>
        <w:t xml:space="preserve"> a 2</w:t>
      </w:r>
      <w:r w:rsidR="00EB5EE5">
        <w:rPr>
          <w:rFonts w:ascii="Calibri" w:hAnsi="Calibri" w:cs="Calibri"/>
          <w:sz w:val="22"/>
          <w:szCs w:val="22"/>
        </w:rPr>
        <w:t>2</w:t>
      </w:r>
      <w:r w:rsidRPr="00A734A9">
        <w:rPr>
          <w:rFonts w:ascii="Calibri" w:hAnsi="Calibri" w:cs="Calibri"/>
          <w:sz w:val="22"/>
          <w:szCs w:val="22"/>
        </w:rPr>
        <w:t xml:space="preserve"> vědeckých publikací indexova</w:t>
      </w:r>
      <w:r w:rsidR="00EB5EE5">
        <w:rPr>
          <w:rFonts w:ascii="Calibri" w:hAnsi="Calibri" w:cs="Calibri"/>
          <w:sz w:val="22"/>
          <w:szCs w:val="22"/>
        </w:rPr>
        <w:t>ných v databázi SCOPUS (celkem 61</w:t>
      </w:r>
      <w:r w:rsidRPr="00A734A9">
        <w:rPr>
          <w:rFonts w:ascii="Calibri" w:hAnsi="Calibri" w:cs="Calibri"/>
          <w:sz w:val="22"/>
          <w:szCs w:val="22"/>
        </w:rPr>
        <w:t xml:space="preserve"> citací, H-Index:</w:t>
      </w:r>
      <w:r w:rsidR="001D3647" w:rsidRPr="00A734A9">
        <w:rPr>
          <w:rFonts w:ascii="Calibri" w:hAnsi="Calibri" w:cs="Calibri"/>
          <w:sz w:val="22"/>
          <w:szCs w:val="22"/>
        </w:rPr>
        <w:t xml:space="preserve"> </w:t>
      </w:r>
      <w:r w:rsidR="00EB5EE5">
        <w:rPr>
          <w:rFonts w:ascii="Calibri" w:hAnsi="Calibri" w:cs="Calibri"/>
          <w:sz w:val="22"/>
          <w:szCs w:val="22"/>
        </w:rPr>
        <w:t>4</w:t>
      </w:r>
      <w:r w:rsidRPr="00A734A9">
        <w:rPr>
          <w:rFonts w:ascii="Calibri" w:hAnsi="Calibri" w:cs="Calibr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4A6113" w:rsidRPr="00A734A9">
        <w:rPr>
          <w:rFonts w:ascii="Calibri" w:hAnsi="Calibri" w:cs="Calibri"/>
          <w:sz w:val="22"/>
          <w:szCs w:val="22"/>
        </w:rPr>
        <w:t>)</w:t>
      </w:r>
      <w:r w:rsidRPr="00A734A9">
        <w:rPr>
          <w:rFonts w:ascii="Calibri" w:hAnsi="Calibri" w:cs="Calibri"/>
          <w:sz w:val="22"/>
          <w:szCs w:val="22"/>
        </w:rPr>
        <w:t>; 1x projekt IGA MZČR (Aplikace moderních kalkulačních metod pro účely optimalizace nákladů ve zdravotnictví).</w:t>
      </w:r>
    </w:p>
    <w:p w14:paraId="7D530884" w14:textId="0F2B3308" w:rsidR="00AB14A6" w:rsidRPr="00A734A9" w:rsidRDefault="00AB14A6" w:rsidP="004A02A6">
      <w:pPr>
        <w:spacing w:before="120" w:after="360"/>
        <w:jc w:val="both"/>
        <w:rPr>
          <w:rFonts w:ascii="Calibri" w:hAnsi="Calibri" w:cs="Calibri"/>
          <w:sz w:val="22"/>
          <w:szCs w:val="22"/>
        </w:rPr>
      </w:pPr>
      <w:r w:rsidRPr="00A734A9">
        <w:rPr>
          <w:rFonts w:ascii="Calibri" w:hAnsi="Calibri" w:cs="Calibri"/>
          <w:sz w:val="22"/>
          <w:szCs w:val="22"/>
        </w:rPr>
        <w:t>Garant je uznávaným odborníkem pro</w:t>
      </w:r>
      <w:r w:rsidR="001D3647" w:rsidRPr="00A734A9">
        <w:rPr>
          <w:rFonts w:ascii="Calibri" w:hAnsi="Calibri" w:cs="Calibri"/>
          <w:sz w:val="22"/>
          <w:szCs w:val="22"/>
        </w:rPr>
        <w:t xml:space="preserve"> oblasti Podnikové ekonomiky a M</w:t>
      </w:r>
      <w:r w:rsidRPr="00A734A9">
        <w:rPr>
          <w:rFonts w:ascii="Calibri" w:hAnsi="Calibri" w:cs="Calibr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57ABC84"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5.3</w:t>
      </w:r>
    </w:p>
    <w:p w14:paraId="009F0ADE" w14:textId="77777777" w:rsidR="00AB14A6" w:rsidRPr="00A734A9" w:rsidRDefault="00AB14A6" w:rsidP="00AB14A6">
      <w:pPr>
        <w:pStyle w:val="Default"/>
        <w:jc w:val="both"/>
        <w:rPr>
          <w:rFonts w:ascii="Calibri" w:hAnsi="Calibri" w:cs="Calibri"/>
          <w:color w:val="auto"/>
          <w:sz w:val="22"/>
          <w:szCs w:val="22"/>
        </w:rPr>
      </w:pPr>
      <w:r w:rsidRPr="00A734A9">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7070A450" w14:textId="77777777" w:rsidR="00AB14A6" w:rsidRPr="00A734A9" w:rsidRDefault="00AB14A6" w:rsidP="00AB14A6">
      <w:pPr>
        <w:pStyle w:val="Default"/>
        <w:jc w:val="both"/>
        <w:rPr>
          <w:rFonts w:ascii="Calibri" w:hAnsi="Calibri" w:cs="Calibri"/>
          <w:color w:val="auto"/>
          <w:sz w:val="22"/>
          <w:szCs w:val="22"/>
        </w:rPr>
      </w:pPr>
    </w:p>
    <w:p w14:paraId="2C5C7DB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5.4</w:t>
      </w:r>
    </w:p>
    <w:p w14:paraId="734F7CAA" w14:textId="28C56070" w:rsidR="00AB14A6" w:rsidRPr="00A734A9" w:rsidRDefault="00AB14A6" w:rsidP="004A02A6">
      <w:pPr>
        <w:spacing w:after="600"/>
        <w:jc w:val="both"/>
        <w:rPr>
          <w:rFonts w:ascii="Calibri" w:hAnsi="Calibri" w:cs="Calibri"/>
          <w:bCs/>
          <w:sz w:val="22"/>
          <w:szCs w:val="22"/>
        </w:rPr>
      </w:pPr>
      <w:r w:rsidRPr="00A734A9">
        <w:rPr>
          <w:rFonts w:ascii="Calibri" w:hAnsi="Calibri" w:cs="Calibri"/>
          <w:sz w:val="22"/>
          <w:szCs w:val="22"/>
        </w:rPr>
        <w:t xml:space="preserve">Doc. Ing. Boris Popesko, Ph.D. je garantem předkládaného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Dále bude garantem doktorského studijního programu Ekonomika a management při žádosti o akreditaci tohoto doktorského studijního programu.</w:t>
      </w:r>
    </w:p>
    <w:p w14:paraId="6A13205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Personální zabezpečení studijního programu</w:t>
      </w:r>
    </w:p>
    <w:p w14:paraId="7ACBAEDF"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Zhodnocení celkového personálního zabezpečení studijního programu z hlediska naplnění standardů </w:t>
      </w:r>
    </w:p>
    <w:p w14:paraId="73008CFB"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Standardy 6.1-6.2, 6.8</w:t>
      </w:r>
    </w:p>
    <w:p w14:paraId="2520ED87" w14:textId="2A77AC4B" w:rsidR="00AB14A6" w:rsidRPr="00A734A9" w:rsidRDefault="00AB14A6" w:rsidP="00AB14A6">
      <w:pPr>
        <w:jc w:val="both"/>
        <w:rPr>
          <w:rFonts w:ascii="Calibri" w:hAnsi="Calibri" w:cs="Calibri"/>
          <w:sz w:val="22"/>
        </w:rPr>
      </w:pPr>
      <w:r w:rsidRPr="00A734A9">
        <w:rPr>
          <w:rFonts w:ascii="Calibri" w:hAnsi="Calibri" w:cs="Calibri"/>
          <w:sz w:val="22"/>
        </w:rPr>
        <w:t>Na zabezpečení studijního programu se podílejí 1 profesor, 1</w:t>
      </w:r>
      <w:del w:id="65" w:author="Michal Pilík" w:date="2019-05-27T07:54:00Z">
        <w:r w:rsidRPr="00A734A9" w:rsidDel="002C1E45">
          <w:rPr>
            <w:rFonts w:ascii="Calibri" w:hAnsi="Calibri" w:cs="Calibri"/>
            <w:sz w:val="22"/>
          </w:rPr>
          <w:delText>3</w:delText>
        </w:r>
      </w:del>
      <w:ins w:id="66" w:author="Michal Pilík" w:date="2019-05-27T07:54:00Z">
        <w:r w:rsidR="002C1E45">
          <w:rPr>
            <w:rFonts w:ascii="Calibri" w:hAnsi="Calibri" w:cs="Calibri"/>
            <w:sz w:val="22"/>
          </w:rPr>
          <w:t>4</w:t>
        </w:r>
      </w:ins>
      <w:r w:rsidRPr="00A734A9">
        <w:rPr>
          <w:rFonts w:ascii="Calibri" w:hAnsi="Calibri" w:cs="Calibri"/>
          <w:sz w:val="22"/>
        </w:rPr>
        <w:t xml:space="preserve"> docentů, 1</w:t>
      </w:r>
      <w:del w:id="67" w:author="Michal Pilík" w:date="2019-05-27T07:54:00Z">
        <w:r w:rsidRPr="00A734A9" w:rsidDel="002C1E45">
          <w:rPr>
            <w:rFonts w:ascii="Calibri" w:hAnsi="Calibri" w:cs="Calibri"/>
            <w:sz w:val="22"/>
          </w:rPr>
          <w:delText>7</w:delText>
        </w:r>
      </w:del>
      <w:ins w:id="68" w:author="Michal Pilík" w:date="2019-05-27T07:54:00Z">
        <w:r w:rsidR="002C1E45">
          <w:rPr>
            <w:rFonts w:ascii="Calibri" w:hAnsi="Calibri" w:cs="Calibri"/>
            <w:sz w:val="22"/>
          </w:rPr>
          <w:t>6</w:t>
        </w:r>
      </w:ins>
      <w:r w:rsidRPr="00A734A9">
        <w:rPr>
          <w:rFonts w:ascii="Calibri" w:hAnsi="Calibri" w:cs="Calibri"/>
          <w:sz w:val="22"/>
        </w:rPr>
        <w:t xml:space="preserve"> odborných asistentů s titulem Ph.D.</w:t>
      </w:r>
      <w:r w:rsidR="001F4218" w:rsidRPr="00A734A9">
        <w:rPr>
          <w:rFonts w:ascii="Calibri" w:hAnsi="Calibri" w:cs="Calibri"/>
          <w:sz w:val="22"/>
        </w:rPr>
        <w:t xml:space="preserve">, 1 lektor </w:t>
      </w:r>
      <w:r w:rsidR="001F4218" w:rsidRPr="00A734A9">
        <w:rPr>
          <w:rFonts w:asciiTheme="minorHAnsi" w:hAnsiTheme="minorHAnsi" w:cstheme="minorHAnsi"/>
          <w:sz w:val="22"/>
          <w:szCs w:val="22"/>
        </w:rPr>
        <w:t>zajišťující výuku cizích jazyků</w:t>
      </w:r>
      <w:r w:rsidRPr="00A734A9">
        <w:rPr>
          <w:rFonts w:ascii="Calibri" w:hAnsi="Calibri" w:cs="Calibri"/>
          <w:sz w:val="22"/>
        </w:rPr>
        <w:t xml:space="preserve"> a </w:t>
      </w:r>
      <w:r w:rsidR="001F4218" w:rsidRPr="00A734A9">
        <w:rPr>
          <w:rFonts w:ascii="Calibri" w:hAnsi="Calibri" w:cs="Calibri"/>
          <w:sz w:val="22"/>
        </w:rPr>
        <w:t>2</w:t>
      </w:r>
      <w:r w:rsidRPr="00A734A9">
        <w:rPr>
          <w:rFonts w:ascii="Calibri" w:hAnsi="Calibri" w:cs="Calibri"/>
          <w:sz w:val="22"/>
        </w:rPr>
        <w:t xml:space="preserve"> odborníci z praxe.</w:t>
      </w:r>
    </w:p>
    <w:p w14:paraId="7B450CC3" w14:textId="7FA9C81C" w:rsidR="00AB14A6" w:rsidRDefault="001F4218" w:rsidP="00AB14A6">
      <w:pPr>
        <w:jc w:val="center"/>
        <w:rPr>
          <w:ins w:id="69" w:author="Michal Pilík" w:date="2019-05-27T07:54:00Z"/>
          <w:rFonts w:ascii="Calibri" w:hAnsi="Calibri" w:cs="Calibri"/>
        </w:rPr>
      </w:pPr>
      <w:del w:id="70" w:author="Michal Pilík" w:date="2019-05-27T07:54:00Z">
        <w:r w:rsidRPr="00A734A9" w:rsidDel="002C1E45">
          <w:rPr>
            <w:noProof/>
          </w:rPr>
          <w:drawing>
            <wp:inline distT="0" distB="0" distL="0" distR="0" wp14:anchorId="59EC9DC6" wp14:editId="60E07023">
              <wp:extent cx="4857750" cy="2757487"/>
              <wp:effectExtent l="0" t="0" r="0" b="508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del>
    </w:p>
    <w:p w14:paraId="2F6EE9D0" w14:textId="4E3A4E74" w:rsidR="002C1E45" w:rsidRPr="00A734A9" w:rsidRDefault="002C1E45" w:rsidP="00AB14A6">
      <w:pPr>
        <w:jc w:val="center"/>
        <w:rPr>
          <w:rFonts w:ascii="Calibri" w:hAnsi="Calibri" w:cs="Calibri"/>
        </w:rPr>
      </w:pPr>
      <w:ins w:id="71" w:author="Michal Pilík" w:date="2019-05-27T07:54:00Z">
        <w:r>
          <w:rPr>
            <w:noProof/>
          </w:rPr>
          <w:drawing>
            <wp:inline distT="0" distB="0" distL="0" distR="0" wp14:anchorId="2DE08CF6" wp14:editId="2D2AE245">
              <wp:extent cx="4857750" cy="2757487"/>
              <wp:effectExtent l="0" t="0" r="0" b="508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ins>
    </w:p>
    <w:p w14:paraId="230781F0" w14:textId="6A8CBDD9" w:rsidR="00AB14A6" w:rsidRPr="00A734A9" w:rsidRDefault="00AB14A6" w:rsidP="00AB14A6">
      <w:pPr>
        <w:spacing w:before="120" w:after="120"/>
        <w:jc w:val="center"/>
        <w:rPr>
          <w:rFonts w:ascii="Calibri" w:hAnsi="Calibri" w:cs="Calibri"/>
          <w:i/>
        </w:rPr>
      </w:pPr>
      <w:r w:rsidRPr="00A734A9">
        <w:rPr>
          <w:rFonts w:ascii="Calibri" w:hAnsi="Calibri" w:cs="Calibri"/>
          <w:i/>
        </w:rPr>
        <w:t xml:space="preserve">Graf </w:t>
      </w:r>
      <w:r w:rsidR="008A5EF2">
        <w:rPr>
          <w:rFonts w:ascii="Calibri" w:hAnsi="Calibri" w:cs="Calibri"/>
          <w:i/>
        </w:rPr>
        <w:t xml:space="preserve">1 </w:t>
      </w:r>
      <w:r w:rsidRPr="00A734A9">
        <w:rPr>
          <w:rFonts w:ascii="Calibri" w:hAnsi="Calibri" w:cs="Calibri"/>
          <w:i/>
        </w:rPr>
        <w:t xml:space="preserve">– Podíl profesorů, docentů a odborných asistentů na přednáškové činnosti v rámci studijního programu </w:t>
      </w:r>
      <w:r w:rsidR="00EE5F18" w:rsidRPr="00A734A9">
        <w:rPr>
          <w:rFonts w:ascii="Calibri" w:hAnsi="Calibri" w:cs="Calibri"/>
          <w:i/>
        </w:rPr>
        <w:t>Business Administration and Entrepreneurship</w:t>
      </w:r>
    </w:p>
    <w:p w14:paraId="721099A5" w14:textId="1C23AAD8"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Následující tabulka dokládá seznam akademických pracovníků podílejících se na výuce ve studijním programu </w:t>
      </w:r>
      <w:r w:rsidR="00EE5F18" w:rsidRPr="00A734A9">
        <w:rPr>
          <w:rFonts w:ascii="Calibri" w:hAnsi="Calibri" w:cs="Calibri"/>
          <w:sz w:val="22"/>
        </w:rPr>
        <w:t>Business Administration and Entrepreneurship</w:t>
      </w:r>
      <w:r w:rsidRPr="00A734A9">
        <w:rPr>
          <w:rFonts w:ascii="Calibri" w:hAnsi="Calibri" w:cs="Calibri"/>
          <w:sz w:val="22"/>
        </w:rPr>
        <w:t xml:space="preserve">. </w:t>
      </w:r>
      <w:r w:rsidR="00D36C87" w:rsidRPr="00A734A9">
        <w:rPr>
          <w:rFonts w:asciiTheme="minorHAnsi" w:hAnsiTheme="minorHAnsi" w:cstheme="minorHAnsi"/>
          <w:sz w:val="22"/>
          <w:szCs w:val="22"/>
        </w:rPr>
        <w:t xml:space="preserve">V přehledu jsou uvedeni akademičtí pracovníci podílející se na </w:t>
      </w:r>
      <w:r w:rsidR="00D36C87" w:rsidRPr="00A734A9">
        <w:rPr>
          <w:rFonts w:asciiTheme="minorHAnsi" w:hAnsiTheme="minorHAnsi" w:cstheme="minorHAnsi"/>
          <w:b/>
          <w:sz w:val="22"/>
          <w:szCs w:val="22"/>
        </w:rPr>
        <w:t>přednáškách (nebo seminářích u předmětů, které nemají přednášku) z </w:t>
      </w:r>
      <w:r w:rsidR="00D36C87" w:rsidRPr="00A734A9">
        <w:rPr>
          <w:rFonts w:asciiTheme="minorHAnsi" w:hAnsiTheme="minorHAnsi" w:cstheme="minorHAnsi"/>
          <w:b/>
          <w:i/>
          <w:sz w:val="22"/>
          <w:szCs w:val="22"/>
        </w:rPr>
        <w:t>předmětů povinných a povinně volitelných</w:t>
      </w:r>
      <w:r w:rsidR="00D36C87" w:rsidRPr="00A734A9">
        <w:rPr>
          <w:rFonts w:asciiTheme="minorHAnsi" w:hAnsiTheme="minorHAnsi" w:cstheme="minorHAnsi"/>
          <w:sz w:val="22"/>
          <w:szCs w:val="22"/>
        </w:rPr>
        <w:t xml:space="preserve"> v rámci daného studijního plánu, který je uveden v </w:t>
      </w:r>
      <w:r w:rsidR="00D36C87" w:rsidRPr="00A734A9">
        <w:rPr>
          <w:rFonts w:asciiTheme="minorHAnsi" w:hAnsiTheme="minorHAnsi" w:cstheme="minorHAnsi"/>
          <w:i/>
          <w:sz w:val="22"/>
          <w:szCs w:val="22"/>
        </w:rPr>
        <w:t>Příloze B-IIa – Studijní plány a návrh témat prací (bakalářské a magisterské studijní programy).</w:t>
      </w:r>
    </w:p>
    <w:p w14:paraId="01E33765"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734A9">
        <w:rPr>
          <w:rFonts w:ascii="Calibri" w:hAnsi="Calibri" w:cs="Calibri"/>
          <w:i/>
          <w:sz w:val="22"/>
        </w:rPr>
        <w:t>Příloze C-I – Personální zabezpečení.</w:t>
      </w:r>
      <w:r w:rsidRPr="00A734A9">
        <w:rPr>
          <w:rFonts w:ascii="Calibri" w:hAnsi="Calibri" w:cs="Calibri"/>
          <w:sz w:val="22"/>
        </w:rPr>
        <w:t xml:space="preserve"> </w:t>
      </w:r>
    </w:p>
    <w:p w14:paraId="5B2BA254" w14:textId="35DEFB8F" w:rsidR="00AB14A6" w:rsidRPr="00A734A9" w:rsidRDefault="00AB14A6" w:rsidP="00AB14A6">
      <w:pPr>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2 </w:t>
      </w:r>
      <w:r w:rsidRPr="00A734A9">
        <w:rPr>
          <w:rFonts w:ascii="Calibri" w:hAnsi="Calibri" w:cs="Calibri"/>
          <w:i/>
        </w:rPr>
        <w:t xml:space="preserve">– Personální struktura studijního programu </w:t>
      </w:r>
      <w:r w:rsidR="00EE5F18" w:rsidRPr="00A734A9">
        <w:rPr>
          <w:rFonts w:ascii="Calibri" w:hAnsi="Calibri" w:cs="Calibri"/>
          <w:i/>
        </w:rPr>
        <w:t>Business Administration and Entrepreneurship</w:t>
      </w:r>
    </w:p>
    <w:tbl>
      <w:tblPr>
        <w:tblW w:w="7944" w:type="dxa"/>
        <w:jc w:val="center"/>
        <w:tblCellMar>
          <w:left w:w="70" w:type="dxa"/>
          <w:right w:w="70" w:type="dxa"/>
        </w:tblCellMar>
        <w:tblLook w:val="04A0" w:firstRow="1" w:lastRow="0" w:firstColumn="1" w:lastColumn="0" w:noHBand="0" w:noVBand="1"/>
      </w:tblPr>
      <w:tblGrid>
        <w:gridCol w:w="3220"/>
        <w:gridCol w:w="1300"/>
        <w:gridCol w:w="1844"/>
        <w:gridCol w:w="1580"/>
      </w:tblGrid>
      <w:tr w:rsidR="00A734A9" w:rsidRPr="00A734A9" w14:paraId="051FF56C"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418D107"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717D0C2"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Rok narození</w:t>
            </w:r>
          </w:p>
        </w:tc>
        <w:tc>
          <w:tcPr>
            <w:tcW w:w="1844" w:type="dxa"/>
            <w:tcBorders>
              <w:top w:val="single" w:sz="12" w:space="0" w:color="auto"/>
              <w:left w:val="nil"/>
              <w:bottom w:val="single" w:sz="12" w:space="0" w:color="auto"/>
              <w:right w:val="single" w:sz="4" w:space="0" w:color="auto"/>
            </w:tcBorders>
            <w:shd w:val="clear" w:color="auto" w:fill="auto"/>
            <w:noWrap/>
            <w:vAlign w:val="center"/>
            <w:hideMark/>
          </w:tcPr>
          <w:p w14:paraId="47B08CCD"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5B1664A5"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Pracovní poměr</w:t>
            </w:r>
          </w:p>
        </w:tc>
      </w:tr>
      <w:tr w:rsidR="00A734A9" w:rsidRPr="00A734A9" w14:paraId="26477902"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16DDCB"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Profesoři</w:t>
            </w:r>
          </w:p>
        </w:tc>
      </w:tr>
      <w:tr w:rsidR="00A734A9" w:rsidRPr="00A734A9" w14:paraId="6739D8D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1EFA076A" w14:textId="77777777" w:rsidR="002E492E" w:rsidRPr="00A734A9" w:rsidRDefault="002E492E" w:rsidP="002E492E">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78FB1E22" w14:textId="77777777" w:rsidR="002E492E" w:rsidRPr="00A734A9" w:rsidRDefault="002E492E" w:rsidP="002E492E">
            <w:pPr>
              <w:jc w:val="center"/>
              <w:rPr>
                <w:rFonts w:ascii="Calibri" w:hAnsi="Calibri" w:cs="Calibri"/>
              </w:rPr>
            </w:pPr>
            <w:r w:rsidRPr="00A734A9">
              <w:rPr>
                <w:rFonts w:ascii="Calibri" w:hAnsi="Calibri" w:cs="Calibri"/>
              </w:rPr>
              <w:t>1960</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54BFFA2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63EBC6E3" w14:textId="6AB0A662"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722C9FDB"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3FA869"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Docenti</w:t>
            </w:r>
          </w:p>
        </w:tc>
      </w:tr>
      <w:tr w:rsidR="00A734A9" w:rsidRPr="00A734A9" w14:paraId="4745DFE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4FD7AFD" w14:textId="77777777" w:rsidR="00FD12F6" w:rsidRPr="00A734A9" w:rsidRDefault="00FD12F6" w:rsidP="00FD12F6">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B63FB12" w14:textId="77777777" w:rsidR="00FD12F6" w:rsidRPr="00A734A9" w:rsidRDefault="00FD12F6" w:rsidP="00FD12F6">
            <w:pPr>
              <w:jc w:val="center"/>
              <w:rPr>
                <w:rFonts w:ascii="Calibri" w:hAnsi="Calibri" w:cs="Calibri"/>
              </w:rPr>
            </w:pPr>
            <w:r w:rsidRPr="00A734A9">
              <w:rPr>
                <w:rFonts w:ascii="Calibri" w:hAnsi="Calibri" w:cs="Calibri"/>
              </w:rPr>
              <w:t>1966</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45A3E67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3BCD1FB3" w14:textId="5176274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F13425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EABA4DD" w14:textId="77777777" w:rsidR="00FD12F6" w:rsidRPr="00A734A9" w:rsidRDefault="00FD12F6" w:rsidP="00FD12F6">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E0AD77" w14:textId="77777777" w:rsidR="00FD12F6" w:rsidRPr="00A734A9" w:rsidRDefault="00FD12F6" w:rsidP="00FD12F6">
            <w:pPr>
              <w:jc w:val="center"/>
              <w:rPr>
                <w:rFonts w:ascii="Calibri" w:hAnsi="Calibri" w:cs="Calibri"/>
              </w:rPr>
            </w:pPr>
            <w:r w:rsidRPr="00A734A9">
              <w:rPr>
                <w:rFonts w:ascii="Calibri" w:hAnsi="Calibri" w:cs="Calibri"/>
              </w:rPr>
              <w:t>1945</w:t>
            </w:r>
          </w:p>
        </w:tc>
        <w:tc>
          <w:tcPr>
            <w:tcW w:w="1844" w:type="dxa"/>
            <w:tcBorders>
              <w:top w:val="nil"/>
              <w:left w:val="nil"/>
              <w:bottom w:val="single" w:sz="4" w:space="0" w:color="auto"/>
              <w:right w:val="single" w:sz="4" w:space="0" w:color="auto"/>
            </w:tcBorders>
            <w:shd w:val="clear" w:color="auto" w:fill="auto"/>
            <w:noWrap/>
            <w:vAlign w:val="bottom"/>
            <w:hideMark/>
          </w:tcPr>
          <w:p w14:paraId="3B6B9FB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DC436C" w14:textId="4AA2B30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7E5E4F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0E45DEC" w14:textId="77777777" w:rsidR="00FD12F6" w:rsidRPr="00A734A9" w:rsidRDefault="00FD12F6" w:rsidP="00FD12F6">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3F3CC33" w14:textId="77777777" w:rsidR="00FD12F6" w:rsidRPr="00A734A9" w:rsidRDefault="00FD12F6" w:rsidP="00FD12F6">
            <w:pPr>
              <w:jc w:val="center"/>
              <w:rPr>
                <w:rFonts w:ascii="Calibri" w:hAnsi="Calibri" w:cs="Calibri"/>
              </w:rPr>
            </w:pPr>
            <w:r w:rsidRPr="00A734A9">
              <w:rPr>
                <w:rFonts w:ascii="Calibri" w:hAnsi="Calibri" w:cs="Calibri"/>
              </w:rPr>
              <w:t>1952</w:t>
            </w:r>
          </w:p>
        </w:tc>
        <w:tc>
          <w:tcPr>
            <w:tcW w:w="1844" w:type="dxa"/>
            <w:tcBorders>
              <w:top w:val="nil"/>
              <w:left w:val="nil"/>
              <w:bottom w:val="single" w:sz="4" w:space="0" w:color="auto"/>
              <w:right w:val="single" w:sz="4" w:space="0" w:color="auto"/>
            </w:tcBorders>
            <w:shd w:val="clear" w:color="auto" w:fill="auto"/>
            <w:noWrap/>
            <w:vAlign w:val="bottom"/>
            <w:hideMark/>
          </w:tcPr>
          <w:p w14:paraId="4AED9379"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73F712F" w14:textId="4023E8F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821DC1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98D260E" w14:textId="77777777" w:rsidR="00FD12F6" w:rsidRPr="00A734A9" w:rsidRDefault="00FD12F6" w:rsidP="00FD12F6">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F9B097"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73F871F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38D3CB" w14:textId="52715551" w:rsidR="00FD12F6" w:rsidRPr="00A734A9" w:rsidRDefault="00FD12F6" w:rsidP="00FD12F6">
            <w:pPr>
              <w:jc w:val="center"/>
              <w:rPr>
                <w:rFonts w:ascii="Calibri" w:hAnsi="Calibri" w:cs="Calibri"/>
              </w:rPr>
            </w:pPr>
            <w:r w:rsidRPr="00A734A9">
              <w:rPr>
                <w:rFonts w:ascii="Calibri" w:hAnsi="Calibri" w:cs="Calibri"/>
              </w:rPr>
              <w:t>N</w:t>
            </w:r>
          </w:p>
        </w:tc>
      </w:tr>
      <w:tr w:rsidR="002C1E45" w:rsidRPr="00A734A9" w14:paraId="2BAD2646" w14:textId="77777777" w:rsidTr="0075427C">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6BBC05E" w14:textId="42E89040" w:rsidR="002C1E45" w:rsidRPr="00A734A9" w:rsidRDefault="002C1E45" w:rsidP="0075427C">
            <w:pPr>
              <w:rPr>
                <w:moveTo w:id="72" w:author="Michal Pilík" w:date="2019-05-27T07:54:00Z"/>
                <w:rFonts w:ascii="Calibri" w:hAnsi="Calibri" w:cs="Calibri"/>
              </w:rPr>
            </w:pPr>
            <w:ins w:id="73" w:author="Michal Pilík" w:date="2019-05-27T07:54:00Z">
              <w:r>
                <w:rPr>
                  <w:rFonts w:ascii="Calibri" w:hAnsi="Calibri" w:cs="Calibri"/>
                </w:rPr>
                <w:t xml:space="preserve">doc. </w:t>
              </w:r>
            </w:ins>
            <w:moveToRangeStart w:id="74" w:author="Michal Pilík" w:date="2019-05-27T07:54:00Z" w:name="move9836062"/>
            <w:moveTo w:id="75" w:author="Michal Pilík" w:date="2019-05-27T07:54:00Z">
              <w:r w:rsidRPr="00A734A9">
                <w:rPr>
                  <w:rFonts w:ascii="Calibri" w:hAnsi="Calibri" w:cs="Calibri"/>
                </w:rPr>
                <w:t>Ing. Petr Novák, Ph.D.</w:t>
              </w:r>
            </w:moveTo>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BCFB6E1" w14:textId="77777777" w:rsidR="002C1E45" w:rsidRPr="00A734A9" w:rsidRDefault="002C1E45" w:rsidP="0075427C">
            <w:pPr>
              <w:jc w:val="center"/>
              <w:rPr>
                <w:moveTo w:id="76" w:author="Michal Pilík" w:date="2019-05-27T07:54:00Z"/>
                <w:rFonts w:ascii="Calibri" w:hAnsi="Calibri" w:cs="Calibri"/>
              </w:rPr>
            </w:pPr>
            <w:moveTo w:id="77" w:author="Michal Pilík" w:date="2019-05-27T07:54:00Z">
              <w:r w:rsidRPr="00A734A9">
                <w:rPr>
                  <w:rFonts w:ascii="Calibri" w:hAnsi="Calibri" w:cs="Calibri"/>
                </w:rPr>
                <w:t>1979</w:t>
              </w:r>
            </w:moveTo>
          </w:p>
        </w:tc>
        <w:tc>
          <w:tcPr>
            <w:tcW w:w="1844" w:type="dxa"/>
            <w:tcBorders>
              <w:top w:val="nil"/>
              <w:left w:val="nil"/>
              <w:bottom w:val="single" w:sz="4" w:space="0" w:color="auto"/>
              <w:right w:val="single" w:sz="4" w:space="0" w:color="auto"/>
            </w:tcBorders>
            <w:shd w:val="clear" w:color="auto" w:fill="auto"/>
            <w:noWrap/>
            <w:vAlign w:val="bottom"/>
            <w:hideMark/>
          </w:tcPr>
          <w:p w14:paraId="7AA7C2AE" w14:textId="77777777" w:rsidR="002C1E45" w:rsidRPr="00A734A9" w:rsidRDefault="002C1E45" w:rsidP="0075427C">
            <w:pPr>
              <w:jc w:val="center"/>
              <w:rPr>
                <w:moveTo w:id="78" w:author="Michal Pilík" w:date="2019-05-27T07:54:00Z"/>
                <w:rFonts w:ascii="Calibri" w:hAnsi="Calibri" w:cs="Calibri"/>
              </w:rPr>
            </w:pPr>
            <w:moveTo w:id="79" w:author="Michal Pilík" w:date="2019-05-27T07:54:00Z">
              <w:r w:rsidRPr="00A734A9">
                <w:rPr>
                  <w:rFonts w:ascii="Calibri" w:hAnsi="Calibri" w:cs="Calibri"/>
                </w:rPr>
                <w:t>40</w:t>
              </w:r>
            </w:moveTo>
          </w:p>
        </w:tc>
        <w:tc>
          <w:tcPr>
            <w:tcW w:w="1580" w:type="dxa"/>
            <w:tcBorders>
              <w:top w:val="nil"/>
              <w:left w:val="single" w:sz="4" w:space="0" w:color="auto"/>
              <w:bottom w:val="single" w:sz="4" w:space="0" w:color="auto"/>
              <w:right w:val="single" w:sz="12" w:space="0" w:color="auto"/>
            </w:tcBorders>
            <w:shd w:val="clear" w:color="auto" w:fill="auto"/>
            <w:noWrap/>
            <w:hideMark/>
          </w:tcPr>
          <w:p w14:paraId="10E49176" w14:textId="77777777" w:rsidR="002C1E45" w:rsidRPr="00A734A9" w:rsidRDefault="002C1E45" w:rsidP="0075427C">
            <w:pPr>
              <w:jc w:val="center"/>
              <w:rPr>
                <w:moveTo w:id="80" w:author="Michal Pilík" w:date="2019-05-27T07:54:00Z"/>
                <w:rFonts w:ascii="Calibri" w:hAnsi="Calibri" w:cs="Calibri"/>
              </w:rPr>
            </w:pPr>
            <w:moveTo w:id="81" w:author="Michal Pilík" w:date="2019-05-27T07:54:00Z">
              <w:r w:rsidRPr="00A734A9">
                <w:rPr>
                  <w:rFonts w:ascii="Calibri" w:hAnsi="Calibri" w:cs="Calibri"/>
                </w:rPr>
                <w:t>N</w:t>
              </w:r>
            </w:moveTo>
          </w:p>
        </w:tc>
      </w:tr>
      <w:moveToRangeEnd w:id="74"/>
      <w:tr w:rsidR="00A734A9" w:rsidRPr="00A734A9" w14:paraId="1A94A47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05A49E" w14:textId="77777777" w:rsidR="00FD12F6" w:rsidRPr="00A734A9" w:rsidRDefault="00FD12F6" w:rsidP="00FD12F6">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890CB4"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51B91DE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5BDB9FB" w14:textId="7925578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91218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75E0EA" w14:textId="77777777" w:rsidR="00FD12F6" w:rsidRPr="00A734A9" w:rsidRDefault="00FD12F6" w:rsidP="00FD12F6">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C4244A0"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454FA33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B363168" w14:textId="586C0B3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44A2DD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6514F20" w14:textId="77777777" w:rsidR="00FD12F6" w:rsidRPr="00A734A9" w:rsidRDefault="00FD12F6" w:rsidP="00FD12F6">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8553ADE"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08C031F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4A7A7F" w14:textId="6A1915E7"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1643D3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CCD1A19" w14:textId="77777777" w:rsidR="00FD12F6" w:rsidRPr="00A734A9" w:rsidRDefault="00FD12F6" w:rsidP="00FD12F6">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6F0321" w14:textId="77777777" w:rsidR="00FD12F6" w:rsidRPr="00A734A9" w:rsidRDefault="00FD12F6" w:rsidP="00FD12F6">
            <w:pPr>
              <w:jc w:val="center"/>
              <w:rPr>
                <w:rFonts w:ascii="Calibri" w:hAnsi="Calibri" w:cs="Calibri"/>
              </w:rPr>
            </w:pPr>
            <w:r w:rsidRPr="00A734A9">
              <w:rPr>
                <w:rFonts w:ascii="Calibri" w:hAnsi="Calibri" w:cs="Calibri"/>
              </w:rPr>
              <w:t>1971</w:t>
            </w:r>
          </w:p>
        </w:tc>
        <w:tc>
          <w:tcPr>
            <w:tcW w:w="1844" w:type="dxa"/>
            <w:tcBorders>
              <w:top w:val="nil"/>
              <w:left w:val="nil"/>
              <w:bottom w:val="single" w:sz="4" w:space="0" w:color="auto"/>
              <w:right w:val="single" w:sz="4" w:space="0" w:color="auto"/>
            </w:tcBorders>
            <w:shd w:val="clear" w:color="auto" w:fill="auto"/>
            <w:noWrap/>
            <w:vAlign w:val="bottom"/>
            <w:hideMark/>
          </w:tcPr>
          <w:p w14:paraId="74D7DEDA" w14:textId="388E629E" w:rsidR="00254ADF" w:rsidRPr="00A734A9" w:rsidRDefault="005F0172" w:rsidP="005F0172">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8D578B" w14:textId="06F95CFC"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F6EC7D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8C8EDD" w14:textId="77777777" w:rsidR="00FD12F6" w:rsidRPr="00A734A9" w:rsidRDefault="00FD12F6" w:rsidP="00FD12F6">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519D1D"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4" w:space="0" w:color="auto"/>
              <w:right w:val="single" w:sz="4" w:space="0" w:color="auto"/>
            </w:tcBorders>
            <w:shd w:val="clear" w:color="auto" w:fill="auto"/>
            <w:noWrap/>
            <w:vAlign w:val="bottom"/>
            <w:hideMark/>
          </w:tcPr>
          <w:p w14:paraId="1A05250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6B0A16" w14:textId="3154C84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00A019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7F5080E" w14:textId="77777777" w:rsidR="00FD12F6" w:rsidRPr="00A734A9" w:rsidRDefault="00FD12F6" w:rsidP="00FD12F6">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2B443" w14:textId="77777777" w:rsidR="00FD12F6" w:rsidRPr="00A734A9" w:rsidRDefault="00FD12F6" w:rsidP="00FD12F6">
            <w:pPr>
              <w:jc w:val="center"/>
              <w:rPr>
                <w:rFonts w:ascii="Calibri" w:hAnsi="Calibri" w:cs="Calibri"/>
              </w:rPr>
            </w:pPr>
            <w:r w:rsidRPr="00A734A9">
              <w:rPr>
                <w:rFonts w:ascii="Calibri" w:hAnsi="Calibri" w:cs="Calibri"/>
              </w:rPr>
              <w:t>1963</w:t>
            </w:r>
          </w:p>
        </w:tc>
        <w:tc>
          <w:tcPr>
            <w:tcW w:w="1844" w:type="dxa"/>
            <w:tcBorders>
              <w:top w:val="nil"/>
              <w:left w:val="nil"/>
              <w:bottom w:val="single" w:sz="4" w:space="0" w:color="auto"/>
              <w:right w:val="single" w:sz="4" w:space="0" w:color="auto"/>
            </w:tcBorders>
            <w:shd w:val="clear" w:color="auto" w:fill="auto"/>
            <w:noWrap/>
            <w:vAlign w:val="bottom"/>
            <w:hideMark/>
          </w:tcPr>
          <w:p w14:paraId="400A4A8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5D8FA5F" w14:textId="5AE4550F"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2F43BC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AEC4AC9" w14:textId="77777777" w:rsidR="00FD12F6" w:rsidRPr="00A734A9" w:rsidRDefault="00FD12F6" w:rsidP="00FD12F6">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5FDD2B1" w14:textId="77777777" w:rsidR="00FD12F6" w:rsidRPr="00A734A9" w:rsidRDefault="00FD12F6" w:rsidP="00FD12F6">
            <w:pPr>
              <w:jc w:val="center"/>
              <w:rPr>
                <w:rFonts w:ascii="Calibri" w:hAnsi="Calibri" w:cs="Calibri"/>
              </w:rPr>
            </w:pPr>
            <w:r w:rsidRPr="00A734A9">
              <w:rPr>
                <w:rFonts w:ascii="Calibri" w:hAnsi="Calibri" w:cs="Calibri"/>
              </w:rPr>
              <w:t>1975</w:t>
            </w:r>
          </w:p>
        </w:tc>
        <w:tc>
          <w:tcPr>
            <w:tcW w:w="1844" w:type="dxa"/>
            <w:tcBorders>
              <w:top w:val="nil"/>
              <w:left w:val="nil"/>
              <w:bottom w:val="single" w:sz="4" w:space="0" w:color="auto"/>
              <w:right w:val="single" w:sz="4" w:space="0" w:color="auto"/>
            </w:tcBorders>
            <w:shd w:val="clear" w:color="auto" w:fill="auto"/>
            <w:noWrap/>
            <w:vAlign w:val="bottom"/>
            <w:hideMark/>
          </w:tcPr>
          <w:p w14:paraId="3588A9B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6E2B986" w14:textId="0809DDCB"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C8F9AB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EA6CD15" w14:textId="77777777" w:rsidR="00FD12F6" w:rsidRPr="00A734A9" w:rsidRDefault="00FD12F6" w:rsidP="00FD12F6">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16A5DF"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5FE656F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2A344B5" w14:textId="596119F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91A0EB5"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C2F127B" w14:textId="77777777" w:rsidR="00FD12F6" w:rsidRPr="00A734A9" w:rsidRDefault="00FD12F6" w:rsidP="00FD12F6">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14E4D4EC"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12" w:space="0" w:color="auto"/>
              <w:right w:val="single" w:sz="4" w:space="0" w:color="auto"/>
            </w:tcBorders>
            <w:shd w:val="clear" w:color="auto" w:fill="auto"/>
            <w:noWrap/>
            <w:vAlign w:val="bottom"/>
            <w:hideMark/>
          </w:tcPr>
          <w:p w14:paraId="29C92C37" w14:textId="77777777" w:rsidR="00FD12F6" w:rsidRPr="00A734A9" w:rsidRDefault="00FD12F6" w:rsidP="00FD12F6">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5B20297" w14:textId="77975AB8"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9A9A010"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B303E8"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Odborní asistenti</w:t>
            </w:r>
          </w:p>
        </w:tc>
      </w:tr>
      <w:tr w:rsidR="00A734A9" w:rsidRPr="00A734A9" w14:paraId="524DF5FE"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B6E7C47" w14:textId="77777777" w:rsidR="002E492E" w:rsidRPr="00A734A9" w:rsidRDefault="002E492E" w:rsidP="002E492E">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48A269F0" w14:textId="77777777" w:rsidR="002E492E" w:rsidRPr="00A734A9" w:rsidRDefault="002E492E" w:rsidP="002E492E">
            <w:pPr>
              <w:jc w:val="center"/>
              <w:rPr>
                <w:rFonts w:ascii="Calibri" w:hAnsi="Calibri" w:cs="Calibri"/>
              </w:rPr>
            </w:pPr>
            <w:r w:rsidRPr="00A734A9">
              <w:rPr>
                <w:rFonts w:ascii="Calibri" w:hAnsi="Calibri" w:cs="Calibri"/>
              </w:rPr>
              <w:t>1988</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19C6F43B"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00943F53" w14:textId="77777777" w:rsidR="002E492E" w:rsidRPr="00A734A9" w:rsidRDefault="002E492E" w:rsidP="002E492E">
            <w:pPr>
              <w:jc w:val="center"/>
              <w:rPr>
                <w:rFonts w:ascii="Calibri" w:hAnsi="Calibri" w:cs="Calibri"/>
              </w:rPr>
            </w:pPr>
            <w:r w:rsidRPr="00A734A9">
              <w:rPr>
                <w:rFonts w:ascii="Calibri" w:hAnsi="Calibri" w:cs="Calibri"/>
              </w:rPr>
              <w:t>U - 31.8.2019</w:t>
            </w:r>
          </w:p>
        </w:tc>
      </w:tr>
      <w:tr w:rsidR="00A734A9" w:rsidRPr="00A734A9" w14:paraId="6ED23DD9"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3E2FCE0" w14:textId="77777777" w:rsidR="002E492E" w:rsidRPr="00A734A9" w:rsidRDefault="002E492E" w:rsidP="002E492E">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BD606"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0F1E63F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1BED047F" w14:textId="6D367F6B" w:rsidR="002E492E" w:rsidRPr="00A734A9" w:rsidRDefault="00A85D9C" w:rsidP="002E492E">
            <w:pPr>
              <w:jc w:val="center"/>
              <w:rPr>
                <w:rFonts w:ascii="Calibri" w:hAnsi="Calibri" w:cs="Calibri"/>
              </w:rPr>
            </w:pPr>
            <w:r>
              <w:rPr>
                <w:rFonts w:ascii="Calibri" w:hAnsi="Calibri" w:cs="Calibri"/>
              </w:rPr>
              <w:t>N</w:t>
            </w:r>
          </w:p>
        </w:tc>
      </w:tr>
      <w:tr w:rsidR="00A734A9" w:rsidRPr="00A734A9" w14:paraId="468ABD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9B9323" w14:textId="77777777" w:rsidR="00FD12F6" w:rsidRPr="00A734A9" w:rsidRDefault="00FD12F6" w:rsidP="00FD12F6">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686F5E"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4285583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953123" w14:textId="3CB07F2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8B489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8DAFB4" w14:textId="77777777" w:rsidR="00FD12F6" w:rsidRPr="00A734A9" w:rsidRDefault="00FD12F6" w:rsidP="00FD12F6">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9A8014" w14:textId="77777777" w:rsidR="00FD12F6" w:rsidRPr="00A734A9" w:rsidRDefault="00FD12F6" w:rsidP="00FD12F6">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2B306A7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B72148C" w14:textId="414012B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04D193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110A3D" w14:textId="77777777" w:rsidR="00FD12F6" w:rsidRPr="00A734A9" w:rsidRDefault="00FD12F6" w:rsidP="00FD12F6">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2C29343"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6D9847A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601DB77" w14:textId="797D55C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A6D779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8CCC9D6" w14:textId="77777777" w:rsidR="00FD12F6" w:rsidRPr="00A734A9" w:rsidRDefault="00FD12F6" w:rsidP="00FD12F6">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36810CC" w14:textId="77777777" w:rsidR="00FD12F6" w:rsidRPr="00A734A9" w:rsidRDefault="00FD12F6" w:rsidP="00FD12F6">
            <w:pPr>
              <w:jc w:val="center"/>
              <w:rPr>
                <w:rFonts w:ascii="Calibri" w:hAnsi="Calibri" w:cs="Calibri"/>
              </w:rPr>
            </w:pPr>
            <w:r w:rsidRPr="00A734A9">
              <w:rPr>
                <w:rFonts w:ascii="Calibri" w:hAnsi="Calibri" w:cs="Calibri"/>
              </w:rPr>
              <w:t>1964</w:t>
            </w:r>
          </w:p>
        </w:tc>
        <w:tc>
          <w:tcPr>
            <w:tcW w:w="1844" w:type="dxa"/>
            <w:tcBorders>
              <w:top w:val="nil"/>
              <w:left w:val="nil"/>
              <w:bottom w:val="single" w:sz="4" w:space="0" w:color="auto"/>
              <w:right w:val="single" w:sz="4" w:space="0" w:color="auto"/>
            </w:tcBorders>
            <w:shd w:val="clear" w:color="auto" w:fill="auto"/>
            <w:noWrap/>
            <w:vAlign w:val="bottom"/>
            <w:hideMark/>
          </w:tcPr>
          <w:p w14:paraId="2A595E44"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822FB8" w14:textId="08DD8A3E"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rsidDel="002C1E45" w14:paraId="0B4D7420" w14:textId="7F6FE17C"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491BC37" w14:textId="6469C522" w:rsidR="00FD12F6" w:rsidRPr="00A734A9" w:rsidDel="002C1E45" w:rsidRDefault="00FD12F6" w:rsidP="00FD12F6">
            <w:pPr>
              <w:rPr>
                <w:moveFrom w:id="82" w:author="Michal Pilík" w:date="2019-05-27T07:54:00Z"/>
                <w:rFonts w:ascii="Calibri" w:hAnsi="Calibri" w:cs="Calibri"/>
              </w:rPr>
            </w:pPr>
            <w:moveFromRangeStart w:id="83" w:author="Michal Pilík" w:date="2019-05-27T07:54:00Z" w:name="move9836062"/>
            <w:moveFrom w:id="84" w:author="Michal Pilík" w:date="2019-05-27T07:54:00Z">
              <w:r w:rsidRPr="00A734A9" w:rsidDel="002C1E45">
                <w:rPr>
                  <w:rFonts w:ascii="Calibri" w:hAnsi="Calibri" w:cs="Calibri"/>
                </w:rPr>
                <w:t>Ing. Petr Novák, Ph.D.</w:t>
              </w:r>
            </w:moveFrom>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5EE5416" w14:textId="072F105E" w:rsidR="00FD12F6" w:rsidRPr="00A734A9" w:rsidDel="002C1E45" w:rsidRDefault="00FD12F6" w:rsidP="00FD12F6">
            <w:pPr>
              <w:jc w:val="center"/>
              <w:rPr>
                <w:moveFrom w:id="85" w:author="Michal Pilík" w:date="2019-05-27T07:54:00Z"/>
                <w:rFonts w:ascii="Calibri" w:hAnsi="Calibri" w:cs="Calibri"/>
              </w:rPr>
            </w:pPr>
            <w:moveFrom w:id="86" w:author="Michal Pilík" w:date="2019-05-27T07:54:00Z">
              <w:r w:rsidRPr="00A734A9" w:rsidDel="002C1E45">
                <w:rPr>
                  <w:rFonts w:ascii="Calibri" w:hAnsi="Calibri" w:cs="Calibri"/>
                </w:rPr>
                <w:t>1979</w:t>
              </w:r>
            </w:moveFrom>
          </w:p>
        </w:tc>
        <w:tc>
          <w:tcPr>
            <w:tcW w:w="1844" w:type="dxa"/>
            <w:tcBorders>
              <w:top w:val="nil"/>
              <w:left w:val="nil"/>
              <w:bottom w:val="single" w:sz="4" w:space="0" w:color="auto"/>
              <w:right w:val="single" w:sz="4" w:space="0" w:color="auto"/>
            </w:tcBorders>
            <w:shd w:val="clear" w:color="auto" w:fill="auto"/>
            <w:noWrap/>
            <w:vAlign w:val="bottom"/>
            <w:hideMark/>
          </w:tcPr>
          <w:p w14:paraId="131C9C1F" w14:textId="40A19EFD" w:rsidR="00FD12F6" w:rsidRPr="00A734A9" w:rsidDel="002C1E45" w:rsidRDefault="00FD12F6" w:rsidP="00FD12F6">
            <w:pPr>
              <w:jc w:val="center"/>
              <w:rPr>
                <w:moveFrom w:id="87" w:author="Michal Pilík" w:date="2019-05-27T07:54:00Z"/>
                <w:rFonts w:ascii="Calibri" w:hAnsi="Calibri" w:cs="Calibri"/>
              </w:rPr>
            </w:pPr>
            <w:moveFrom w:id="88" w:author="Michal Pilík" w:date="2019-05-27T07:54:00Z">
              <w:r w:rsidRPr="00A734A9" w:rsidDel="002C1E45">
                <w:rPr>
                  <w:rFonts w:ascii="Calibri" w:hAnsi="Calibri" w:cs="Calibri"/>
                </w:rPr>
                <w:t>40</w:t>
              </w:r>
            </w:moveFrom>
          </w:p>
        </w:tc>
        <w:tc>
          <w:tcPr>
            <w:tcW w:w="1580" w:type="dxa"/>
            <w:tcBorders>
              <w:top w:val="nil"/>
              <w:left w:val="single" w:sz="4" w:space="0" w:color="auto"/>
              <w:bottom w:val="single" w:sz="4" w:space="0" w:color="auto"/>
              <w:right w:val="single" w:sz="12" w:space="0" w:color="auto"/>
            </w:tcBorders>
            <w:shd w:val="clear" w:color="auto" w:fill="auto"/>
            <w:noWrap/>
            <w:hideMark/>
          </w:tcPr>
          <w:p w14:paraId="4B9E19B8" w14:textId="75209E90" w:rsidR="00FD12F6" w:rsidRPr="00A734A9" w:rsidDel="002C1E45" w:rsidRDefault="00FD12F6" w:rsidP="00FD12F6">
            <w:pPr>
              <w:jc w:val="center"/>
              <w:rPr>
                <w:moveFrom w:id="89" w:author="Michal Pilík" w:date="2019-05-27T07:54:00Z"/>
                <w:rFonts w:ascii="Calibri" w:hAnsi="Calibri" w:cs="Calibri"/>
              </w:rPr>
            </w:pPr>
            <w:moveFrom w:id="90" w:author="Michal Pilík" w:date="2019-05-27T07:54:00Z">
              <w:r w:rsidRPr="00A734A9" w:rsidDel="002C1E45">
                <w:rPr>
                  <w:rFonts w:ascii="Calibri" w:hAnsi="Calibri" w:cs="Calibri"/>
                </w:rPr>
                <w:t>N</w:t>
              </w:r>
            </w:moveFrom>
          </w:p>
        </w:tc>
      </w:tr>
      <w:moveFromRangeEnd w:id="83"/>
      <w:tr w:rsidR="00A734A9" w:rsidRPr="00A734A9" w14:paraId="22FE39F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56C9FA8" w14:textId="77777777" w:rsidR="00FD12F6" w:rsidRPr="00A734A9" w:rsidRDefault="00FD12F6" w:rsidP="00FD12F6">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35B411" w14:textId="77777777" w:rsidR="00FD12F6" w:rsidRPr="00A734A9" w:rsidRDefault="00FD12F6" w:rsidP="00FD12F6">
            <w:pPr>
              <w:jc w:val="center"/>
              <w:rPr>
                <w:rFonts w:ascii="Calibri" w:hAnsi="Calibri" w:cs="Calibri"/>
              </w:rPr>
            </w:pPr>
            <w:r w:rsidRPr="00A734A9">
              <w:rPr>
                <w:rFonts w:ascii="Calibri" w:hAnsi="Calibri" w:cs="Calibri"/>
              </w:rPr>
              <w:t>1962</w:t>
            </w:r>
          </w:p>
        </w:tc>
        <w:tc>
          <w:tcPr>
            <w:tcW w:w="1844" w:type="dxa"/>
            <w:tcBorders>
              <w:top w:val="nil"/>
              <w:left w:val="nil"/>
              <w:bottom w:val="single" w:sz="4" w:space="0" w:color="auto"/>
              <w:right w:val="single" w:sz="4" w:space="0" w:color="auto"/>
            </w:tcBorders>
            <w:shd w:val="clear" w:color="auto" w:fill="auto"/>
            <w:noWrap/>
            <w:vAlign w:val="bottom"/>
            <w:hideMark/>
          </w:tcPr>
          <w:p w14:paraId="5E49C75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F7051C8" w14:textId="29B64DD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3266A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020662" w14:textId="77777777" w:rsidR="00FD12F6" w:rsidRPr="00A734A9" w:rsidRDefault="00FD12F6" w:rsidP="00FD12F6">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BB8EAD"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7C5D8213"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53FD3A" w14:textId="676774F9"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9E98C2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C993DF" w14:textId="77777777" w:rsidR="00FD12F6" w:rsidRPr="00A734A9" w:rsidRDefault="00FD12F6" w:rsidP="00FD12F6">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3AA1F7"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6F642CF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CD378" w14:textId="0F903B9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27B5B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FB324EA" w14:textId="77777777" w:rsidR="002E492E" w:rsidRPr="00A734A9" w:rsidRDefault="002E492E" w:rsidP="002E492E">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9BF002"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0753761D"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7E6F3E7" w14:textId="5EC31AEA" w:rsidR="002E492E" w:rsidRPr="00A734A9" w:rsidRDefault="00A17CC4" w:rsidP="002E492E">
            <w:pPr>
              <w:jc w:val="center"/>
              <w:rPr>
                <w:rFonts w:ascii="Calibri" w:hAnsi="Calibri" w:cs="Calibri"/>
              </w:rPr>
            </w:pPr>
            <w:r>
              <w:rPr>
                <w:rFonts w:ascii="Calibri" w:hAnsi="Calibri" w:cs="Calibri"/>
              </w:rPr>
              <w:t>N</w:t>
            </w:r>
          </w:p>
        </w:tc>
      </w:tr>
      <w:tr w:rsidR="00A734A9" w:rsidRPr="00A734A9" w14:paraId="1DC466E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87219CC" w14:textId="77777777" w:rsidR="002E492E" w:rsidRPr="00A734A9" w:rsidRDefault="002E492E" w:rsidP="002E492E">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C54806D"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10CF9CDC"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C14D70" w14:textId="73CAF0F4"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42ED9CB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AD7681" w14:textId="77777777" w:rsidR="002E492E" w:rsidRPr="00A734A9" w:rsidRDefault="002E492E" w:rsidP="002E492E">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A7F5A0"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nil"/>
              <w:left w:val="nil"/>
              <w:bottom w:val="single" w:sz="4" w:space="0" w:color="auto"/>
              <w:right w:val="single" w:sz="4" w:space="0" w:color="auto"/>
            </w:tcBorders>
            <w:shd w:val="clear" w:color="auto" w:fill="auto"/>
            <w:noWrap/>
            <w:vAlign w:val="bottom"/>
            <w:hideMark/>
          </w:tcPr>
          <w:p w14:paraId="7D86CEE4" w14:textId="77777777" w:rsidR="002E492E" w:rsidRPr="00A734A9" w:rsidRDefault="002E492E" w:rsidP="002E492E">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7BC03E1" w14:textId="7DEC6456" w:rsidR="002E492E" w:rsidRPr="00A734A9" w:rsidRDefault="00A85D9C" w:rsidP="002E492E">
            <w:pPr>
              <w:jc w:val="center"/>
              <w:rPr>
                <w:rFonts w:ascii="Calibri" w:hAnsi="Calibri" w:cs="Calibri"/>
              </w:rPr>
            </w:pPr>
            <w:r>
              <w:rPr>
                <w:rFonts w:ascii="Calibri" w:hAnsi="Calibri" w:cs="Calibri"/>
              </w:rPr>
              <w:t>N</w:t>
            </w:r>
          </w:p>
        </w:tc>
      </w:tr>
      <w:tr w:rsidR="00A734A9" w:rsidRPr="00A734A9" w14:paraId="54AE2A8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A2DBDF" w14:textId="77777777" w:rsidR="00FD12F6" w:rsidRPr="00A734A9" w:rsidRDefault="00FD12F6" w:rsidP="00FD12F6">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2D9D259"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2967A675"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698F61" w14:textId="2D17384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FA3384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2FC8145" w14:textId="40B51659" w:rsidR="00FD12F6" w:rsidRPr="00A734A9" w:rsidRDefault="00FD12F6" w:rsidP="00FD12F6">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BF81C5D" w14:textId="7E2734B0"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center"/>
          </w:tcPr>
          <w:p w14:paraId="586515FE" w14:textId="411D3468"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994EE" w14:textId="3688A6E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F7A7C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A2FA14" w14:textId="77777777" w:rsidR="00FD12F6" w:rsidRPr="00A734A9" w:rsidRDefault="00FD12F6" w:rsidP="00FD12F6">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F60941A" w14:textId="77777777" w:rsidR="00FD12F6" w:rsidRPr="00A734A9" w:rsidRDefault="00FD12F6" w:rsidP="00FD12F6">
            <w:pPr>
              <w:jc w:val="center"/>
              <w:rPr>
                <w:rFonts w:ascii="Calibri" w:hAnsi="Calibri" w:cs="Calibri"/>
              </w:rPr>
            </w:pPr>
            <w:r w:rsidRPr="00A734A9">
              <w:rPr>
                <w:rFonts w:ascii="Calibri" w:hAnsi="Calibri" w:cs="Calibri"/>
              </w:rPr>
              <w:t>1954</w:t>
            </w:r>
          </w:p>
        </w:tc>
        <w:tc>
          <w:tcPr>
            <w:tcW w:w="1844" w:type="dxa"/>
            <w:tcBorders>
              <w:top w:val="nil"/>
              <w:left w:val="nil"/>
              <w:bottom w:val="single" w:sz="4" w:space="0" w:color="auto"/>
              <w:right w:val="single" w:sz="4" w:space="0" w:color="auto"/>
            </w:tcBorders>
            <w:shd w:val="clear" w:color="auto" w:fill="auto"/>
            <w:noWrap/>
            <w:vAlign w:val="bottom"/>
            <w:hideMark/>
          </w:tcPr>
          <w:p w14:paraId="171E843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C1D7A5" w14:textId="6EFC6A0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436543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69159675" w14:textId="77777777" w:rsidR="00FD12F6" w:rsidRPr="00A734A9" w:rsidRDefault="00FD12F6" w:rsidP="00FD12F6">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7C39F4B8" w14:textId="77777777" w:rsidR="00FD12F6" w:rsidRPr="00A734A9" w:rsidRDefault="00FD12F6" w:rsidP="00FD12F6">
            <w:pPr>
              <w:jc w:val="center"/>
              <w:rPr>
                <w:rFonts w:ascii="Calibri" w:hAnsi="Calibri" w:cs="Calibri"/>
              </w:rPr>
            </w:pPr>
            <w:r w:rsidRPr="00A734A9">
              <w:rPr>
                <w:rFonts w:ascii="Calibri" w:hAnsi="Calibri" w:cs="Calibri"/>
              </w:rPr>
              <w:t>1957</w:t>
            </w:r>
          </w:p>
        </w:tc>
        <w:tc>
          <w:tcPr>
            <w:tcW w:w="1844" w:type="dxa"/>
            <w:tcBorders>
              <w:top w:val="nil"/>
              <w:left w:val="nil"/>
              <w:bottom w:val="single" w:sz="12" w:space="0" w:color="auto"/>
              <w:right w:val="single" w:sz="4" w:space="0" w:color="auto"/>
            </w:tcBorders>
            <w:shd w:val="clear" w:color="auto" w:fill="auto"/>
            <w:noWrap/>
            <w:vAlign w:val="bottom"/>
            <w:hideMark/>
          </w:tcPr>
          <w:p w14:paraId="566E3E77"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5E5F2C60" w14:textId="7BEF5B8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6C0FD6F"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34986B1"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Lektoři</w:t>
            </w:r>
          </w:p>
        </w:tc>
      </w:tr>
      <w:tr w:rsidR="002E492E" w:rsidRPr="00A734A9" w14:paraId="33DF141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54C74997" w14:textId="77777777" w:rsidR="002E492E" w:rsidRPr="00A734A9" w:rsidRDefault="002E492E" w:rsidP="002E492E">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7C5EFD85" w14:textId="77777777" w:rsidR="002E492E" w:rsidRPr="00A734A9" w:rsidRDefault="002E492E" w:rsidP="002E492E">
            <w:pPr>
              <w:jc w:val="center"/>
              <w:rPr>
                <w:rFonts w:ascii="Calibri" w:hAnsi="Calibri" w:cs="Calibri"/>
              </w:rPr>
            </w:pPr>
            <w:r w:rsidRPr="00A734A9">
              <w:rPr>
                <w:rFonts w:ascii="Calibri" w:hAnsi="Calibri" w:cs="Calibri"/>
              </w:rPr>
              <w:t>1978</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6330C516"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6105BAE0" w14:textId="70D23592" w:rsidR="002E492E" w:rsidRPr="00A734A9" w:rsidRDefault="002E492E" w:rsidP="002E492E">
            <w:pPr>
              <w:jc w:val="center"/>
              <w:rPr>
                <w:rFonts w:ascii="Calibri" w:hAnsi="Calibri" w:cs="Calibri"/>
              </w:rPr>
            </w:pPr>
            <w:r w:rsidRPr="00A734A9">
              <w:rPr>
                <w:rFonts w:ascii="Calibri" w:hAnsi="Calibri" w:cs="Calibri"/>
              </w:rPr>
              <w:t>U - 31.8.20</w:t>
            </w:r>
            <w:r w:rsidR="00C63A7B">
              <w:rPr>
                <w:rFonts w:ascii="Calibri" w:hAnsi="Calibri" w:cs="Calibri"/>
              </w:rPr>
              <w:t>21</w:t>
            </w:r>
          </w:p>
        </w:tc>
      </w:tr>
      <w:tr w:rsidR="00AE1DE7" w:rsidRPr="00A734A9" w14:paraId="5BBD12D6"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BE5D8DB" w14:textId="3D899E01" w:rsidR="00AE1DE7" w:rsidRPr="00A734A9" w:rsidRDefault="00AE1DE7" w:rsidP="00C462A6">
            <w:pPr>
              <w:rPr>
                <w:rFonts w:ascii="Calibri" w:hAnsi="Calibri" w:cs="Calibri"/>
              </w:rPr>
            </w:pPr>
            <w:r w:rsidRPr="00A76B07">
              <w:rPr>
                <w:rFonts w:ascii="Calibri" w:hAnsi="Calibri" w:cs="Calibri"/>
                <w:b/>
                <w:sz w:val="22"/>
              </w:rPr>
              <w:t>Externí spolupracovníci</w:t>
            </w:r>
          </w:p>
        </w:tc>
      </w:tr>
      <w:tr w:rsidR="00AE1DE7" w:rsidRPr="00A734A9" w14:paraId="0549AD43"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4555E288" w14:textId="0EF144AC" w:rsidR="00AE1DE7" w:rsidRPr="00A734A9" w:rsidRDefault="00AE1DE7" w:rsidP="00AE1DE7">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0AE060DD" w14:textId="58E430F5" w:rsidR="00AE1DE7" w:rsidRPr="00A734A9" w:rsidRDefault="00AE1DE7" w:rsidP="00AE1DE7">
            <w:pPr>
              <w:jc w:val="center"/>
              <w:rPr>
                <w:rFonts w:ascii="Calibri" w:hAnsi="Calibri" w:cs="Calibri"/>
              </w:rPr>
            </w:pPr>
            <w:r>
              <w:rPr>
                <w:rFonts w:ascii="Calibri" w:hAnsi="Calibri" w:cs="Calibri"/>
              </w:rPr>
              <w:t>1982</w:t>
            </w:r>
          </w:p>
        </w:tc>
        <w:tc>
          <w:tcPr>
            <w:tcW w:w="1844" w:type="dxa"/>
            <w:tcBorders>
              <w:top w:val="single" w:sz="12" w:space="0" w:color="auto"/>
              <w:left w:val="nil"/>
              <w:bottom w:val="single" w:sz="4" w:space="0" w:color="auto"/>
              <w:right w:val="single" w:sz="4" w:space="0" w:color="auto"/>
            </w:tcBorders>
            <w:shd w:val="clear" w:color="auto" w:fill="auto"/>
            <w:noWrap/>
            <w:vAlign w:val="bottom"/>
          </w:tcPr>
          <w:p w14:paraId="5CF0AF83" w14:textId="77777777" w:rsidR="00AE1DE7" w:rsidRPr="00A734A9" w:rsidRDefault="00AE1DE7" w:rsidP="00AE1DE7">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188A1B65" w14:textId="77777777" w:rsidR="00AE1DE7" w:rsidRPr="00A734A9" w:rsidRDefault="00AE1DE7" w:rsidP="00AE1DE7">
            <w:pPr>
              <w:jc w:val="center"/>
              <w:rPr>
                <w:rFonts w:ascii="Calibri" w:hAnsi="Calibri" w:cs="Calibri"/>
              </w:rPr>
            </w:pPr>
          </w:p>
        </w:tc>
      </w:tr>
      <w:tr w:rsidR="00AE1DE7" w:rsidRPr="00A734A9" w14:paraId="6AA819C3"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7FE5E810" w14:textId="45AA17B6"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3204B343" w14:textId="295C7BB5" w:rsidR="00AE1DE7" w:rsidRDefault="00AE1DE7" w:rsidP="00AE1DE7">
            <w:pPr>
              <w:jc w:val="center"/>
              <w:rPr>
                <w:rFonts w:ascii="Calibri" w:hAnsi="Calibri" w:cs="Calibri"/>
              </w:rPr>
            </w:pPr>
            <w:r>
              <w:rPr>
                <w:rFonts w:ascii="Calibri" w:hAnsi="Calibri" w:cs="Calibri"/>
              </w:rPr>
              <w:t>1981</w:t>
            </w:r>
          </w:p>
        </w:tc>
        <w:tc>
          <w:tcPr>
            <w:tcW w:w="1844" w:type="dxa"/>
            <w:tcBorders>
              <w:top w:val="single" w:sz="4" w:space="0" w:color="auto"/>
              <w:left w:val="nil"/>
              <w:bottom w:val="single" w:sz="12" w:space="0" w:color="auto"/>
              <w:right w:val="single" w:sz="4" w:space="0" w:color="auto"/>
            </w:tcBorders>
            <w:shd w:val="clear" w:color="auto" w:fill="auto"/>
            <w:noWrap/>
            <w:vAlign w:val="bottom"/>
          </w:tcPr>
          <w:p w14:paraId="795DD825"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039F63C" w14:textId="77777777" w:rsidR="00AE1DE7" w:rsidRPr="00A734A9" w:rsidRDefault="00AE1DE7" w:rsidP="00AE1DE7">
            <w:pPr>
              <w:jc w:val="center"/>
              <w:rPr>
                <w:rFonts w:ascii="Calibri" w:hAnsi="Calibri" w:cs="Calibri"/>
              </w:rPr>
            </w:pPr>
          </w:p>
        </w:tc>
      </w:tr>
    </w:tbl>
    <w:p w14:paraId="5473B533" w14:textId="77777777" w:rsidR="00AB14A6" w:rsidRPr="00A734A9" w:rsidRDefault="00AB14A6" w:rsidP="00AB14A6">
      <w:pPr>
        <w:jc w:val="center"/>
        <w:rPr>
          <w:rFonts w:ascii="Calibri" w:hAnsi="Calibri" w:cs="Calibri"/>
        </w:rPr>
      </w:pPr>
    </w:p>
    <w:p w14:paraId="4B24DE5F" w14:textId="77777777" w:rsidR="004F79C5" w:rsidRPr="00A734A9" w:rsidRDefault="004F79C5" w:rsidP="00AB14A6">
      <w:pPr>
        <w:spacing w:before="120" w:after="120"/>
        <w:jc w:val="center"/>
        <w:rPr>
          <w:rFonts w:ascii="Calibri" w:hAnsi="Calibri" w:cs="Calibri"/>
          <w:i/>
        </w:rPr>
      </w:pPr>
    </w:p>
    <w:p w14:paraId="45025091" w14:textId="64A6368F" w:rsidR="00AB14A6" w:rsidRDefault="003F6E71" w:rsidP="00AB14A6">
      <w:pPr>
        <w:jc w:val="center"/>
        <w:rPr>
          <w:ins w:id="91" w:author="Michal Pilík" w:date="2019-05-27T07:55:00Z"/>
          <w:rFonts w:ascii="Calibri" w:hAnsi="Calibri" w:cs="Calibri"/>
        </w:rPr>
      </w:pPr>
      <w:del w:id="92" w:author="Michal Pilík" w:date="2019-05-27T07:55:00Z">
        <w:r w:rsidRPr="00A734A9" w:rsidDel="002C1E45">
          <w:rPr>
            <w:noProof/>
          </w:rPr>
          <w:drawing>
            <wp:inline distT="0" distB="0" distL="0" distR="0" wp14:anchorId="4A92DE8D" wp14:editId="1424DBF6">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6"/>
                </a:graphicData>
              </a:graphic>
            </wp:inline>
          </w:drawing>
        </w:r>
      </w:del>
    </w:p>
    <w:p w14:paraId="5788034F" w14:textId="23FDD2DD" w:rsidR="002C1E45" w:rsidRDefault="002C1E45" w:rsidP="00AB14A6">
      <w:pPr>
        <w:jc w:val="center"/>
        <w:rPr>
          <w:rFonts w:ascii="Calibri" w:hAnsi="Calibri" w:cs="Calibri"/>
        </w:rPr>
      </w:pPr>
      <w:ins w:id="93" w:author="Michal Pilík" w:date="2019-05-27T07:55:00Z">
        <w:r>
          <w:rPr>
            <w:noProof/>
          </w:rPr>
          <w:drawing>
            <wp:inline distT="0" distB="0" distL="0" distR="0" wp14:anchorId="5B8F1E15" wp14:editId="0898D670">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7"/>
                </a:graphicData>
              </a:graphic>
            </wp:inline>
          </w:drawing>
        </w:r>
      </w:ins>
    </w:p>
    <w:p w14:paraId="66C276A3" w14:textId="2F17F5CE" w:rsidR="008A5EF2" w:rsidRPr="00A734A9" w:rsidRDefault="008A5EF2" w:rsidP="008A5EF2">
      <w:pPr>
        <w:spacing w:before="120" w:after="240"/>
        <w:jc w:val="center"/>
        <w:rPr>
          <w:rFonts w:ascii="Calibri" w:hAnsi="Calibri" w:cs="Calibri"/>
          <w:i/>
        </w:rPr>
      </w:pPr>
      <w:r w:rsidRPr="00A734A9">
        <w:rPr>
          <w:rFonts w:ascii="Calibri" w:hAnsi="Calibri" w:cs="Calibri"/>
          <w:i/>
        </w:rPr>
        <w:t xml:space="preserve">Graf </w:t>
      </w:r>
      <w:r>
        <w:rPr>
          <w:rFonts w:ascii="Calibri" w:hAnsi="Calibri" w:cs="Calibri"/>
          <w:i/>
        </w:rPr>
        <w:t xml:space="preserve">2 </w:t>
      </w:r>
      <w:r w:rsidRPr="00A734A9">
        <w:rPr>
          <w:rFonts w:ascii="Calibri" w:hAnsi="Calibri" w:cs="Calibri"/>
          <w:i/>
        </w:rPr>
        <w:t>– Věková struktura akademických pracovníků SP Business Administration and Entrepreneurship</w:t>
      </w:r>
    </w:p>
    <w:p w14:paraId="04D9AB90" w14:textId="6D2C089A"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w:t>
      </w:r>
      <w:del w:id="94" w:author="Michal Pilík" w:date="2019-05-27T07:54:00Z">
        <w:r w:rsidRPr="00A734A9" w:rsidDel="002C1E45">
          <w:rPr>
            <w:rFonts w:ascii="Calibri" w:hAnsi="Calibri" w:cs="Calibri"/>
            <w:sz w:val="22"/>
          </w:rPr>
          <w:delText xml:space="preserve">dr. Novák, </w:delText>
        </w:r>
      </w:del>
      <w:r w:rsidRPr="00A734A9">
        <w:rPr>
          <w:rFonts w:ascii="Calibri" w:hAnsi="Calibri" w:cs="Calibri"/>
          <w:sz w:val="22"/>
        </w:rPr>
        <w:t>dr. Hrušecká, dr. Juřičková, dr. Bendář a také docenty, kteří již splňují kritéria pro profesorské řízení – např. doc. Popesko, doc. Tuček.</w:t>
      </w:r>
    </w:p>
    <w:p w14:paraId="01FA2D8E" w14:textId="2DFA539D" w:rsidR="00FD12F6" w:rsidRDefault="00FD12F6" w:rsidP="00C462A6">
      <w:pPr>
        <w:spacing w:before="120" w:after="120"/>
        <w:jc w:val="both"/>
        <w:rPr>
          <w:rFonts w:asciiTheme="minorHAnsi" w:hAnsiTheme="minorHAnsi" w:cstheme="minorHAnsi"/>
          <w:sz w:val="22"/>
          <w:szCs w:val="22"/>
        </w:rPr>
      </w:pPr>
      <w:r w:rsidRPr="00A734A9">
        <w:rPr>
          <w:rFonts w:asciiTheme="minorHAnsi" w:hAnsiTheme="minorHAnsi" w:cstheme="minorHAnsi"/>
          <w:sz w:val="22"/>
          <w:szCs w:val="22"/>
        </w:rPr>
        <w:t>U pracovních smluv na dobu určitou předpokládá fakulta jejich prodlužování na pracovní smlouvy na dobu neurčitou.</w:t>
      </w:r>
    </w:p>
    <w:p w14:paraId="26933DA7"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79B0EDEE"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23830E3D"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Personální zabezpečení předmětů profilujícího základu </w:t>
      </w:r>
    </w:p>
    <w:p w14:paraId="75C6053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6.4, 6.9-6.10</w:t>
      </w:r>
    </w:p>
    <w:p w14:paraId="48C3CF26" w14:textId="27CB4091" w:rsidR="00AB14A6" w:rsidRPr="00A734A9" w:rsidRDefault="00AB14A6" w:rsidP="00AB14A6">
      <w:pPr>
        <w:tabs>
          <w:tab w:val="left" w:pos="2835"/>
        </w:tabs>
        <w:spacing w:before="120" w:after="120"/>
        <w:jc w:val="both"/>
        <w:rPr>
          <w:rFonts w:ascii="Calibri" w:hAnsi="Calibri" w:cs="Calibri"/>
          <w:sz w:val="22"/>
        </w:rPr>
      </w:pPr>
      <w:r w:rsidRPr="00A734A9">
        <w:rPr>
          <w:rFonts w:ascii="Calibri" w:hAnsi="Calibri" w:cs="Calibr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F18" w:rsidRPr="00A734A9">
        <w:rPr>
          <w:rFonts w:ascii="Calibri" w:hAnsi="Calibri" w:cs="Calibri"/>
          <w:sz w:val="22"/>
        </w:rPr>
        <w:t>Business Administration and Entrepreneurship</w:t>
      </w:r>
      <w:r w:rsidRPr="00A734A9">
        <w:rPr>
          <w:rFonts w:ascii="Calibri" w:hAnsi="Calibri" w:cs="Calibri"/>
          <w:sz w:val="22"/>
        </w:rPr>
        <w:t xml:space="preserve">garantovány akademickými pracovníky minimálně s vědeckou hodností Ph.D., kteří se zároveň významně podílejí na jejich výuce a to především vedením přednášek. </w:t>
      </w:r>
    </w:p>
    <w:p w14:paraId="1AEEC47E" w14:textId="77777777" w:rsidR="00AB14A6" w:rsidRPr="00A734A9" w:rsidRDefault="00AB14A6" w:rsidP="00AB14A6">
      <w:pPr>
        <w:jc w:val="both"/>
        <w:rPr>
          <w:rFonts w:ascii="Calibri" w:hAnsi="Calibri" w:cs="Calibri"/>
          <w:sz w:val="22"/>
        </w:rPr>
      </w:pPr>
      <w:r w:rsidRPr="00A734A9">
        <w:rPr>
          <w:rFonts w:ascii="Calibri" w:hAnsi="Calibri" w:cs="Calibri"/>
          <w:sz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5013F530" w14:textId="47FBB821" w:rsidR="00AB14A6" w:rsidRPr="00A734A9" w:rsidRDefault="00AB14A6" w:rsidP="00AB14A6">
      <w:pPr>
        <w:tabs>
          <w:tab w:val="left" w:pos="2835"/>
        </w:tabs>
        <w:spacing w:before="120" w:after="120"/>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3 </w:t>
      </w:r>
      <w:r w:rsidRPr="00A734A9">
        <w:rPr>
          <w:rFonts w:ascii="Calibri" w:hAnsi="Calibri" w:cs="Calibri"/>
          <w:i/>
        </w:rPr>
        <w:t>– Personální zabezpečení předmětů ZT a PZ</w:t>
      </w:r>
    </w:p>
    <w:tbl>
      <w:tblPr>
        <w:tblStyle w:val="Mkatabulky"/>
        <w:tblW w:w="9464" w:type="dxa"/>
        <w:jc w:val="center"/>
        <w:tblLayout w:type="fixed"/>
        <w:tblLook w:val="01E0" w:firstRow="1" w:lastRow="1" w:firstColumn="1" w:lastColumn="1" w:noHBand="0" w:noVBand="0"/>
      </w:tblPr>
      <w:tblGrid>
        <w:gridCol w:w="2729"/>
        <w:gridCol w:w="850"/>
        <w:gridCol w:w="955"/>
        <w:gridCol w:w="710"/>
        <w:gridCol w:w="2630"/>
        <w:gridCol w:w="738"/>
        <w:gridCol w:w="852"/>
      </w:tblGrid>
      <w:tr w:rsidR="00A734A9" w:rsidRPr="00A734A9" w14:paraId="0DBE5509" w14:textId="77777777" w:rsidTr="00284AE2">
        <w:trPr>
          <w:trHeight w:val="544"/>
          <w:jc w:val="center"/>
        </w:trPr>
        <w:tc>
          <w:tcPr>
            <w:tcW w:w="2729" w:type="dxa"/>
            <w:tcBorders>
              <w:top w:val="single" w:sz="12" w:space="0" w:color="auto"/>
              <w:left w:val="single" w:sz="12" w:space="0" w:color="auto"/>
              <w:bottom w:val="single" w:sz="12" w:space="0" w:color="auto"/>
            </w:tcBorders>
          </w:tcPr>
          <w:p w14:paraId="50154268"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Název předmětu</w:t>
            </w:r>
          </w:p>
        </w:tc>
        <w:tc>
          <w:tcPr>
            <w:tcW w:w="850" w:type="dxa"/>
            <w:tcBorders>
              <w:top w:val="single" w:sz="12" w:space="0" w:color="auto"/>
              <w:bottom w:val="single" w:sz="12" w:space="0" w:color="auto"/>
            </w:tcBorders>
          </w:tcPr>
          <w:p w14:paraId="5AA16BF1"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Rozsah</w:t>
            </w:r>
          </w:p>
          <w:p w14:paraId="7DB6E66C" w14:textId="77777777" w:rsidR="00AB14A6" w:rsidRPr="00A734A9" w:rsidRDefault="00AB14A6" w:rsidP="001F4358">
            <w:pPr>
              <w:jc w:val="center"/>
              <w:rPr>
                <w:rFonts w:ascii="Calibri" w:hAnsi="Calibri" w:cs="Calibri"/>
                <w:sz w:val="21"/>
                <w:szCs w:val="21"/>
              </w:rPr>
            </w:pPr>
            <w:r w:rsidRPr="00A734A9">
              <w:rPr>
                <w:rFonts w:ascii="Calibri" w:hAnsi="Calibri" w:cs="Calibri"/>
                <w:sz w:val="21"/>
                <w:szCs w:val="21"/>
              </w:rPr>
              <w:t>p-c-s</w:t>
            </w:r>
          </w:p>
        </w:tc>
        <w:tc>
          <w:tcPr>
            <w:tcW w:w="955" w:type="dxa"/>
            <w:tcBorders>
              <w:top w:val="single" w:sz="12" w:space="0" w:color="auto"/>
              <w:bottom w:val="single" w:sz="12" w:space="0" w:color="auto"/>
            </w:tcBorders>
          </w:tcPr>
          <w:p w14:paraId="6CB2B052"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Způsob</w:t>
            </w:r>
          </w:p>
          <w:p w14:paraId="1E2339FE"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ověř.</w:t>
            </w:r>
          </w:p>
        </w:tc>
        <w:tc>
          <w:tcPr>
            <w:tcW w:w="710" w:type="dxa"/>
            <w:tcBorders>
              <w:top w:val="single" w:sz="12" w:space="0" w:color="auto"/>
              <w:bottom w:val="single" w:sz="12" w:space="0" w:color="auto"/>
            </w:tcBorders>
          </w:tcPr>
          <w:p w14:paraId="48749705"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Kr.</w:t>
            </w:r>
          </w:p>
        </w:tc>
        <w:tc>
          <w:tcPr>
            <w:tcW w:w="2630" w:type="dxa"/>
            <w:tcBorders>
              <w:top w:val="single" w:sz="12" w:space="0" w:color="auto"/>
              <w:bottom w:val="single" w:sz="12" w:space="0" w:color="auto"/>
            </w:tcBorders>
          </w:tcPr>
          <w:p w14:paraId="3BD27B2D" w14:textId="77777777" w:rsidR="00AB14A6" w:rsidRPr="00A734A9" w:rsidRDefault="00AB14A6" w:rsidP="001F4358">
            <w:pPr>
              <w:tabs>
                <w:tab w:val="left" w:pos="2835"/>
              </w:tabs>
              <w:jc w:val="center"/>
              <w:rPr>
                <w:rFonts w:ascii="Calibri" w:hAnsi="Calibri" w:cs="Calibri"/>
                <w:b/>
                <w:sz w:val="21"/>
                <w:szCs w:val="21"/>
              </w:rPr>
            </w:pPr>
            <w:r w:rsidRPr="00A734A9">
              <w:rPr>
                <w:rFonts w:ascii="Calibri" w:hAnsi="Calibri" w:cs="Calibri"/>
                <w:b/>
                <w:sz w:val="21"/>
                <w:szCs w:val="21"/>
              </w:rPr>
              <w:t>Garant</w:t>
            </w:r>
          </w:p>
          <w:p w14:paraId="14CC3774" w14:textId="77777777" w:rsidR="00AB14A6" w:rsidRPr="00A734A9" w:rsidRDefault="00AB14A6" w:rsidP="001F4358">
            <w:pPr>
              <w:jc w:val="center"/>
              <w:rPr>
                <w:rFonts w:ascii="Calibri" w:hAnsi="Calibri" w:cs="Calibri"/>
                <w:b/>
                <w:sz w:val="21"/>
                <w:szCs w:val="21"/>
              </w:rPr>
            </w:pPr>
            <w:r w:rsidRPr="00A734A9">
              <w:rPr>
                <w:rFonts w:ascii="Calibri" w:hAnsi="Calibri" w:cs="Calibri"/>
                <w:sz w:val="21"/>
                <w:szCs w:val="21"/>
              </w:rPr>
              <w:t>Přednášející</w:t>
            </w:r>
          </w:p>
        </w:tc>
        <w:tc>
          <w:tcPr>
            <w:tcW w:w="738" w:type="dxa"/>
            <w:tcBorders>
              <w:top w:val="single" w:sz="12" w:space="0" w:color="auto"/>
              <w:bottom w:val="single" w:sz="12" w:space="0" w:color="auto"/>
            </w:tcBorders>
          </w:tcPr>
          <w:p w14:paraId="79782944"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Roč./sem.</w:t>
            </w:r>
          </w:p>
        </w:tc>
        <w:tc>
          <w:tcPr>
            <w:tcW w:w="852" w:type="dxa"/>
            <w:tcBorders>
              <w:top w:val="single" w:sz="12" w:space="0" w:color="auto"/>
              <w:bottom w:val="single" w:sz="12" w:space="0" w:color="auto"/>
              <w:right w:val="single" w:sz="12" w:space="0" w:color="auto"/>
            </w:tcBorders>
          </w:tcPr>
          <w:p w14:paraId="11D40486"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Profil. základ</w:t>
            </w:r>
          </w:p>
        </w:tc>
      </w:tr>
      <w:tr w:rsidR="00A734A9" w:rsidRPr="00A734A9" w14:paraId="7B1F7969" w14:textId="77777777" w:rsidTr="00284AE2">
        <w:trPr>
          <w:jc w:val="center"/>
        </w:trPr>
        <w:tc>
          <w:tcPr>
            <w:tcW w:w="2729" w:type="dxa"/>
            <w:tcBorders>
              <w:top w:val="single" w:sz="12" w:space="0" w:color="auto"/>
              <w:left w:val="single" w:sz="12" w:space="0" w:color="auto"/>
            </w:tcBorders>
          </w:tcPr>
          <w:p w14:paraId="59D0F144" w14:textId="140B3904" w:rsidR="00DF2186" w:rsidRPr="00A734A9" w:rsidRDefault="00DF2186" w:rsidP="00DF2186">
            <w:pPr>
              <w:rPr>
                <w:rFonts w:asciiTheme="minorHAnsi" w:hAnsiTheme="minorHAnsi" w:cstheme="minorHAnsi"/>
                <w:b/>
              </w:rPr>
            </w:pPr>
            <w:r w:rsidRPr="00A734A9">
              <w:rPr>
                <w:rFonts w:asciiTheme="minorHAnsi" w:hAnsiTheme="minorHAnsi" w:cstheme="minorHAnsi"/>
              </w:rPr>
              <w:t>Microeconomics II</w:t>
            </w:r>
          </w:p>
        </w:tc>
        <w:tc>
          <w:tcPr>
            <w:tcW w:w="850" w:type="dxa"/>
            <w:tcBorders>
              <w:top w:val="single" w:sz="12" w:space="0" w:color="auto"/>
            </w:tcBorders>
          </w:tcPr>
          <w:p w14:paraId="3FC4A3FB" w14:textId="7104A7EE"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Borders>
              <w:top w:val="single" w:sz="12" w:space="0" w:color="auto"/>
            </w:tcBorders>
          </w:tcPr>
          <w:p w14:paraId="75D3ABB2" w14:textId="6DA3B64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top w:val="single" w:sz="12" w:space="0" w:color="auto"/>
            </w:tcBorders>
          </w:tcPr>
          <w:p w14:paraId="546ED1DC" w14:textId="1A295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Borders>
              <w:top w:val="single" w:sz="12" w:space="0" w:color="auto"/>
            </w:tcBorders>
          </w:tcPr>
          <w:p w14:paraId="397C14E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Dohnalová, Ph.D.</w:t>
            </w:r>
          </w:p>
          <w:p w14:paraId="53FB7B4D" w14:textId="683B4699" w:rsidR="00DF2186" w:rsidRPr="00A734A9" w:rsidRDefault="00DF2186" w:rsidP="00DF2186">
            <w:pPr>
              <w:jc w:val="both"/>
              <w:rPr>
                <w:rFonts w:asciiTheme="minorHAnsi" w:hAnsiTheme="minorHAnsi" w:cstheme="minorHAnsi"/>
              </w:rPr>
            </w:pPr>
            <w:r w:rsidRPr="00A734A9">
              <w:rPr>
                <w:rFonts w:asciiTheme="minorHAnsi" w:hAnsiTheme="minorHAnsi" w:cstheme="minorHAnsi"/>
              </w:rPr>
              <w:t>Dohnalová 100%</w:t>
            </w:r>
          </w:p>
        </w:tc>
        <w:tc>
          <w:tcPr>
            <w:tcW w:w="738" w:type="dxa"/>
            <w:tcBorders>
              <w:top w:val="single" w:sz="12" w:space="0" w:color="auto"/>
            </w:tcBorders>
          </w:tcPr>
          <w:p w14:paraId="71B6210C" w14:textId="1BFAA99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top w:val="single" w:sz="12" w:space="0" w:color="auto"/>
              <w:right w:val="single" w:sz="12" w:space="0" w:color="auto"/>
            </w:tcBorders>
          </w:tcPr>
          <w:p w14:paraId="731EAEA9" w14:textId="5D498C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AA0651A" w14:textId="77777777" w:rsidTr="00284AE2">
        <w:trPr>
          <w:jc w:val="center"/>
        </w:trPr>
        <w:tc>
          <w:tcPr>
            <w:tcW w:w="2729" w:type="dxa"/>
            <w:tcBorders>
              <w:left w:val="single" w:sz="12" w:space="0" w:color="auto"/>
            </w:tcBorders>
          </w:tcPr>
          <w:p w14:paraId="0181A044" w14:textId="1B19DC67" w:rsidR="00DF2186" w:rsidRPr="00A734A9" w:rsidRDefault="00DF2186" w:rsidP="00DF2186">
            <w:pPr>
              <w:rPr>
                <w:rFonts w:asciiTheme="minorHAnsi" w:hAnsiTheme="minorHAnsi" w:cstheme="minorHAnsi"/>
                <w:b/>
              </w:rPr>
            </w:pPr>
            <w:r w:rsidRPr="00A734A9">
              <w:rPr>
                <w:rFonts w:asciiTheme="minorHAnsi" w:hAnsiTheme="minorHAnsi" w:cstheme="minorHAnsi"/>
              </w:rPr>
              <w:t>Management Accounting II</w:t>
            </w:r>
          </w:p>
        </w:tc>
        <w:tc>
          <w:tcPr>
            <w:tcW w:w="850" w:type="dxa"/>
          </w:tcPr>
          <w:p w14:paraId="64EE1290" w14:textId="76AC72F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C4B118E" w14:textId="44CEB3C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6ED4177" w14:textId="0B4187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3CAB4E3"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b/>
              </w:rPr>
              <w:t>doc. Ing. Popesko, Ph.D.</w:t>
            </w:r>
          </w:p>
          <w:p w14:paraId="17CB0A60" w14:textId="528A50FD"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100%</w:t>
            </w:r>
          </w:p>
        </w:tc>
        <w:tc>
          <w:tcPr>
            <w:tcW w:w="738" w:type="dxa"/>
          </w:tcPr>
          <w:p w14:paraId="6359B8A6" w14:textId="237144B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40DA5DB" w14:textId="77C6B6B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A12CCF4" w14:textId="77777777" w:rsidTr="00284AE2">
        <w:trPr>
          <w:jc w:val="center"/>
        </w:trPr>
        <w:tc>
          <w:tcPr>
            <w:tcW w:w="2729" w:type="dxa"/>
            <w:tcBorders>
              <w:left w:val="single" w:sz="12" w:space="0" w:color="auto"/>
            </w:tcBorders>
          </w:tcPr>
          <w:p w14:paraId="7314663B" w14:textId="12947FA2" w:rsidR="00DF2186" w:rsidRPr="00A734A9" w:rsidRDefault="00DF2186">
            <w:pPr>
              <w:rPr>
                <w:rFonts w:asciiTheme="minorHAnsi" w:hAnsiTheme="minorHAnsi" w:cstheme="minorHAnsi"/>
                <w:b/>
              </w:rPr>
            </w:pPr>
            <w:r w:rsidRPr="00A734A9">
              <w:rPr>
                <w:rFonts w:asciiTheme="minorHAnsi" w:hAnsiTheme="minorHAnsi" w:cstheme="minorHAnsi"/>
              </w:rPr>
              <w:t>Service Econom</w:t>
            </w:r>
            <w:r w:rsidR="00BE4D90">
              <w:rPr>
                <w:rFonts w:asciiTheme="minorHAnsi" w:hAnsiTheme="minorHAnsi" w:cstheme="minorHAnsi"/>
              </w:rPr>
              <w:t>y</w:t>
            </w:r>
          </w:p>
        </w:tc>
        <w:tc>
          <w:tcPr>
            <w:tcW w:w="850" w:type="dxa"/>
          </w:tcPr>
          <w:p w14:paraId="70A2DB85" w14:textId="6F99FEB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32CC6159" w14:textId="38D1D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5BF59B0" w14:textId="32B8AFE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18C0FB6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5D0B34D9" w14:textId="3E79F922"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100%</w:t>
            </w:r>
          </w:p>
        </w:tc>
        <w:tc>
          <w:tcPr>
            <w:tcW w:w="738" w:type="dxa"/>
          </w:tcPr>
          <w:p w14:paraId="11F748D1" w14:textId="7D5226A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56B1478D" w14:textId="62C90D4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254E4834" w14:textId="77777777" w:rsidTr="00284AE2">
        <w:trPr>
          <w:jc w:val="center"/>
        </w:trPr>
        <w:tc>
          <w:tcPr>
            <w:tcW w:w="2729" w:type="dxa"/>
            <w:tcBorders>
              <w:left w:val="single" w:sz="12" w:space="0" w:color="auto"/>
            </w:tcBorders>
          </w:tcPr>
          <w:p w14:paraId="6E4D9995" w14:textId="7D1A705B" w:rsidR="00DF2186" w:rsidRPr="00A734A9" w:rsidRDefault="00DF2186" w:rsidP="00DF2186">
            <w:pPr>
              <w:rPr>
                <w:rFonts w:asciiTheme="minorHAnsi" w:hAnsiTheme="minorHAnsi" w:cstheme="minorHAnsi"/>
                <w:b/>
              </w:rPr>
            </w:pPr>
            <w:r w:rsidRPr="00A734A9">
              <w:rPr>
                <w:rFonts w:asciiTheme="minorHAnsi" w:hAnsiTheme="minorHAnsi" w:cstheme="minorHAnsi"/>
                <w:lang w:val="en-GB"/>
              </w:rPr>
              <w:t>Firm Innovation Policy</w:t>
            </w:r>
          </w:p>
        </w:tc>
        <w:tc>
          <w:tcPr>
            <w:tcW w:w="850" w:type="dxa"/>
          </w:tcPr>
          <w:p w14:paraId="3209ED61" w14:textId="26A93B3D"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41E46CA4" w14:textId="3FCD265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328B793" w14:textId="344C5D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04FA461D"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Juřičková, Ph.D.</w:t>
            </w:r>
          </w:p>
          <w:p w14:paraId="70DF38F5" w14:textId="10606D20" w:rsidR="00DF2186" w:rsidRPr="00A734A9" w:rsidRDefault="00DF2186" w:rsidP="00DF2186">
            <w:pPr>
              <w:jc w:val="both"/>
              <w:rPr>
                <w:rFonts w:asciiTheme="minorHAnsi" w:hAnsiTheme="minorHAnsi" w:cstheme="minorHAnsi"/>
              </w:rPr>
            </w:pPr>
            <w:r w:rsidRPr="00A734A9">
              <w:rPr>
                <w:rFonts w:asciiTheme="minorHAnsi" w:hAnsiTheme="minorHAnsi" w:cstheme="minorHAnsi"/>
              </w:rPr>
              <w:t>Juřičková 100%</w:t>
            </w:r>
          </w:p>
        </w:tc>
        <w:tc>
          <w:tcPr>
            <w:tcW w:w="738" w:type="dxa"/>
          </w:tcPr>
          <w:p w14:paraId="3E98F68E" w14:textId="6B966B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D3780A1" w14:textId="65FE6C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4B7582" w14:textId="77777777" w:rsidTr="00284AE2">
        <w:trPr>
          <w:jc w:val="center"/>
        </w:trPr>
        <w:tc>
          <w:tcPr>
            <w:tcW w:w="2729" w:type="dxa"/>
            <w:tcBorders>
              <w:left w:val="single" w:sz="12" w:space="0" w:color="auto"/>
            </w:tcBorders>
          </w:tcPr>
          <w:p w14:paraId="4734B0B5" w14:textId="3DFF47F9"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Reengineering of Enterprise Processes  </w:t>
            </w:r>
          </w:p>
        </w:tc>
        <w:tc>
          <w:tcPr>
            <w:tcW w:w="850" w:type="dxa"/>
          </w:tcPr>
          <w:p w14:paraId="4B6BE3F9" w14:textId="03554266"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0515A798" w14:textId="6B9AB23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ACB276B" w14:textId="10FD3F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24D4F81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Tuček, Ph.D.</w:t>
            </w:r>
          </w:p>
          <w:p w14:paraId="193D813D"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Tuček 80%</w:t>
            </w:r>
          </w:p>
          <w:p w14:paraId="6C4B131D" w14:textId="6793CB90"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20%</w:t>
            </w:r>
          </w:p>
        </w:tc>
        <w:tc>
          <w:tcPr>
            <w:tcW w:w="738" w:type="dxa"/>
          </w:tcPr>
          <w:p w14:paraId="17293CBE" w14:textId="79F14A6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40C0C95" w14:textId="37B9CBD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33E91E7" w14:textId="77777777" w:rsidTr="00284AE2">
        <w:trPr>
          <w:jc w:val="center"/>
        </w:trPr>
        <w:tc>
          <w:tcPr>
            <w:tcW w:w="2729" w:type="dxa"/>
            <w:tcBorders>
              <w:left w:val="single" w:sz="12" w:space="0" w:color="auto"/>
            </w:tcBorders>
          </w:tcPr>
          <w:p w14:paraId="52E80412" w14:textId="040D9F36" w:rsidR="00DF2186" w:rsidRPr="00A734A9" w:rsidRDefault="00DF2186" w:rsidP="00DF2186">
            <w:pPr>
              <w:rPr>
                <w:rFonts w:asciiTheme="minorHAnsi" w:hAnsiTheme="minorHAnsi" w:cstheme="minorHAnsi"/>
                <w:b/>
              </w:rPr>
            </w:pPr>
            <w:r w:rsidRPr="00A734A9">
              <w:rPr>
                <w:rFonts w:asciiTheme="minorHAnsi" w:hAnsiTheme="minorHAnsi" w:cstheme="minorHAnsi"/>
                <w:shd w:val="clear" w:color="auto" w:fill="FFFFFF"/>
              </w:rPr>
              <w:t>Enterprise Economics III</w:t>
            </w:r>
          </w:p>
        </w:tc>
        <w:tc>
          <w:tcPr>
            <w:tcW w:w="850" w:type="dxa"/>
          </w:tcPr>
          <w:p w14:paraId="29F10C85" w14:textId="68F715B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F7A05F6" w14:textId="274D4F1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7437853" w14:textId="314426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AA2324E" w14:textId="32041259"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prof. Ing. Belás, PhD.</w:t>
            </w:r>
          </w:p>
          <w:p w14:paraId="5BA4EEAA" w14:textId="4B70A8A3" w:rsidR="00DF2186" w:rsidRPr="00A734A9" w:rsidRDefault="00DF2186" w:rsidP="00DF2186">
            <w:pPr>
              <w:jc w:val="both"/>
              <w:rPr>
                <w:rFonts w:asciiTheme="minorHAnsi" w:hAnsiTheme="minorHAnsi" w:cstheme="minorHAnsi"/>
              </w:rPr>
            </w:pPr>
            <w:r w:rsidRPr="00A734A9">
              <w:rPr>
                <w:rFonts w:asciiTheme="minorHAnsi" w:hAnsiTheme="minorHAnsi" w:cstheme="minorHAnsi"/>
              </w:rPr>
              <w:t>Belás 100%</w:t>
            </w:r>
          </w:p>
        </w:tc>
        <w:tc>
          <w:tcPr>
            <w:tcW w:w="738" w:type="dxa"/>
          </w:tcPr>
          <w:p w14:paraId="6164E1A6" w14:textId="3E8E8A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6317ABD" w14:textId="6733F3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CDBD8DF" w14:textId="77777777" w:rsidTr="00284AE2">
        <w:trPr>
          <w:jc w:val="center"/>
        </w:trPr>
        <w:tc>
          <w:tcPr>
            <w:tcW w:w="2729" w:type="dxa"/>
            <w:tcBorders>
              <w:left w:val="single" w:sz="12" w:space="0" w:color="auto"/>
            </w:tcBorders>
          </w:tcPr>
          <w:p w14:paraId="580D40CC" w14:textId="092178BA" w:rsidR="00DF2186" w:rsidRPr="00A734A9" w:rsidRDefault="00DF2186" w:rsidP="00DF2186">
            <w:pPr>
              <w:rPr>
                <w:rFonts w:asciiTheme="minorHAnsi" w:hAnsiTheme="minorHAnsi" w:cstheme="minorHAnsi"/>
              </w:rPr>
            </w:pPr>
            <w:r w:rsidRPr="00A734A9">
              <w:rPr>
                <w:rFonts w:asciiTheme="minorHAnsi" w:hAnsiTheme="minorHAnsi" w:cstheme="minorHAnsi"/>
              </w:rPr>
              <w:t>Macroeconomics II</w:t>
            </w:r>
          </w:p>
        </w:tc>
        <w:tc>
          <w:tcPr>
            <w:tcW w:w="850" w:type="dxa"/>
          </w:tcPr>
          <w:p w14:paraId="0F7BAC8D" w14:textId="11FE5D2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69759EB" w14:textId="221EA04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76144CB" w14:textId="13502A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CA8B82A"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Švarcová, Ph.D.</w:t>
            </w:r>
          </w:p>
          <w:p w14:paraId="5A7CB04B" w14:textId="1FAE09B0" w:rsidR="00DF2186" w:rsidRPr="00A734A9" w:rsidRDefault="00DF2186" w:rsidP="00DF2186">
            <w:pPr>
              <w:jc w:val="both"/>
              <w:rPr>
                <w:rFonts w:asciiTheme="minorHAnsi" w:hAnsiTheme="minorHAnsi" w:cstheme="minorHAnsi"/>
              </w:rPr>
            </w:pPr>
            <w:r w:rsidRPr="00A734A9">
              <w:rPr>
                <w:rFonts w:asciiTheme="minorHAnsi" w:hAnsiTheme="minorHAnsi" w:cstheme="minorHAnsi"/>
              </w:rPr>
              <w:t>Švarcová 100%</w:t>
            </w:r>
          </w:p>
        </w:tc>
        <w:tc>
          <w:tcPr>
            <w:tcW w:w="738" w:type="dxa"/>
          </w:tcPr>
          <w:p w14:paraId="7C842427" w14:textId="5A2B180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46BF67C" w14:textId="62B465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29EB1D0" w14:textId="77777777" w:rsidTr="00284AE2">
        <w:trPr>
          <w:jc w:val="center"/>
        </w:trPr>
        <w:tc>
          <w:tcPr>
            <w:tcW w:w="2729" w:type="dxa"/>
            <w:tcBorders>
              <w:left w:val="single" w:sz="12" w:space="0" w:color="auto"/>
            </w:tcBorders>
          </w:tcPr>
          <w:p w14:paraId="4D0E108E" w14:textId="5C8B26BB" w:rsidR="00DF2186" w:rsidRPr="00A734A9" w:rsidRDefault="00DF2186">
            <w:pPr>
              <w:rPr>
                <w:rFonts w:asciiTheme="minorHAnsi" w:hAnsiTheme="minorHAnsi" w:cstheme="minorHAnsi"/>
              </w:rPr>
            </w:pPr>
            <w:r w:rsidRPr="00A734A9">
              <w:rPr>
                <w:rFonts w:asciiTheme="minorHAnsi" w:hAnsiTheme="minorHAnsi" w:cstheme="minorHAnsi"/>
              </w:rPr>
              <w:t xml:space="preserve">Business Models </w:t>
            </w:r>
          </w:p>
        </w:tc>
        <w:tc>
          <w:tcPr>
            <w:tcW w:w="850" w:type="dxa"/>
          </w:tcPr>
          <w:p w14:paraId="2F9DFE3D" w14:textId="494C8C84"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B2F3E27" w14:textId="1BCA243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704FC2" w14:textId="51E79F8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662B2C0"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Popesko, Ph.D.</w:t>
            </w:r>
          </w:p>
          <w:p w14:paraId="5370573A"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60%</w:t>
            </w:r>
          </w:p>
          <w:p w14:paraId="11453412" w14:textId="17CF1FFE"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40%</w:t>
            </w:r>
          </w:p>
        </w:tc>
        <w:tc>
          <w:tcPr>
            <w:tcW w:w="738" w:type="dxa"/>
          </w:tcPr>
          <w:p w14:paraId="26EB460C" w14:textId="4492A8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AEAF3FB" w14:textId="66B0986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09A27A19" w14:textId="77777777" w:rsidTr="00284AE2">
        <w:trPr>
          <w:jc w:val="center"/>
        </w:trPr>
        <w:tc>
          <w:tcPr>
            <w:tcW w:w="2729" w:type="dxa"/>
            <w:tcBorders>
              <w:left w:val="single" w:sz="12" w:space="0" w:color="auto"/>
            </w:tcBorders>
          </w:tcPr>
          <w:p w14:paraId="5924CF10" w14:textId="4B564325"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Basics of International Accounting </w:t>
            </w:r>
          </w:p>
        </w:tc>
        <w:tc>
          <w:tcPr>
            <w:tcW w:w="850" w:type="dxa"/>
          </w:tcPr>
          <w:p w14:paraId="74288442" w14:textId="5022C048"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166C3F3" w14:textId="64340CA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E781160" w14:textId="0F3612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010BF336"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Paseková, Ph.D.</w:t>
            </w:r>
          </w:p>
          <w:p w14:paraId="427E036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Paseková 60%</w:t>
            </w:r>
          </w:p>
          <w:p w14:paraId="68AE78D3" w14:textId="77558DBD" w:rsidR="00DF2186" w:rsidRPr="00A734A9" w:rsidRDefault="00DF2186" w:rsidP="00DF2186">
            <w:pPr>
              <w:jc w:val="both"/>
              <w:rPr>
                <w:rFonts w:asciiTheme="minorHAnsi" w:hAnsiTheme="minorHAnsi" w:cstheme="minorHAnsi"/>
              </w:rPr>
            </w:pPr>
            <w:r w:rsidRPr="00A734A9">
              <w:rPr>
                <w:rFonts w:asciiTheme="minorHAnsi" w:hAnsiTheme="minorHAnsi" w:cstheme="minorHAnsi"/>
              </w:rPr>
              <w:t>Šteker 40%</w:t>
            </w:r>
          </w:p>
        </w:tc>
        <w:tc>
          <w:tcPr>
            <w:tcW w:w="738" w:type="dxa"/>
          </w:tcPr>
          <w:p w14:paraId="085E2639" w14:textId="25D8BAB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1EED1DF1" w14:textId="4C89DE5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7DD86DD" w14:textId="77777777" w:rsidTr="00284AE2">
        <w:trPr>
          <w:jc w:val="center"/>
        </w:trPr>
        <w:tc>
          <w:tcPr>
            <w:tcW w:w="2729" w:type="dxa"/>
            <w:tcBorders>
              <w:left w:val="single" w:sz="12" w:space="0" w:color="auto"/>
            </w:tcBorders>
          </w:tcPr>
          <w:p w14:paraId="519C74EF" w14:textId="77777777" w:rsidR="004D3280" w:rsidRPr="00A734A9" w:rsidRDefault="004D3280" w:rsidP="004D3280">
            <w:pPr>
              <w:rPr>
                <w:rFonts w:asciiTheme="minorHAnsi" w:hAnsiTheme="minorHAnsi"/>
              </w:rPr>
            </w:pPr>
            <w:r w:rsidRPr="00A734A9">
              <w:rPr>
                <w:rFonts w:asciiTheme="minorHAnsi" w:hAnsiTheme="minorHAnsi" w:cstheme="minorHAnsi"/>
              </w:rPr>
              <w:t>Tax System and Financial Law</w:t>
            </w:r>
          </w:p>
          <w:p w14:paraId="5019BDFF" w14:textId="4EAC8729" w:rsidR="00DF2186" w:rsidRPr="00A734A9" w:rsidRDefault="00DF2186" w:rsidP="00DF2186">
            <w:pPr>
              <w:rPr>
                <w:rFonts w:asciiTheme="minorHAnsi" w:hAnsiTheme="minorHAnsi" w:cstheme="minorHAnsi"/>
              </w:rPr>
            </w:pPr>
          </w:p>
        </w:tc>
        <w:tc>
          <w:tcPr>
            <w:tcW w:w="850" w:type="dxa"/>
          </w:tcPr>
          <w:p w14:paraId="069ACFF5" w14:textId="4ABBA00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C28A831" w14:textId="18243EA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C956DD" w14:textId="27FFFF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6706290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Kolářová, Ph.D.</w:t>
            </w:r>
          </w:p>
          <w:p w14:paraId="660513DE" w14:textId="72601468"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Kolářová 100%</w:t>
            </w:r>
          </w:p>
        </w:tc>
        <w:tc>
          <w:tcPr>
            <w:tcW w:w="738" w:type="dxa"/>
          </w:tcPr>
          <w:p w14:paraId="6BD814C5" w14:textId="566B7DD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5BA1C3B3" w14:textId="062B3C7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C486892" w14:textId="77777777" w:rsidTr="00284AE2">
        <w:trPr>
          <w:jc w:val="center"/>
        </w:trPr>
        <w:tc>
          <w:tcPr>
            <w:tcW w:w="2729" w:type="dxa"/>
            <w:tcBorders>
              <w:left w:val="single" w:sz="12" w:space="0" w:color="auto"/>
            </w:tcBorders>
          </w:tcPr>
          <w:p w14:paraId="60BE87CE" w14:textId="469980E2" w:rsidR="00DF2186" w:rsidRPr="00A734A9" w:rsidRDefault="00CD54C4" w:rsidP="00CD54C4">
            <w:pPr>
              <w:rPr>
                <w:rFonts w:asciiTheme="minorHAnsi" w:hAnsiTheme="minorHAnsi" w:cstheme="minorHAnsi"/>
              </w:rPr>
            </w:pPr>
            <w:r w:rsidRPr="00A734A9">
              <w:rPr>
                <w:rFonts w:asciiTheme="minorHAnsi" w:hAnsiTheme="minorHAnsi" w:cstheme="minorHAnsi"/>
              </w:rPr>
              <w:t xml:space="preserve">Basic of </w:t>
            </w:r>
            <w:r w:rsidR="004D3280" w:rsidRPr="00A734A9">
              <w:rPr>
                <w:rFonts w:asciiTheme="minorHAnsi" w:hAnsiTheme="minorHAnsi" w:cstheme="minorHAnsi"/>
              </w:rPr>
              <w:t xml:space="preserve">Law </w:t>
            </w:r>
          </w:p>
        </w:tc>
        <w:tc>
          <w:tcPr>
            <w:tcW w:w="850" w:type="dxa"/>
          </w:tcPr>
          <w:p w14:paraId="086CC70D" w14:textId="7AB238A6"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501CEFB3" w14:textId="63A1E5C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12485CA" w14:textId="5F4CF1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3AB46F5A" w14:textId="77777777" w:rsidR="00CD54C4" w:rsidRPr="00A734A9" w:rsidRDefault="00CD54C4" w:rsidP="00CD54C4">
            <w:pPr>
              <w:jc w:val="both"/>
              <w:rPr>
                <w:rFonts w:asciiTheme="minorHAnsi" w:hAnsiTheme="minorHAnsi"/>
                <w:b/>
              </w:rPr>
            </w:pPr>
            <w:r w:rsidRPr="00A734A9">
              <w:rPr>
                <w:rFonts w:asciiTheme="minorHAnsi" w:hAnsiTheme="minorHAnsi"/>
                <w:b/>
              </w:rPr>
              <w:t>JUDr. Zicha, Ph.D.</w:t>
            </w:r>
          </w:p>
          <w:p w14:paraId="06B02741" w14:textId="3720923C" w:rsidR="00DF2186" w:rsidRPr="00A734A9" w:rsidRDefault="00CD54C4" w:rsidP="00CD54C4">
            <w:pPr>
              <w:jc w:val="both"/>
              <w:rPr>
                <w:rFonts w:asciiTheme="minorHAnsi" w:hAnsiTheme="minorHAnsi" w:cstheme="minorHAnsi"/>
              </w:rPr>
            </w:pPr>
            <w:r w:rsidRPr="00A734A9">
              <w:rPr>
                <w:rFonts w:asciiTheme="minorHAnsi" w:hAnsiTheme="minorHAnsi"/>
              </w:rPr>
              <w:t>Zicha 100%</w:t>
            </w:r>
          </w:p>
        </w:tc>
        <w:tc>
          <w:tcPr>
            <w:tcW w:w="738" w:type="dxa"/>
          </w:tcPr>
          <w:p w14:paraId="2EDE962C" w14:textId="713029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2C33DA3F" w14:textId="450EA0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83E7A79" w14:textId="77777777" w:rsidTr="00284AE2">
        <w:trPr>
          <w:jc w:val="center"/>
        </w:trPr>
        <w:tc>
          <w:tcPr>
            <w:tcW w:w="2729" w:type="dxa"/>
            <w:tcBorders>
              <w:left w:val="single" w:sz="12" w:space="0" w:color="auto"/>
            </w:tcBorders>
          </w:tcPr>
          <w:p w14:paraId="1F9C8854" w14:textId="25300F8F" w:rsidR="00DF2186" w:rsidRPr="00A734A9" w:rsidRDefault="00DF2186" w:rsidP="00DF2186">
            <w:pPr>
              <w:rPr>
                <w:rFonts w:asciiTheme="minorHAnsi" w:hAnsiTheme="minorHAnsi" w:cstheme="minorHAnsi"/>
              </w:rPr>
            </w:pPr>
            <w:r w:rsidRPr="00A734A9">
              <w:rPr>
                <w:rFonts w:asciiTheme="minorHAnsi" w:hAnsiTheme="minorHAnsi" w:cstheme="minorHAnsi"/>
              </w:rPr>
              <w:t>Controlling</w:t>
            </w:r>
          </w:p>
        </w:tc>
        <w:tc>
          <w:tcPr>
            <w:tcW w:w="850" w:type="dxa"/>
          </w:tcPr>
          <w:p w14:paraId="5326B4B0" w14:textId="45100B8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0EEEAA4B" w14:textId="057C8D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507B75D" w14:textId="778889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1CECE30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Zámečník, PhD.</w:t>
            </w:r>
          </w:p>
          <w:p w14:paraId="46CEEF91"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Zámečník 60%</w:t>
            </w:r>
          </w:p>
          <w:p w14:paraId="11E71A5A" w14:textId="0BC96DF6" w:rsidR="00DF2186" w:rsidRPr="00A734A9" w:rsidRDefault="00DF2186" w:rsidP="00DF2186">
            <w:pPr>
              <w:jc w:val="both"/>
              <w:rPr>
                <w:rFonts w:asciiTheme="minorHAnsi" w:hAnsiTheme="minorHAnsi" w:cstheme="minorHAnsi"/>
              </w:rPr>
            </w:pPr>
            <w:r w:rsidRPr="00A734A9">
              <w:rPr>
                <w:rFonts w:asciiTheme="minorHAnsi" w:hAnsiTheme="minorHAnsi" w:cstheme="minorHAnsi"/>
              </w:rPr>
              <w:t>Novák 40%</w:t>
            </w:r>
          </w:p>
        </w:tc>
        <w:tc>
          <w:tcPr>
            <w:tcW w:w="738" w:type="dxa"/>
          </w:tcPr>
          <w:p w14:paraId="69EAADC8" w14:textId="2386DA1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6B19CF9C" w14:textId="14F0473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A778028" w14:textId="77777777" w:rsidTr="00284AE2">
        <w:trPr>
          <w:jc w:val="center"/>
        </w:trPr>
        <w:tc>
          <w:tcPr>
            <w:tcW w:w="2729" w:type="dxa"/>
            <w:tcBorders>
              <w:left w:val="single" w:sz="12" w:space="0" w:color="auto"/>
            </w:tcBorders>
          </w:tcPr>
          <w:p w14:paraId="7F04CECF" w14:textId="1B8872F1" w:rsidR="00DF2186" w:rsidRPr="00A734A9" w:rsidRDefault="001F3449" w:rsidP="00DF2186">
            <w:pPr>
              <w:rPr>
                <w:rFonts w:asciiTheme="minorHAnsi" w:hAnsiTheme="minorHAnsi" w:cstheme="minorHAnsi"/>
                <w:b/>
              </w:rPr>
            </w:pPr>
            <w:r w:rsidRPr="00A734A9">
              <w:rPr>
                <w:rFonts w:asciiTheme="minorHAnsi" w:hAnsiTheme="minorHAnsi"/>
              </w:rPr>
              <w:t>Business Support and Sustainability</w:t>
            </w:r>
          </w:p>
        </w:tc>
        <w:tc>
          <w:tcPr>
            <w:tcW w:w="850" w:type="dxa"/>
          </w:tcPr>
          <w:p w14:paraId="767EEA62" w14:textId="0FEEF3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DF2B64C" w14:textId="5D20F2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34875D2" w14:textId="3E4E0AE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2A8ED08"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059A37A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70%</w:t>
            </w:r>
          </w:p>
          <w:p w14:paraId="09068E44" w14:textId="0855E327" w:rsidR="00DF2186" w:rsidRPr="00A734A9" w:rsidRDefault="00DF2186" w:rsidP="00DF2186">
            <w:pPr>
              <w:jc w:val="both"/>
              <w:rPr>
                <w:rFonts w:asciiTheme="minorHAnsi" w:hAnsiTheme="minorHAnsi" w:cstheme="minorHAnsi"/>
              </w:rPr>
            </w:pPr>
            <w:r w:rsidRPr="00A734A9">
              <w:rPr>
                <w:rFonts w:asciiTheme="minorHAnsi" w:hAnsiTheme="minorHAnsi" w:cstheme="minorHAnsi"/>
              </w:rPr>
              <w:t>Otrusinová 30%</w:t>
            </w:r>
          </w:p>
        </w:tc>
        <w:tc>
          <w:tcPr>
            <w:tcW w:w="738" w:type="dxa"/>
          </w:tcPr>
          <w:p w14:paraId="5B8C6E6A" w14:textId="045910C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3574BCB0" w14:textId="7F13A17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222A8C" w14:textId="77777777" w:rsidTr="00284AE2">
        <w:trPr>
          <w:jc w:val="center"/>
        </w:trPr>
        <w:tc>
          <w:tcPr>
            <w:tcW w:w="2729" w:type="dxa"/>
            <w:tcBorders>
              <w:left w:val="single" w:sz="12" w:space="0" w:color="auto"/>
            </w:tcBorders>
          </w:tcPr>
          <w:p w14:paraId="78FE2B62" w14:textId="6D692F99" w:rsidR="00DF2186" w:rsidRPr="00A734A9" w:rsidRDefault="00DF2186" w:rsidP="00DF2186">
            <w:pPr>
              <w:rPr>
                <w:rFonts w:asciiTheme="minorHAnsi" w:hAnsiTheme="minorHAnsi" w:cstheme="minorHAnsi"/>
                <w:b/>
              </w:rPr>
            </w:pPr>
            <w:r w:rsidRPr="00A734A9">
              <w:rPr>
                <w:rFonts w:asciiTheme="minorHAnsi" w:hAnsiTheme="minorHAnsi" w:cstheme="minorHAnsi"/>
              </w:rPr>
              <w:t>Concepts of Business Thinking</w:t>
            </w:r>
          </w:p>
        </w:tc>
        <w:tc>
          <w:tcPr>
            <w:tcW w:w="850" w:type="dxa"/>
          </w:tcPr>
          <w:p w14:paraId="49D348A9" w14:textId="0B26B2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49975CBA" w14:textId="4D2915D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ECD2389" w14:textId="18B4426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735AA77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Slinták, Ph.D.</w:t>
            </w:r>
          </w:p>
          <w:p w14:paraId="5AFC1A0C" w14:textId="77D80BF2"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100%</w:t>
            </w:r>
          </w:p>
        </w:tc>
        <w:tc>
          <w:tcPr>
            <w:tcW w:w="738" w:type="dxa"/>
          </w:tcPr>
          <w:p w14:paraId="14802996" w14:textId="19D4676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13C81033" w14:textId="00C2057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DF2186" w:rsidRPr="00A734A9" w14:paraId="090AAA64" w14:textId="77777777" w:rsidTr="00284AE2">
        <w:trPr>
          <w:jc w:val="center"/>
        </w:trPr>
        <w:tc>
          <w:tcPr>
            <w:tcW w:w="2729" w:type="dxa"/>
            <w:tcBorders>
              <w:left w:val="single" w:sz="12" w:space="0" w:color="auto"/>
              <w:bottom w:val="single" w:sz="12" w:space="0" w:color="auto"/>
            </w:tcBorders>
          </w:tcPr>
          <w:p w14:paraId="2DD87CF6" w14:textId="298558F5" w:rsidR="00DF2186" w:rsidRPr="00A734A9" w:rsidRDefault="00DF2186" w:rsidP="00DF2186">
            <w:pPr>
              <w:rPr>
                <w:rFonts w:asciiTheme="minorHAnsi" w:hAnsiTheme="minorHAnsi" w:cstheme="minorHAnsi"/>
              </w:rPr>
            </w:pPr>
            <w:r w:rsidRPr="00A734A9">
              <w:rPr>
                <w:rFonts w:asciiTheme="minorHAnsi" w:hAnsiTheme="minorHAnsi" w:cstheme="minorHAnsi"/>
              </w:rPr>
              <w:t xml:space="preserve">Risk </w:t>
            </w:r>
            <w:r w:rsidR="001D3647" w:rsidRPr="00A734A9">
              <w:rPr>
                <w:rFonts w:asciiTheme="minorHAnsi" w:hAnsiTheme="minorHAnsi" w:cstheme="minorHAnsi"/>
              </w:rPr>
              <w:t>M</w:t>
            </w:r>
            <w:r w:rsidRPr="00A734A9">
              <w:rPr>
                <w:rFonts w:asciiTheme="minorHAnsi" w:hAnsiTheme="minorHAnsi" w:cstheme="minorHAnsi"/>
              </w:rPr>
              <w:t>anagement</w:t>
            </w:r>
          </w:p>
          <w:p w14:paraId="5047C2F1" w14:textId="653EC4E4" w:rsidR="00DF2186" w:rsidRPr="00A734A9" w:rsidRDefault="00DF2186" w:rsidP="00DF2186">
            <w:pPr>
              <w:rPr>
                <w:rFonts w:asciiTheme="minorHAnsi" w:hAnsiTheme="minorHAnsi" w:cstheme="minorHAnsi"/>
                <w:b/>
              </w:rPr>
            </w:pPr>
            <w:r w:rsidRPr="00A734A9">
              <w:rPr>
                <w:rFonts w:asciiTheme="minorHAnsi" w:hAnsiTheme="minorHAnsi" w:cstheme="minorHAnsi"/>
                <w:i/>
              </w:rPr>
              <w:t xml:space="preserve"> </w:t>
            </w:r>
          </w:p>
        </w:tc>
        <w:tc>
          <w:tcPr>
            <w:tcW w:w="850" w:type="dxa"/>
            <w:tcBorders>
              <w:bottom w:val="single" w:sz="12" w:space="0" w:color="auto"/>
            </w:tcBorders>
          </w:tcPr>
          <w:p w14:paraId="6C0E7283" w14:textId="737E632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Borders>
              <w:bottom w:val="single" w:sz="12" w:space="0" w:color="auto"/>
            </w:tcBorders>
          </w:tcPr>
          <w:p w14:paraId="014BF910" w14:textId="4E822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bottom w:val="single" w:sz="12" w:space="0" w:color="auto"/>
            </w:tcBorders>
          </w:tcPr>
          <w:p w14:paraId="5A9E9CD3" w14:textId="08BB77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Borders>
              <w:bottom w:val="single" w:sz="12" w:space="0" w:color="auto"/>
            </w:tcBorders>
          </w:tcPr>
          <w:p w14:paraId="3959D349"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Homolka, Ph.D.</w:t>
            </w:r>
          </w:p>
          <w:p w14:paraId="460B6CB7"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Homolka 60%</w:t>
            </w:r>
          </w:p>
          <w:p w14:paraId="37F1313B" w14:textId="3F56701D"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Kolčavová 40%</w:t>
            </w:r>
          </w:p>
        </w:tc>
        <w:tc>
          <w:tcPr>
            <w:tcW w:w="738" w:type="dxa"/>
            <w:tcBorders>
              <w:bottom w:val="single" w:sz="12" w:space="0" w:color="auto"/>
            </w:tcBorders>
          </w:tcPr>
          <w:p w14:paraId="3AFA6699" w14:textId="174EE5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bottom w:val="single" w:sz="12" w:space="0" w:color="auto"/>
              <w:right w:val="single" w:sz="12" w:space="0" w:color="auto"/>
            </w:tcBorders>
          </w:tcPr>
          <w:p w14:paraId="333EBDF8" w14:textId="7CFD0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bl>
    <w:p w14:paraId="793762E4" w14:textId="77777777" w:rsidR="00AB14A6" w:rsidRPr="00A734A9" w:rsidRDefault="00AB14A6" w:rsidP="00AB14A6">
      <w:pPr>
        <w:jc w:val="both"/>
        <w:rPr>
          <w:rFonts w:ascii="Calibri" w:hAnsi="Calibri" w:cs="Calibri"/>
        </w:rPr>
      </w:pPr>
    </w:p>
    <w:p w14:paraId="5CD9B73E"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Kvalifikace odborníků z praxe zapojených do výuky ve studijním programu </w:t>
      </w:r>
    </w:p>
    <w:p w14:paraId="2757AD73"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6.5-6.6</w:t>
      </w:r>
    </w:p>
    <w:p w14:paraId="69A5EC24" w14:textId="26686287" w:rsidR="00AB14A6" w:rsidRPr="00A734A9" w:rsidRDefault="00AB14A6" w:rsidP="00AB14A6">
      <w:pPr>
        <w:jc w:val="both"/>
        <w:rPr>
          <w:rFonts w:ascii="Calibri" w:hAnsi="Calibri" w:cs="Calibri"/>
          <w:sz w:val="22"/>
        </w:rPr>
      </w:pPr>
      <w:r w:rsidRPr="00A734A9">
        <w:rPr>
          <w:rFonts w:ascii="Calibri" w:hAnsi="Calibri" w:cs="Calibri"/>
          <w:sz w:val="22"/>
        </w:rPr>
        <w:t xml:space="preserve">Všichni odborníci </w:t>
      </w:r>
      <w:r w:rsidR="00CA5297" w:rsidRPr="00A734A9">
        <w:rPr>
          <w:rFonts w:ascii="Calibri" w:hAnsi="Calibri" w:cs="Calibri"/>
          <w:sz w:val="22"/>
        </w:rPr>
        <w:t xml:space="preserve">a akademičtí pracovníci </w:t>
      </w:r>
      <w:r w:rsidRPr="00A734A9">
        <w:rPr>
          <w:rFonts w:ascii="Calibri" w:hAnsi="Calibri" w:cs="Calibri"/>
          <w:sz w:val="22"/>
        </w:rPr>
        <w:t xml:space="preserve">zapojení do výuky ve studijním programu </w:t>
      </w:r>
      <w:r w:rsidR="00EE5F18" w:rsidRPr="00A734A9">
        <w:rPr>
          <w:rFonts w:ascii="Calibri" w:hAnsi="Calibri" w:cs="Calibri"/>
          <w:sz w:val="22"/>
        </w:rPr>
        <w:t>Business Administration and Entrepreneurship</w:t>
      </w:r>
      <w:r w:rsidRPr="00A734A9">
        <w:rPr>
          <w:rFonts w:ascii="Calibri" w:hAnsi="Calibri" w:cs="Calibri"/>
          <w:sz w:val="22"/>
        </w:rPr>
        <w:t>mají dosažen minimálně magisterský stupeň vysokoškolského vzdělání.</w:t>
      </w:r>
    </w:p>
    <w:p w14:paraId="23989F38" w14:textId="77777777" w:rsidR="00AB14A6" w:rsidRPr="00A734A9" w:rsidRDefault="00AB14A6" w:rsidP="00AB14A6">
      <w:pPr>
        <w:rPr>
          <w:rFonts w:ascii="Calibri" w:hAnsi="Calibri" w:cs="Calibri"/>
        </w:rPr>
      </w:pPr>
    </w:p>
    <w:p w14:paraId="510B057A" w14:textId="224BEC5D" w:rsidR="00220C25" w:rsidRPr="00A85D9C" w:rsidRDefault="00220C25" w:rsidP="004A02A6">
      <w:pPr>
        <w:spacing w:before="120" w:after="240"/>
        <w:jc w:val="both"/>
        <w:rPr>
          <w:rFonts w:asciiTheme="minorHAnsi" w:hAnsiTheme="minorHAnsi" w:cs="Calibri"/>
          <w:sz w:val="22"/>
          <w:szCs w:val="22"/>
        </w:rPr>
      </w:pPr>
      <w:r w:rsidRPr="00A734A9">
        <w:rPr>
          <w:rFonts w:ascii="Calibri" w:hAnsi="Calibri" w:cs="Calibri"/>
          <w:sz w:val="22"/>
        </w:rPr>
        <w:t xml:space="preserve">V rámci studijního programu </w:t>
      </w:r>
      <w:r w:rsidR="00EE5F18" w:rsidRPr="00A734A9">
        <w:rPr>
          <w:rFonts w:asciiTheme="minorHAnsi" w:hAnsiTheme="minorHAnsi" w:cstheme="minorHAnsi"/>
          <w:sz w:val="22"/>
          <w:szCs w:val="22"/>
        </w:rPr>
        <w:t>Business Administration and Entrepreneurship</w:t>
      </w:r>
      <w:r w:rsidRPr="00A734A9">
        <w:rPr>
          <w:rFonts w:ascii="Calibri" w:hAnsi="Calibri" w:cs="Calibri"/>
          <w:sz w:val="22"/>
        </w:rPr>
        <w:t xml:space="preserve">se na výuce (především ve formě </w:t>
      </w:r>
      <w:r w:rsidRPr="00A734A9">
        <w:rPr>
          <w:rFonts w:ascii="Calibri" w:hAnsi="Calibri" w:cs="Calibri"/>
          <w:sz w:val="22"/>
          <w:szCs w:val="22"/>
        </w:rPr>
        <w:t xml:space="preserve">přednášek a </w:t>
      </w:r>
      <w:r w:rsidRPr="00AE1DE7">
        <w:rPr>
          <w:rFonts w:ascii="Calibri" w:hAnsi="Calibri" w:cs="Calibri"/>
          <w:sz w:val="22"/>
          <w:szCs w:val="22"/>
        </w:rPr>
        <w:t>vedení seminářů u povinně volitelných předmětů) podílejí odborníci z praxe v</w:t>
      </w:r>
      <w:r w:rsidR="00852422" w:rsidRPr="00AE1DE7">
        <w:rPr>
          <w:rFonts w:ascii="Calibri" w:hAnsi="Calibri" w:cs="Calibri"/>
          <w:sz w:val="22"/>
          <w:szCs w:val="22"/>
        </w:rPr>
        <w:t> </w:t>
      </w:r>
      <w:r w:rsidRPr="00AE1DE7">
        <w:rPr>
          <w:rFonts w:ascii="Calibri" w:hAnsi="Calibri" w:cs="Calibri"/>
          <w:sz w:val="22"/>
          <w:szCs w:val="22"/>
        </w:rPr>
        <w:t>předmět</w:t>
      </w:r>
      <w:r w:rsidR="00852422" w:rsidRPr="00AE1DE7">
        <w:rPr>
          <w:rFonts w:ascii="Calibri" w:hAnsi="Calibri" w:cs="Calibri"/>
          <w:sz w:val="22"/>
          <w:szCs w:val="22"/>
        </w:rPr>
        <w:t xml:space="preserve">ech </w:t>
      </w:r>
      <w:r w:rsidR="00852422" w:rsidRPr="00AE1DE7">
        <w:rPr>
          <w:rFonts w:asciiTheme="minorHAnsi" w:hAnsiTheme="minorHAnsi" w:cstheme="minorHAnsi"/>
          <w:sz w:val="22"/>
          <w:szCs w:val="22"/>
        </w:rPr>
        <w:t>Basics of International Accounting</w:t>
      </w:r>
      <w:r w:rsidR="00852422" w:rsidRPr="00A85D9C">
        <w:rPr>
          <w:rFonts w:asciiTheme="minorHAnsi" w:hAnsiTheme="minorHAnsi" w:cstheme="minorHAnsi"/>
          <w:sz w:val="22"/>
          <w:szCs w:val="22"/>
        </w:rPr>
        <w:t xml:space="preserve"> </w:t>
      </w:r>
      <w:r w:rsidR="00852422" w:rsidRPr="00C462A6">
        <w:rPr>
          <w:rFonts w:asciiTheme="minorHAnsi" w:hAnsiTheme="minorHAnsi" w:cstheme="minorHAnsi"/>
          <w:sz w:val="22"/>
          <w:szCs w:val="22"/>
        </w:rPr>
        <w:t xml:space="preserve"> </w:t>
      </w:r>
      <w:r w:rsidR="00852422" w:rsidRPr="00A85D9C">
        <w:rPr>
          <w:rFonts w:asciiTheme="minorHAnsi" w:hAnsiTheme="minorHAnsi" w:cstheme="minorHAnsi"/>
          <w:sz w:val="22"/>
          <w:szCs w:val="22"/>
        </w:rPr>
        <w:t>a</w:t>
      </w:r>
      <w:r w:rsidRPr="00C462A6">
        <w:rPr>
          <w:rFonts w:ascii="Calibri" w:hAnsi="Calibri" w:cs="Calibri"/>
          <w:sz w:val="22"/>
          <w:szCs w:val="22"/>
        </w:rPr>
        <w:t xml:space="preserve"> </w:t>
      </w:r>
      <w:r w:rsidR="00CC3AEF" w:rsidRPr="00C462A6">
        <w:rPr>
          <w:rFonts w:asciiTheme="minorHAnsi" w:hAnsiTheme="minorHAnsi"/>
          <w:sz w:val="22"/>
          <w:szCs w:val="22"/>
        </w:rPr>
        <w:t>Ecological Aspects of Business Decision</w:t>
      </w:r>
      <w:r w:rsidRPr="00A85D9C">
        <w:rPr>
          <w:rFonts w:asciiTheme="minorHAnsi" w:hAnsiTheme="minorHAnsi" w:cs="Calibri"/>
          <w:sz w:val="22"/>
          <w:szCs w:val="22"/>
        </w:rPr>
        <w:t>.</w:t>
      </w:r>
    </w:p>
    <w:p w14:paraId="55B782C7" w14:textId="1856737A" w:rsidR="008A5EF2" w:rsidRPr="008A5EF2" w:rsidRDefault="008A5EF2" w:rsidP="008A5EF2">
      <w:pPr>
        <w:spacing w:before="120" w:after="120"/>
        <w:jc w:val="center"/>
        <w:rPr>
          <w:rFonts w:ascii="Calibri" w:hAnsi="Calibri" w:cs="Calibri"/>
          <w:i/>
        </w:rPr>
      </w:pPr>
      <w:r w:rsidRPr="008A5EF2">
        <w:rPr>
          <w:rFonts w:ascii="Calibri" w:hAnsi="Calibri" w:cs="Calibri"/>
          <w:i/>
        </w:rPr>
        <w:t xml:space="preserve">Tab. </w:t>
      </w:r>
      <w:r>
        <w:rPr>
          <w:rFonts w:ascii="Calibri" w:hAnsi="Calibri" w:cs="Calibri"/>
          <w:i/>
        </w:rPr>
        <w:t xml:space="preserve">4 </w:t>
      </w:r>
      <w:r w:rsidRPr="008A5EF2">
        <w:rPr>
          <w:rFonts w:ascii="Calibri" w:hAnsi="Calibri" w:cs="Calibri"/>
          <w:i/>
        </w:rPr>
        <w:t xml:space="preserve">– Zapojení odborníků z praxe do výuky v rámci SP </w:t>
      </w:r>
      <w:r w:rsidRPr="008A5EF2">
        <w:rPr>
          <w:rFonts w:asciiTheme="minorHAnsi" w:hAnsiTheme="minorHAnsi" w:cstheme="minorHAnsi"/>
          <w:i/>
        </w:rPr>
        <w:t>Business Administration and Entrepreneurship</w:t>
      </w:r>
      <w:r w:rsidRPr="008A5EF2">
        <w:rPr>
          <w:rFonts w:ascii="Calibri" w:hAnsi="Calibri" w:cs="Calibri"/>
          <w:i/>
        </w:rPr>
        <w:t>se</w:t>
      </w:r>
    </w:p>
    <w:tbl>
      <w:tblPr>
        <w:tblStyle w:val="Mkatabulky"/>
        <w:tblW w:w="6364" w:type="dxa"/>
        <w:jc w:val="center"/>
        <w:tblLayout w:type="fixed"/>
        <w:tblLook w:val="04A0" w:firstRow="1" w:lastRow="0" w:firstColumn="1" w:lastColumn="0" w:noHBand="0" w:noVBand="1"/>
      </w:tblPr>
      <w:tblGrid>
        <w:gridCol w:w="2820"/>
        <w:gridCol w:w="3544"/>
      </w:tblGrid>
      <w:tr w:rsidR="00A734A9" w:rsidRPr="00A734A9" w14:paraId="725EC90F" w14:textId="77777777" w:rsidTr="00D64F30">
        <w:trPr>
          <w:jc w:val="center"/>
        </w:trPr>
        <w:tc>
          <w:tcPr>
            <w:tcW w:w="2820" w:type="dxa"/>
            <w:tcBorders>
              <w:top w:val="single" w:sz="12" w:space="0" w:color="auto"/>
              <w:left w:val="single" w:sz="12" w:space="0" w:color="auto"/>
              <w:bottom w:val="single" w:sz="12" w:space="0" w:color="auto"/>
            </w:tcBorders>
          </w:tcPr>
          <w:p w14:paraId="16C89AE9" w14:textId="77777777" w:rsidR="00220C25" w:rsidRPr="00A734A9" w:rsidRDefault="00220C25" w:rsidP="00D64F30">
            <w:pPr>
              <w:rPr>
                <w:rFonts w:ascii="Calibri" w:hAnsi="Calibri" w:cs="Calibri"/>
              </w:rPr>
            </w:pPr>
            <w:r w:rsidRPr="00A734A9">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8EB97C4" w14:textId="77777777" w:rsidR="00220C25" w:rsidRPr="00A734A9" w:rsidRDefault="00220C25" w:rsidP="00D64F30">
            <w:pPr>
              <w:jc w:val="center"/>
              <w:rPr>
                <w:rFonts w:ascii="Calibri" w:hAnsi="Calibri" w:cs="Calibri"/>
                <w:b/>
                <w:szCs w:val="21"/>
              </w:rPr>
            </w:pPr>
            <w:r w:rsidRPr="00A734A9">
              <w:rPr>
                <w:rFonts w:ascii="Calibri" w:hAnsi="Calibri" w:cs="Calibri"/>
                <w:b/>
                <w:szCs w:val="21"/>
              </w:rPr>
              <w:t>Garant</w:t>
            </w:r>
          </w:p>
          <w:p w14:paraId="7129F9BD" w14:textId="77777777" w:rsidR="00220C25" w:rsidRPr="00A734A9" w:rsidRDefault="00220C25" w:rsidP="00D64F30">
            <w:pPr>
              <w:jc w:val="center"/>
              <w:rPr>
                <w:rFonts w:ascii="Calibri" w:hAnsi="Calibri" w:cs="Calibri"/>
              </w:rPr>
            </w:pPr>
            <w:r w:rsidRPr="00A734A9">
              <w:rPr>
                <w:rFonts w:ascii="Calibri" w:hAnsi="Calibri" w:cs="Calibri"/>
                <w:szCs w:val="21"/>
              </w:rPr>
              <w:t>Přednášející</w:t>
            </w:r>
          </w:p>
        </w:tc>
      </w:tr>
      <w:tr w:rsidR="00A734A9" w:rsidRPr="00A734A9" w14:paraId="1FDF9546" w14:textId="77777777" w:rsidTr="008A5EF2">
        <w:trPr>
          <w:jc w:val="center"/>
        </w:trPr>
        <w:tc>
          <w:tcPr>
            <w:tcW w:w="2820" w:type="dxa"/>
            <w:tcBorders>
              <w:top w:val="single" w:sz="12" w:space="0" w:color="auto"/>
              <w:left w:val="single" w:sz="12" w:space="0" w:color="auto"/>
              <w:bottom w:val="single" w:sz="4" w:space="0" w:color="auto"/>
            </w:tcBorders>
          </w:tcPr>
          <w:p w14:paraId="395438F7" w14:textId="0A65954F" w:rsidR="00220C25" w:rsidRPr="00A734A9" w:rsidRDefault="00852422" w:rsidP="00D64F30">
            <w:pPr>
              <w:rPr>
                <w:rFonts w:asciiTheme="minorHAnsi" w:hAnsiTheme="minorHAnsi" w:cs="Calibri"/>
              </w:rPr>
            </w:pPr>
            <w:r w:rsidRPr="00A734A9">
              <w:rPr>
                <w:rFonts w:asciiTheme="minorHAnsi" w:hAnsiTheme="minorHAnsi" w:cstheme="minorHAnsi"/>
              </w:rPr>
              <w:t>Basics of International Accounting</w:t>
            </w:r>
          </w:p>
        </w:tc>
        <w:tc>
          <w:tcPr>
            <w:tcW w:w="3544" w:type="dxa"/>
            <w:tcBorders>
              <w:top w:val="single" w:sz="12" w:space="0" w:color="auto"/>
              <w:bottom w:val="single" w:sz="4" w:space="0" w:color="auto"/>
              <w:right w:val="single" w:sz="12" w:space="0" w:color="auto"/>
            </w:tcBorders>
          </w:tcPr>
          <w:p w14:paraId="18BFF028" w14:textId="6DF7E581" w:rsidR="00852422" w:rsidRPr="00A734A9" w:rsidRDefault="00852422" w:rsidP="00852422">
            <w:pPr>
              <w:jc w:val="both"/>
              <w:rPr>
                <w:rFonts w:asciiTheme="minorHAnsi" w:hAnsiTheme="minorHAnsi" w:cstheme="minorHAnsi"/>
                <w:b/>
              </w:rPr>
            </w:pPr>
            <w:r w:rsidRPr="00A734A9">
              <w:rPr>
                <w:rFonts w:asciiTheme="minorHAnsi" w:hAnsiTheme="minorHAnsi" w:cstheme="minorHAnsi"/>
                <w:b/>
              </w:rPr>
              <w:t>doc. Ing. Marie Paseková, Ph.D.</w:t>
            </w:r>
          </w:p>
          <w:p w14:paraId="166CDFE9" w14:textId="5A2C6FF6" w:rsidR="00852422" w:rsidRPr="00A734A9" w:rsidRDefault="00852422" w:rsidP="00852422">
            <w:pPr>
              <w:jc w:val="both"/>
              <w:rPr>
                <w:rFonts w:asciiTheme="minorHAnsi" w:hAnsiTheme="minorHAnsi" w:cstheme="minorHAnsi"/>
              </w:rPr>
            </w:pPr>
            <w:r w:rsidRPr="00A734A9">
              <w:rPr>
                <w:rFonts w:asciiTheme="minorHAnsi" w:hAnsiTheme="minorHAnsi" w:cstheme="minorHAnsi"/>
              </w:rPr>
              <w:t>doc. Paseková 60%</w:t>
            </w:r>
          </w:p>
          <w:p w14:paraId="586117EC" w14:textId="75D011FF" w:rsidR="00220C25" w:rsidRPr="00A734A9" w:rsidRDefault="00852422" w:rsidP="00852422">
            <w:pPr>
              <w:rPr>
                <w:rFonts w:ascii="Calibri" w:hAnsi="Calibri" w:cs="Calibri"/>
                <w:b/>
                <w:i/>
              </w:rPr>
            </w:pPr>
            <w:r w:rsidRPr="00A734A9">
              <w:rPr>
                <w:rFonts w:asciiTheme="minorHAnsi" w:hAnsiTheme="minorHAnsi" w:cstheme="minorHAnsi"/>
                <w:b/>
                <w:i/>
              </w:rPr>
              <w:t>Ing. Šteker 40%</w:t>
            </w:r>
          </w:p>
        </w:tc>
      </w:tr>
      <w:tr w:rsidR="00852422" w:rsidRPr="00A734A9" w14:paraId="781EA66A" w14:textId="77777777" w:rsidTr="008A5EF2">
        <w:trPr>
          <w:jc w:val="center"/>
        </w:trPr>
        <w:tc>
          <w:tcPr>
            <w:tcW w:w="2820" w:type="dxa"/>
            <w:tcBorders>
              <w:top w:val="single" w:sz="4" w:space="0" w:color="auto"/>
              <w:left w:val="single" w:sz="12" w:space="0" w:color="auto"/>
              <w:bottom w:val="single" w:sz="12" w:space="0" w:color="auto"/>
            </w:tcBorders>
          </w:tcPr>
          <w:p w14:paraId="6E4D5300" w14:textId="6162705B" w:rsidR="00852422" w:rsidRPr="00A734A9" w:rsidRDefault="00852422" w:rsidP="00852422">
            <w:pPr>
              <w:rPr>
                <w:rFonts w:asciiTheme="minorHAnsi" w:hAnsiTheme="minorHAnsi"/>
              </w:rPr>
            </w:pPr>
            <w:r w:rsidRPr="00A734A9">
              <w:rPr>
                <w:rFonts w:asciiTheme="minorHAnsi" w:hAnsiTheme="minorHAnsi"/>
              </w:rPr>
              <w:t>Ecological Aspects of Business Decision</w:t>
            </w:r>
          </w:p>
        </w:tc>
        <w:tc>
          <w:tcPr>
            <w:tcW w:w="3544" w:type="dxa"/>
            <w:tcBorders>
              <w:top w:val="single" w:sz="4" w:space="0" w:color="auto"/>
              <w:bottom w:val="single" w:sz="12" w:space="0" w:color="auto"/>
              <w:right w:val="single" w:sz="12" w:space="0" w:color="auto"/>
            </w:tcBorders>
          </w:tcPr>
          <w:p w14:paraId="187D33F2" w14:textId="77777777" w:rsidR="00852422" w:rsidRPr="00A734A9" w:rsidRDefault="00852422" w:rsidP="00852422">
            <w:pPr>
              <w:rPr>
                <w:rFonts w:ascii="Calibri" w:hAnsi="Calibri" w:cs="Calibri"/>
                <w:b/>
                <w:i/>
              </w:rPr>
            </w:pPr>
            <w:r w:rsidRPr="00A734A9">
              <w:rPr>
                <w:rFonts w:ascii="Calibri" w:hAnsi="Calibri" w:cs="Calibri"/>
                <w:b/>
                <w:i/>
              </w:rPr>
              <w:t>Ing. Viera Pechancová</w:t>
            </w:r>
          </w:p>
          <w:p w14:paraId="2776155F" w14:textId="163E7913" w:rsidR="00852422" w:rsidRPr="00A734A9" w:rsidRDefault="00852422" w:rsidP="00852422">
            <w:pPr>
              <w:rPr>
                <w:rFonts w:ascii="Calibri" w:hAnsi="Calibri" w:cs="Calibri"/>
                <w:b/>
              </w:rPr>
            </w:pPr>
            <w:r w:rsidRPr="00A734A9">
              <w:rPr>
                <w:rFonts w:ascii="Calibri" w:hAnsi="Calibri" w:cs="Calibri"/>
                <w:i/>
              </w:rPr>
              <w:t>Ing. Pechancová 100%</w:t>
            </w:r>
          </w:p>
        </w:tc>
      </w:tr>
    </w:tbl>
    <w:p w14:paraId="5F6E5E6B" w14:textId="77777777" w:rsidR="00220C25" w:rsidRPr="00A734A9" w:rsidRDefault="00220C25" w:rsidP="00220C25">
      <w:pPr>
        <w:jc w:val="both"/>
        <w:rPr>
          <w:rFonts w:asciiTheme="minorHAnsi" w:hAnsiTheme="minorHAnsi" w:cstheme="minorHAnsi"/>
          <w:sz w:val="22"/>
          <w:szCs w:val="22"/>
        </w:rPr>
      </w:pPr>
    </w:p>
    <w:p w14:paraId="28290D5C" w14:textId="748DA8F8" w:rsidR="00220C25" w:rsidRPr="00A734A9" w:rsidRDefault="00220C25" w:rsidP="00220C25">
      <w:pPr>
        <w:spacing w:before="120" w:after="120"/>
        <w:jc w:val="both"/>
        <w:rPr>
          <w:rFonts w:ascii="Calibri" w:hAnsi="Calibri" w:cs="Calibri"/>
          <w:sz w:val="22"/>
        </w:rPr>
      </w:pPr>
      <w:r w:rsidRPr="00A734A9">
        <w:rPr>
          <w:rFonts w:ascii="Calibri" w:hAnsi="Calibri" w:cs="Calibri"/>
          <w:b/>
          <w:sz w:val="22"/>
        </w:rPr>
        <w:t>Ing. Viera Pechancová</w:t>
      </w:r>
      <w:r w:rsidRPr="00A734A9">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40163C4E" w14:textId="77777777" w:rsidR="00197FA4" w:rsidRPr="00A734A9" w:rsidRDefault="00197FA4" w:rsidP="004A02A6">
      <w:pPr>
        <w:spacing w:before="120" w:after="600"/>
        <w:jc w:val="both"/>
        <w:rPr>
          <w:rFonts w:ascii="Calibri" w:hAnsi="Calibri" w:cs="Calibri"/>
          <w:sz w:val="22"/>
        </w:rPr>
      </w:pPr>
      <w:r w:rsidRPr="00A734A9">
        <w:rPr>
          <w:rFonts w:ascii="Calibri" w:hAnsi="Calibri" w:cs="Calibri"/>
          <w:b/>
          <w:sz w:val="22"/>
        </w:rPr>
        <w:t xml:space="preserve">Ing. Karel Šteker, Ph.D. </w:t>
      </w:r>
      <w:r w:rsidRPr="00A734A9">
        <w:rPr>
          <w:rFonts w:ascii="Calibri" w:hAnsi="Calibri" w:cs="Calibri"/>
          <w:sz w:val="22"/>
        </w:rPr>
        <w:t xml:space="preserve">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120E29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Specifické požadavky na zajištění studijního programu</w:t>
      </w:r>
    </w:p>
    <w:p w14:paraId="55A0FE93"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14:paraId="2F5748C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14:paraId="428FA514" w14:textId="58FB755C" w:rsidR="003A68B4" w:rsidRDefault="003A68B4" w:rsidP="003A68B4">
      <w:pPr>
        <w:jc w:val="both"/>
        <w:rPr>
          <w:rFonts w:asciiTheme="minorHAnsi" w:hAnsiTheme="minorHAnsi"/>
          <w:color w:val="00B050"/>
          <w:sz w:val="22"/>
        </w:rPr>
      </w:pPr>
      <w:r w:rsidRPr="00A734A9">
        <w:rPr>
          <w:rFonts w:asciiTheme="minorHAnsi" w:hAnsiTheme="minorHAnsi"/>
          <w:sz w:val="22"/>
        </w:rPr>
        <w:t xml:space="preserve">Studijní opory pro studijní program </w:t>
      </w:r>
      <w:r w:rsidR="00EE5F18" w:rsidRPr="00A734A9">
        <w:rPr>
          <w:rFonts w:asciiTheme="minorHAnsi" w:hAnsiTheme="minorHAnsi"/>
          <w:sz w:val="22"/>
        </w:rPr>
        <w:t>Business Administration and Entrepreneurship</w:t>
      </w:r>
      <w:r w:rsidR="00FD12F6" w:rsidRPr="00A734A9">
        <w:rPr>
          <w:rFonts w:asciiTheme="minorHAnsi" w:hAnsiTheme="minorHAnsi"/>
          <w:sz w:val="22"/>
        </w:rPr>
        <w:t xml:space="preserve"> </w:t>
      </w:r>
      <w:r w:rsidRPr="00A734A9">
        <w:rPr>
          <w:rFonts w:asciiTheme="minorHAnsi" w:hAnsiTheme="minorHAnsi"/>
          <w:sz w:val="22"/>
        </w:rPr>
        <w:t>jsou zpracovány v anglickém jazyce a jsou studentům k dispozici v </w:t>
      </w:r>
      <w:hyperlink r:id="rId128" w:history="1">
        <w:r w:rsidR="00FD12F6"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14:paraId="25EEC927" w14:textId="77777777" w:rsidR="00284AE2" w:rsidRPr="00284AE2" w:rsidRDefault="00284AE2" w:rsidP="003A68B4">
      <w:pPr>
        <w:jc w:val="both"/>
        <w:rPr>
          <w:rFonts w:asciiTheme="minorHAnsi" w:hAnsiTheme="minorHAnsi"/>
          <w:color w:val="00B050"/>
          <w:sz w:val="22"/>
        </w:rPr>
      </w:pPr>
    </w:p>
    <w:p w14:paraId="1BBCBF3E"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14:paraId="3301723C" w14:textId="24D82771" w:rsidR="003A68B4" w:rsidRDefault="003A68B4" w:rsidP="003A68B4">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29" w:history="1">
        <w:r w:rsidR="00FD12F6" w:rsidRPr="008A6167">
          <w:rPr>
            <w:rStyle w:val="Hypertextovodkaz"/>
            <w:rFonts w:asciiTheme="minorHAnsi" w:hAnsiTheme="minorHAnsi" w:cstheme="minorHAnsi"/>
            <w:i/>
            <w:sz w:val="22"/>
            <w:szCs w:val="22"/>
          </w:rPr>
          <w:t>Úřední desce UTB ve Zlíně</w:t>
        </w:r>
      </w:hyperlink>
      <w:r w:rsidR="00FD12F6" w:rsidRPr="008605CB">
        <w:rPr>
          <w:rFonts w:asciiTheme="minorHAnsi" w:hAnsiTheme="minorHAnsi" w:cstheme="minorHAnsi"/>
          <w:color w:val="00B050"/>
          <w:sz w:val="22"/>
          <w:szCs w:val="22"/>
        </w:rPr>
        <w:t xml:space="preserve"> </w:t>
      </w:r>
      <w:r w:rsidR="00FD12F6" w:rsidRPr="00A734A9">
        <w:rPr>
          <w:rFonts w:asciiTheme="minorHAnsi" w:hAnsiTheme="minorHAnsi" w:cstheme="minorHAnsi"/>
          <w:sz w:val="22"/>
          <w:szCs w:val="22"/>
        </w:rPr>
        <w:t>a</w:t>
      </w:r>
      <w:r w:rsidR="00FD12F6" w:rsidRPr="008605CB">
        <w:rPr>
          <w:rFonts w:asciiTheme="minorHAnsi" w:hAnsiTheme="minorHAnsi" w:cstheme="minorHAnsi"/>
          <w:color w:val="00B050"/>
          <w:sz w:val="22"/>
          <w:szCs w:val="22"/>
        </w:rPr>
        <w:t xml:space="preserve"> </w:t>
      </w:r>
      <w:hyperlink r:id="rId130" w:history="1">
        <w:r w:rsidR="00FD12F6" w:rsidRPr="008A6167">
          <w:rPr>
            <w:rStyle w:val="Hypertextovodkaz"/>
            <w:rFonts w:asciiTheme="minorHAnsi" w:hAnsiTheme="minorHAnsi" w:cstheme="minorHAnsi"/>
            <w:i/>
            <w:sz w:val="22"/>
            <w:szCs w:val="22"/>
          </w:rPr>
          <w:t>Úřední desce FaME.</w:t>
        </w:r>
      </w:hyperlink>
    </w:p>
    <w:p w14:paraId="2D4B4037" w14:textId="77777777" w:rsidR="00284AE2" w:rsidRPr="00284AE2" w:rsidRDefault="00284AE2" w:rsidP="003A68B4">
      <w:pPr>
        <w:jc w:val="both"/>
        <w:rPr>
          <w:rFonts w:asciiTheme="minorHAnsi" w:hAnsiTheme="minorHAnsi"/>
          <w:color w:val="00B050"/>
          <w:sz w:val="22"/>
        </w:rPr>
      </w:pPr>
    </w:p>
    <w:p w14:paraId="598830E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14:paraId="58C9D8BA" w14:textId="469DBDBC" w:rsidR="003A68B4" w:rsidRPr="00386259" w:rsidRDefault="004D6A6E" w:rsidP="00FD12F6">
      <w:pPr>
        <w:spacing w:after="120"/>
        <w:jc w:val="both"/>
        <w:rPr>
          <w:rFonts w:asciiTheme="minorHAnsi" w:hAnsiTheme="minorHAnsi"/>
          <w:sz w:val="22"/>
        </w:rPr>
      </w:pPr>
      <w:r w:rsidRPr="00A734A9">
        <w:rPr>
          <w:rFonts w:asciiTheme="minorHAnsi" w:hAnsiTheme="minorHAnsi"/>
          <w:sz w:val="22"/>
        </w:rPr>
        <w:t>Informace o přijímacím řízení a o průběhu studia v</w:t>
      </w:r>
      <w:r w:rsidR="00132FCA">
        <w:rPr>
          <w:rFonts w:asciiTheme="minorHAnsi" w:hAnsiTheme="minorHAnsi"/>
          <w:sz w:val="22"/>
        </w:rPr>
        <w:t>e studijních programech akredit</w:t>
      </w:r>
      <w:r w:rsidRPr="00A734A9">
        <w:rPr>
          <w:rFonts w:asciiTheme="minorHAnsi" w:hAnsiTheme="minorHAnsi"/>
          <w:sz w:val="22"/>
        </w:rPr>
        <w:t>ovaných v anglickém jazyce jsou pro uchazeče o studium a studenty dostupné v angličtině na internetových stránkách Fakulty managementu a ekonomiky.</w:t>
      </w:r>
      <w:r w:rsidR="00386259" w:rsidRPr="00A734A9">
        <w:rPr>
          <w:rFonts w:asciiTheme="minorHAnsi" w:hAnsiTheme="minorHAnsi"/>
          <w:sz w:val="22"/>
        </w:rPr>
        <w:t xml:space="preserve"> Vzhledem k tomu, že studijní program</w:t>
      </w:r>
      <w:r w:rsidR="00386259" w:rsidRPr="00A734A9">
        <w:rPr>
          <w:rStyle w:val="Hypertextovodkaz"/>
          <w:rFonts w:asciiTheme="minorHAnsi" w:hAnsiTheme="minorHAnsi" w:cstheme="minorHAnsi"/>
          <w:color w:val="auto"/>
          <w:sz w:val="22"/>
          <w:szCs w:val="22"/>
          <w:u w:val="none"/>
        </w:rPr>
        <w:t xml:space="preserve"> </w:t>
      </w:r>
      <w:r w:rsidR="00386259" w:rsidRPr="00A734A9">
        <w:rPr>
          <w:rFonts w:asciiTheme="minorHAnsi" w:hAnsiTheme="minorHAnsi"/>
          <w:sz w:val="22"/>
        </w:rPr>
        <w:t>Business Administration and Entrepreneurship bude zcela novým studijním programem, je možno doložit připravené podmínky pro přijímací řízení do současně akreditovaného studijního programu Business Administration – SD 10/2017 na</w:t>
      </w:r>
      <w:r w:rsidR="00386259">
        <w:rPr>
          <w:rFonts w:asciiTheme="minorHAnsi" w:hAnsiTheme="minorHAnsi"/>
          <w:color w:val="00B050"/>
          <w:sz w:val="22"/>
        </w:rPr>
        <w:t xml:space="preserve"> </w:t>
      </w:r>
      <w:hyperlink r:id="rId131" w:history="1">
        <w:r w:rsidR="00386259" w:rsidRPr="008A6167">
          <w:rPr>
            <w:rStyle w:val="Hypertextovodkaz"/>
            <w:rFonts w:asciiTheme="minorHAnsi" w:hAnsiTheme="minorHAnsi" w:cstheme="minorHAnsi"/>
            <w:i/>
            <w:sz w:val="22"/>
            <w:szCs w:val="22"/>
          </w:rPr>
          <w:t>Úřední desce</w:t>
        </w:r>
        <w:r w:rsidR="00386259">
          <w:rPr>
            <w:rStyle w:val="Hypertextovodkaz"/>
            <w:rFonts w:asciiTheme="minorHAnsi" w:hAnsiTheme="minorHAnsi" w:cstheme="minorHAnsi"/>
            <w:i/>
            <w:sz w:val="22"/>
            <w:szCs w:val="22"/>
          </w:rPr>
          <w:t xml:space="preserve"> FaME</w:t>
        </w:r>
        <w:r w:rsidR="00386259" w:rsidRPr="008A6167">
          <w:rPr>
            <w:rStyle w:val="Hypertextovodkaz"/>
            <w:rFonts w:asciiTheme="minorHAnsi" w:hAnsiTheme="minorHAnsi" w:cstheme="minorHAnsi"/>
            <w:i/>
            <w:sz w:val="22"/>
            <w:szCs w:val="22"/>
          </w:rPr>
          <w:t>.</w:t>
        </w:r>
      </w:hyperlink>
    </w:p>
    <w:p w14:paraId="528C2F3C" w14:textId="2E3916B3"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32" w:history="1">
        <w:r w:rsidR="00386259"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66FCFE91" w14:textId="1D58A98F"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6D6D8C1E" w14:textId="77777777" w:rsidR="00284AE2" w:rsidRPr="00284AE2" w:rsidRDefault="00284AE2" w:rsidP="003A68B4">
      <w:pPr>
        <w:jc w:val="both"/>
        <w:rPr>
          <w:rFonts w:asciiTheme="minorHAnsi" w:hAnsiTheme="minorHAnsi"/>
          <w:color w:val="00B050"/>
          <w:sz w:val="22"/>
        </w:rPr>
      </w:pPr>
    </w:p>
    <w:p w14:paraId="12BEDE7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14:paraId="2C0E1187" w14:textId="74B4669F" w:rsidR="00386259" w:rsidRDefault="003A68B4" w:rsidP="00386259">
      <w:pPr>
        <w:pStyle w:val="Nadpis2"/>
        <w:shd w:val="clear" w:color="auto" w:fill="FFFFFF"/>
        <w:spacing w:before="0"/>
        <w:rPr>
          <w:rFonts w:ascii="Helvetica" w:hAnsi="Helvetica" w:cs="Helvetica"/>
          <w:color w:val="272D39"/>
          <w:spacing w:val="-3"/>
        </w:rPr>
      </w:pPr>
      <w:r w:rsidRPr="00A734A9">
        <w:rPr>
          <w:rFonts w:asciiTheme="minorHAnsi" w:hAnsiTheme="minorHAnsi"/>
          <w:color w:val="auto"/>
          <w:sz w:val="22"/>
        </w:rPr>
        <w:t>Odborná diplomová praxe a všechny nutné podklady k jejímu vykonání jsou k dispozici v anglickém jazyce. Podmínky, smlouvy a další podklady jsou k dispozic</w:t>
      </w:r>
      <w:r w:rsidR="00386259" w:rsidRPr="00A734A9">
        <w:rPr>
          <w:rFonts w:asciiTheme="minorHAnsi" w:hAnsiTheme="minorHAnsi"/>
          <w:color w:val="auto"/>
          <w:sz w:val="22"/>
        </w:rPr>
        <w:t>i na webových stránkách fakulty</w:t>
      </w:r>
      <w:r w:rsidRPr="00A734A9">
        <w:rPr>
          <w:rFonts w:asciiTheme="minorHAnsi" w:hAnsiTheme="minorHAnsi"/>
          <w:color w:val="auto"/>
          <w:sz w:val="22"/>
        </w:rPr>
        <w:t xml:space="preserve"> </w:t>
      </w:r>
      <w:hyperlink r:id="rId133" w:history="1">
        <w:r w:rsidR="00386259" w:rsidRPr="00386259">
          <w:rPr>
            <w:rStyle w:val="Hypertextovodkaz"/>
            <w:rFonts w:asciiTheme="minorHAnsi" w:hAnsiTheme="minorHAnsi"/>
            <w:i/>
            <w:sz w:val="22"/>
          </w:rPr>
          <w:t>Master’s Work Placement</w:t>
        </w:r>
      </w:hyperlink>
      <w:r w:rsidR="00386259">
        <w:rPr>
          <w:rFonts w:asciiTheme="minorHAnsi" w:hAnsiTheme="minorHAnsi"/>
          <w:i/>
          <w:color w:val="00B050"/>
          <w:sz w:val="22"/>
        </w:rPr>
        <w:t>.</w:t>
      </w:r>
    </w:p>
    <w:p w14:paraId="3F6A24C5" w14:textId="3050EFD8" w:rsidR="003A68B4" w:rsidRPr="00284AE2" w:rsidRDefault="003A68B4" w:rsidP="003A68B4">
      <w:pPr>
        <w:jc w:val="both"/>
        <w:rPr>
          <w:rFonts w:asciiTheme="minorHAnsi" w:hAnsiTheme="minorHAnsi"/>
          <w:color w:val="FF0000"/>
          <w:sz w:val="22"/>
        </w:rPr>
      </w:pPr>
    </w:p>
    <w:p w14:paraId="66117EB8"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14:paraId="48373AED" w14:textId="5043605E" w:rsidR="003A68B4" w:rsidRDefault="00386259" w:rsidP="003A68B4">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34" w:history="1">
        <w:r w:rsidRPr="008A6167">
          <w:rPr>
            <w:rStyle w:val="Hypertextovodkaz"/>
            <w:rFonts w:asciiTheme="minorHAnsi" w:hAnsiTheme="minorHAnsi" w:cstheme="minorHAnsi"/>
            <w:i/>
            <w:sz w:val="22"/>
            <w:szCs w:val="22"/>
          </w:rPr>
          <w:t>Rules for the Organization, Course and Assessment of Final Examinations.</w:t>
        </w:r>
      </w:hyperlink>
      <w:r w:rsidR="003A68B4" w:rsidRPr="00284AE2">
        <w:rPr>
          <w:rFonts w:asciiTheme="minorHAnsi" w:hAnsiTheme="minorHAnsi"/>
          <w:color w:val="00B050"/>
          <w:sz w:val="22"/>
        </w:rPr>
        <w:t xml:space="preserve"> </w:t>
      </w:r>
    </w:p>
    <w:p w14:paraId="5F2DADED" w14:textId="77777777" w:rsidR="00284AE2" w:rsidRPr="00284AE2" w:rsidRDefault="00284AE2" w:rsidP="003A68B4">
      <w:pPr>
        <w:jc w:val="both"/>
        <w:rPr>
          <w:rFonts w:asciiTheme="minorHAnsi" w:hAnsiTheme="minorHAnsi"/>
          <w:color w:val="00B050"/>
          <w:sz w:val="22"/>
        </w:rPr>
      </w:pPr>
    </w:p>
    <w:p w14:paraId="09DC670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14:paraId="4EDD077F" w14:textId="67690B3F" w:rsidR="00AB14A6" w:rsidRPr="00A734A9" w:rsidRDefault="003A68B4" w:rsidP="003A68B4">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AB14A6" w:rsidRPr="00A734A9" w:rsidSect="00A952B2">
      <w:headerReference w:type="default" r:id="rId135"/>
      <w:footerReference w:type="even" r:id="rId136"/>
      <w:footerReference w:type="default" r:id="rId137"/>
      <w:headerReference w:type="first" r:id="rId138"/>
      <w:footerReference w:type="first" r:id="rId13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8B2E1" w14:textId="77777777" w:rsidR="00324CDB" w:rsidRDefault="00324CDB">
      <w:r>
        <w:separator/>
      </w:r>
    </w:p>
  </w:endnote>
  <w:endnote w:type="continuationSeparator" w:id="0">
    <w:p w14:paraId="017991AD" w14:textId="77777777" w:rsidR="00324CDB" w:rsidRDefault="00324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9891" w14:textId="77777777" w:rsidR="0075427C" w:rsidRDefault="0075427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75427C" w:rsidRDefault="0075427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D80B" w14:textId="20D0FC6A" w:rsidR="0075427C" w:rsidRPr="00122D0A" w:rsidRDefault="0075427C" w:rsidP="00175912">
    <w:pPr>
      <w:pStyle w:val="Zpat"/>
      <w:framePr w:wrap="around" w:vAnchor="text" w:hAnchor="margin" w:xAlign="center" w:y="1"/>
      <w:rPr>
        <w:rStyle w:val="slostrnky"/>
        <w:rFonts w:asciiTheme="minorHAnsi" w:hAnsiTheme="minorHAnsi" w:cstheme="minorHAnsi"/>
      </w:rPr>
    </w:pPr>
    <w:r w:rsidRPr="00122D0A">
      <w:rPr>
        <w:rStyle w:val="slostrnky"/>
        <w:rFonts w:asciiTheme="minorHAnsi" w:hAnsiTheme="minorHAnsi" w:cstheme="minorHAnsi"/>
      </w:rPr>
      <w:fldChar w:fldCharType="begin"/>
    </w:r>
    <w:r w:rsidRPr="00122D0A">
      <w:rPr>
        <w:rStyle w:val="slostrnky"/>
        <w:rFonts w:asciiTheme="minorHAnsi" w:hAnsiTheme="minorHAnsi" w:cstheme="minorHAnsi"/>
      </w:rPr>
      <w:instrText xml:space="preserve">PAGE  </w:instrText>
    </w:r>
    <w:r w:rsidRPr="00122D0A">
      <w:rPr>
        <w:rStyle w:val="slostrnky"/>
        <w:rFonts w:asciiTheme="minorHAnsi" w:hAnsiTheme="minorHAnsi" w:cstheme="minorHAnsi"/>
      </w:rPr>
      <w:fldChar w:fldCharType="separate"/>
    </w:r>
    <w:r w:rsidR="00D50584">
      <w:rPr>
        <w:rStyle w:val="slostrnky"/>
        <w:rFonts w:asciiTheme="minorHAnsi" w:hAnsiTheme="minorHAnsi" w:cstheme="minorHAnsi"/>
        <w:noProof/>
      </w:rPr>
      <w:t>72</w:t>
    </w:r>
    <w:r w:rsidRPr="00122D0A">
      <w:rPr>
        <w:rStyle w:val="slostrnky"/>
        <w:rFonts w:asciiTheme="minorHAnsi" w:hAnsiTheme="minorHAnsi" w:cstheme="minorHAnsi"/>
      </w:rPr>
      <w:fldChar w:fldCharType="end"/>
    </w:r>
  </w:p>
  <w:p w14:paraId="01C5DD64" w14:textId="77777777" w:rsidR="0075427C" w:rsidRDefault="0075427C">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1E7E" w14:textId="77777777" w:rsidR="0075427C" w:rsidRPr="00F356C7" w:rsidRDefault="0075427C" w:rsidP="00A952B2">
    <w:pPr>
      <w:pStyle w:val="Zpat"/>
      <w:rPr>
        <w:sz w:val="16"/>
        <w:szCs w:val="16"/>
      </w:rPr>
    </w:pPr>
    <w:r w:rsidRPr="00F356C7">
      <w:rPr>
        <w:sz w:val="16"/>
        <w:szCs w:val="16"/>
      </w:rPr>
      <w:t>verze 16.2.2017</w:t>
    </w:r>
  </w:p>
  <w:p w14:paraId="49D1C235" w14:textId="77777777" w:rsidR="0075427C" w:rsidRDefault="0075427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4C42D" w14:textId="77777777" w:rsidR="00324CDB" w:rsidRDefault="00324CDB">
      <w:r>
        <w:separator/>
      </w:r>
    </w:p>
  </w:footnote>
  <w:footnote w:type="continuationSeparator" w:id="0">
    <w:p w14:paraId="4546B884" w14:textId="77777777" w:rsidR="00324CDB" w:rsidRDefault="00324CDB">
      <w:r>
        <w:continuationSeparator/>
      </w:r>
    </w:p>
  </w:footnote>
  <w:footnote w:id="1">
    <w:p w14:paraId="7689AA17" w14:textId="77777777" w:rsidR="0075427C" w:rsidRPr="003B141A" w:rsidRDefault="0075427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700B081A" w14:textId="77777777" w:rsidR="0075427C" w:rsidRPr="003B141A" w:rsidRDefault="0075427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242C541" w14:textId="77777777" w:rsidR="0075427C" w:rsidRPr="003B141A" w:rsidRDefault="0075427C" w:rsidP="00AB14A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30C0" w14:textId="20C6C9D9" w:rsidR="0075427C" w:rsidRPr="00122D0A" w:rsidRDefault="0075427C" w:rsidP="00314FBF">
    <w:pPr>
      <w:pStyle w:val="Zhlav"/>
      <w:jc w:val="center"/>
      <w:rPr>
        <w:rFonts w:asciiTheme="minorHAnsi" w:hAnsiTheme="minorHAnsi" w:cstheme="minorHAnsi"/>
      </w:rPr>
    </w:pPr>
    <w:r w:rsidRPr="00122D0A">
      <w:rPr>
        <w:rFonts w:asciiTheme="minorHAnsi" w:hAnsiTheme="minorHAnsi" w:cstheme="minorHAnsi"/>
      </w:rPr>
      <w:t>MSP Business Administration and Entrepreneurship</w:t>
    </w:r>
    <w:r>
      <w:rPr>
        <w:rFonts w:asciiTheme="minorHAnsi" w:hAnsiTheme="minorHAnsi" w:cstheme="minorHAnsi"/>
      </w:rPr>
      <w:t xml:space="preserve"> </w:t>
    </w:r>
    <w:r w:rsidRPr="00122D0A">
      <w:rPr>
        <w:rFonts w:asciiTheme="minorHAnsi" w:hAnsiTheme="minorHAnsi" w:cstheme="minorHAnsi"/>
      </w:rPr>
      <w:t>- english</w:t>
    </w:r>
  </w:p>
  <w:p w14:paraId="6CC6BD7D" w14:textId="77777777" w:rsidR="0075427C" w:rsidRDefault="0075427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E1AE" w14:textId="4A2A8E0E" w:rsidR="0075427C" w:rsidRPr="00646513" w:rsidRDefault="0075427C" w:rsidP="00314FBF">
    <w:pPr>
      <w:pStyle w:val="Zhlav"/>
      <w:jc w:val="center"/>
      <w:rPr>
        <w:rFonts w:ascii="Calibri" w:hAnsi="Calibri" w:cs="Calibri"/>
      </w:rPr>
    </w:pPr>
    <w:r w:rsidRPr="00646513">
      <w:rPr>
        <w:rFonts w:ascii="Calibri" w:hAnsi="Calibri" w:cs="Calibri"/>
      </w:rPr>
      <w:t>MSP Business Administration and Entrepreneurship</w:t>
    </w:r>
    <w:r>
      <w:rPr>
        <w:rFonts w:ascii="Calibri" w:hAnsi="Calibri" w:cs="Calibri"/>
      </w:rPr>
      <w:t xml:space="preserve"> </w:t>
    </w:r>
    <w:r w:rsidRPr="00646513">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CF23D0"/>
    <w:multiLevelType w:val="hybridMultilevel"/>
    <w:tmpl w:val="2758DE2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94B5E0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F710BD"/>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5C41FB"/>
    <w:multiLevelType w:val="hybridMultilevel"/>
    <w:tmpl w:val="1D3A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9757006"/>
    <w:multiLevelType w:val="hybridMultilevel"/>
    <w:tmpl w:val="D2303D2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0"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5"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53"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5D513994"/>
    <w:multiLevelType w:val="hybridMultilevel"/>
    <w:tmpl w:val="3A86764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802DF8"/>
    <w:multiLevelType w:val="hybridMultilevel"/>
    <w:tmpl w:val="9C9CB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2"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7" w15:restartNumberingAfterBreak="0">
    <w:nsid w:val="795754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31"/>
  </w:num>
  <w:num w:numId="2">
    <w:abstractNumId w:val="13"/>
  </w:num>
  <w:num w:numId="3">
    <w:abstractNumId w:val="9"/>
  </w:num>
  <w:num w:numId="4">
    <w:abstractNumId w:val="53"/>
  </w:num>
  <w:num w:numId="5">
    <w:abstractNumId w:val="71"/>
  </w:num>
  <w:num w:numId="6">
    <w:abstractNumId w:val="0"/>
  </w:num>
  <w:num w:numId="7">
    <w:abstractNumId w:val="10"/>
  </w:num>
  <w:num w:numId="8">
    <w:abstractNumId w:val="56"/>
  </w:num>
  <w:num w:numId="9">
    <w:abstractNumId w:val="81"/>
  </w:num>
  <w:num w:numId="10">
    <w:abstractNumId w:val="74"/>
  </w:num>
  <w:num w:numId="11">
    <w:abstractNumId w:val="52"/>
  </w:num>
  <w:num w:numId="12">
    <w:abstractNumId w:val="1"/>
  </w:num>
  <w:num w:numId="13">
    <w:abstractNumId w:val="17"/>
  </w:num>
  <w:num w:numId="14">
    <w:abstractNumId w:val="64"/>
  </w:num>
  <w:num w:numId="15">
    <w:abstractNumId w:val="45"/>
  </w:num>
  <w:num w:numId="16">
    <w:abstractNumId w:val="41"/>
  </w:num>
  <w:num w:numId="17">
    <w:abstractNumId w:val="15"/>
  </w:num>
  <w:num w:numId="18">
    <w:abstractNumId w:val="75"/>
  </w:num>
  <w:num w:numId="19">
    <w:abstractNumId w:val="3"/>
  </w:num>
  <w:num w:numId="20">
    <w:abstractNumId w:val="50"/>
  </w:num>
  <w:num w:numId="21">
    <w:abstractNumId w:val="6"/>
  </w:num>
  <w:num w:numId="22">
    <w:abstractNumId w:val="18"/>
  </w:num>
  <w:num w:numId="23">
    <w:abstractNumId w:val="60"/>
  </w:num>
  <w:num w:numId="24">
    <w:abstractNumId w:val="14"/>
  </w:num>
  <w:num w:numId="25">
    <w:abstractNumId w:val="23"/>
  </w:num>
  <w:num w:numId="26">
    <w:abstractNumId w:val="33"/>
  </w:num>
  <w:num w:numId="27">
    <w:abstractNumId w:val="40"/>
  </w:num>
  <w:num w:numId="28">
    <w:abstractNumId w:val="12"/>
  </w:num>
  <w:num w:numId="29">
    <w:abstractNumId w:val="59"/>
  </w:num>
  <w:num w:numId="30">
    <w:abstractNumId w:val="37"/>
  </w:num>
  <w:num w:numId="31">
    <w:abstractNumId w:val="38"/>
  </w:num>
  <w:num w:numId="32">
    <w:abstractNumId w:val="16"/>
  </w:num>
  <w:num w:numId="33">
    <w:abstractNumId w:val="65"/>
  </w:num>
  <w:num w:numId="34">
    <w:abstractNumId w:val="72"/>
  </w:num>
  <w:num w:numId="35">
    <w:abstractNumId w:val="7"/>
  </w:num>
  <w:num w:numId="36">
    <w:abstractNumId w:val="46"/>
  </w:num>
  <w:num w:numId="37">
    <w:abstractNumId w:val="26"/>
  </w:num>
  <w:num w:numId="38">
    <w:abstractNumId w:val="30"/>
  </w:num>
  <w:num w:numId="39">
    <w:abstractNumId w:val="43"/>
  </w:num>
  <w:num w:numId="40">
    <w:abstractNumId w:val="73"/>
  </w:num>
  <w:num w:numId="41">
    <w:abstractNumId w:val="76"/>
  </w:num>
  <w:num w:numId="42">
    <w:abstractNumId w:val="8"/>
  </w:num>
  <w:num w:numId="43">
    <w:abstractNumId w:val="20"/>
  </w:num>
  <w:num w:numId="44">
    <w:abstractNumId w:val="79"/>
  </w:num>
  <w:num w:numId="45">
    <w:abstractNumId w:val="25"/>
  </w:num>
  <w:num w:numId="46">
    <w:abstractNumId w:val="4"/>
  </w:num>
  <w:num w:numId="47">
    <w:abstractNumId w:val="47"/>
  </w:num>
  <w:num w:numId="48">
    <w:abstractNumId w:val="69"/>
  </w:num>
  <w:num w:numId="49">
    <w:abstractNumId w:val="66"/>
  </w:num>
  <w:num w:numId="50">
    <w:abstractNumId w:val="63"/>
  </w:num>
  <w:num w:numId="51">
    <w:abstractNumId w:val="2"/>
  </w:num>
  <w:num w:numId="52">
    <w:abstractNumId w:val="49"/>
  </w:num>
  <w:num w:numId="53">
    <w:abstractNumId w:val="70"/>
  </w:num>
  <w:num w:numId="54">
    <w:abstractNumId w:val="44"/>
  </w:num>
  <w:num w:numId="55">
    <w:abstractNumId w:val="39"/>
  </w:num>
  <w:num w:numId="56">
    <w:abstractNumId w:val="19"/>
  </w:num>
  <w:num w:numId="57">
    <w:abstractNumId w:val="80"/>
  </w:num>
  <w:num w:numId="58">
    <w:abstractNumId w:val="22"/>
  </w:num>
  <w:num w:numId="59">
    <w:abstractNumId w:val="62"/>
  </w:num>
  <w:num w:numId="60">
    <w:abstractNumId w:val="48"/>
  </w:num>
  <w:num w:numId="61">
    <w:abstractNumId w:val="29"/>
  </w:num>
  <w:num w:numId="62">
    <w:abstractNumId w:val="35"/>
  </w:num>
  <w:num w:numId="63">
    <w:abstractNumId w:val="51"/>
  </w:num>
  <w:num w:numId="64">
    <w:abstractNumId w:val="57"/>
  </w:num>
  <w:num w:numId="65">
    <w:abstractNumId w:val="68"/>
  </w:num>
  <w:num w:numId="66">
    <w:abstractNumId w:val="24"/>
  </w:num>
  <w:num w:numId="67">
    <w:abstractNumId w:val="11"/>
  </w:num>
  <w:num w:numId="68">
    <w:abstractNumId w:val="21"/>
  </w:num>
  <w:num w:numId="69">
    <w:abstractNumId w:val="32"/>
  </w:num>
  <w:num w:numId="70">
    <w:abstractNumId w:val="42"/>
  </w:num>
  <w:num w:numId="71">
    <w:abstractNumId w:val="78"/>
  </w:num>
  <w:num w:numId="72">
    <w:abstractNumId w:val="28"/>
  </w:num>
  <w:num w:numId="73">
    <w:abstractNumId w:val="77"/>
  </w:num>
  <w:num w:numId="74">
    <w:abstractNumId w:val="34"/>
  </w:num>
  <w:num w:numId="75">
    <w:abstractNumId w:val="5"/>
  </w:num>
  <w:num w:numId="76">
    <w:abstractNumId w:val="27"/>
  </w:num>
  <w:num w:numId="77">
    <w:abstractNumId w:val="58"/>
  </w:num>
  <w:num w:numId="78">
    <w:abstractNumId w:val="54"/>
  </w:num>
  <w:num w:numId="79">
    <w:abstractNumId w:val="61"/>
  </w:num>
  <w:num w:numId="80">
    <w:abstractNumId w:val="82"/>
  </w:num>
  <w:num w:numId="81">
    <w:abstractNumId w:val="67"/>
  </w:num>
  <w:num w:numId="82">
    <w:abstractNumId w:val="36"/>
  </w:num>
  <w:num w:numId="83">
    <w:abstractNumId w:val="55"/>
  </w:num>
  <w:numIdMacAtCleanup w:val="8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175"/>
    <w:rsid w:val="0000101E"/>
    <w:rsid w:val="00007CA1"/>
    <w:rsid w:val="0001796C"/>
    <w:rsid w:val="000238AC"/>
    <w:rsid w:val="000274E9"/>
    <w:rsid w:val="00027E69"/>
    <w:rsid w:val="00033D3A"/>
    <w:rsid w:val="0003612A"/>
    <w:rsid w:val="00045E1F"/>
    <w:rsid w:val="00053140"/>
    <w:rsid w:val="000539F3"/>
    <w:rsid w:val="000643EF"/>
    <w:rsid w:val="000810A7"/>
    <w:rsid w:val="00086A4B"/>
    <w:rsid w:val="0009524F"/>
    <w:rsid w:val="000A14C5"/>
    <w:rsid w:val="000A3D32"/>
    <w:rsid w:val="000B270F"/>
    <w:rsid w:val="000B5F9A"/>
    <w:rsid w:val="000C6692"/>
    <w:rsid w:val="000D240A"/>
    <w:rsid w:val="000D6D22"/>
    <w:rsid w:val="000E4545"/>
    <w:rsid w:val="000E4AAA"/>
    <w:rsid w:val="000E5FCF"/>
    <w:rsid w:val="000E67FD"/>
    <w:rsid w:val="000F0678"/>
    <w:rsid w:val="000F6016"/>
    <w:rsid w:val="001072EF"/>
    <w:rsid w:val="001079BF"/>
    <w:rsid w:val="00113910"/>
    <w:rsid w:val="0011526B"/>
    <w:rsid w:val="00120174"/>
    <w:rsid w:val="00122D0A"/>
    <w:rsid w:val="00127880"/>
    <w:rsid w:val="00132FCA"/>
    <w:rsid w:val="00135BD5"/>
    <w:rsid w:val="00136C7E"/>
    <w:rsid w:val="00145819"/>
    <w:rsid w:val="001502E3"/>
    <w:rsid w:val="0017354F"/>
    <w:rsid w:val="00173D43"/>
    <w:rsid w:val="00174809"/>
    <w:rsid w:val="00174A2A"/>
    <w:rsid w:val="00174EC9"/>
    <w:rsid w:val="00175912"/>
    <w:rsid w:val="00180096"/>
    <w:rsid w:val="00183B0A"/>
    <w:rsid w:val="0019577E"/>
    <w:rsid w:val="00197FA4"/>
    <w:rsid w:val="001A09C5"/>
    <w:rsid w:val="001A5A05"/>
    <w:rsid w:val="001B1AAD"/>
    <w:rsid w:val="001C31EB"/>
    <w:rsid w:val="001C66FA"/>
    <w:rsid w:val="001D117C"/>
    <w:rsid w:val="001D1ACC"/>
    <w:rsid w:val="001D3647"/>
    <w:rsid w:val="001D37F0"/>
    <w:rsid w:val="001D658D"/>
    <w:rsid w:val="001E0420"/>
    <w:rsid w:val="001E0D58"/>
    <w:rsid w:val="001E6198"/>
    <w:rsid w:val="001E77CD"/>
    <w:rsid w:val="001F1852"/>
    <w:rsid w:val="001F3449"/>
    <w:rsid w:val="001F4218"/>
    <w:rsid w:val="001F4358"/>
    <w:rsid w:val="001F43D8"/>
    <w:rsid w:val="00213B58"/>
    <w:rsid w:val="00220C25"/>
    <w:rsid w:val="00221630"/>
    <w:rsid w:val="002218B4"/>
    <w:rsid w:val="00221BED"/>
    <w:rsid w:val="00224423"/>
    <w:rsid w:val="002308E1"/>
    <w:rsid w:val="002318D4"/>
    <w:rsid w:val="002333B5"/>
    <w:rsid w:val="002457F6"/>
    <w:rsid w:val="0025498C"/>
    <w:rsid w:val="00254ADF"/>
    <w:rsid w:val="00254FAB"/>
    <w:rsid w:val="00257E13"/>
    <w:rsid w:val="00260BA2"/>
    <w:rsid w:val="00261F47"/>
    <w:rsid w:val="00262132"/>
    <w:rsid w:val="00270271"/>
    <w:rsid w:val="00272879"/>
    <w:rsid w:val="00276283"/>
    <w:rsid w:val="00282F7D"/>
    <w:rsid w:val="00284AE2"/>
    <w:rsid w:val="00285A55"/>
    <w:rsid w:val="00285AC0"/>
    <w:rsid w:val="00287645"/>
    <w:rsid w:val="002B203C"/>
    <w:rsid w:val="002B4047"/>
    <w:rsid w:val="002C1E2E"/>
    <w:rsid w:val="002C1E45"/>
    <w:rsid w:val="002D381F"/>
    <w:rsid w:val="002E492E"/>
    <w:rsid w:val="00300270"/>
    <w:rsid w:val="00307142"/>
    <w:rsid w:val="0030719F"/>
    <w:rsid w:val="00312D69"/>
    <w:rsid w:val="00314BA8"/>
    <w:rsid w:val="00314FBF"/>
    <w:rsid w:val="00315A57"/>
    <w:rsid w:val="00324CDB"/>
    <w:rsid w:val="00325D33"/>
    <w:rsid w:val="003334E2"/>
    <w:rsid w:val="00345FB5"/>
    <w:rsid w:val="003544CF"/>
    <w:rsid w:val="00360CF4"/>
    <w:rsid w:val="00360D93"/>
    <w:rsid w:val="0036514F"/>
    <w:rsid w:val="00370636"/>
    <w:rsid w:val="00371E5F"/>
    <w:rsid w:val="00381B2D"/>
    <w:rsid w:val="00386259"/>
    <w:rsid w:val="003A0B41"/>
    <w:rsid w:val="003A68B4"/>
    <w:rsid w:val="003B2382"/>
    <w:rsid w:val="003B4378"/>
    <w:rsid w:val="003C16F7"/>
    <w:rsid w:val="003C50AB"/>
    <w:rsid w:val="003C6D04"/>
    <w:rsid w:val="003D3170"/>
    <w:rsid w:val="003E051E"/>
    <w:rsid w:val="003F62AA"/>
    <w:rsid w:val="003F6E71"/>
    <w:rsid w:val="004006E2"/>
    <w:rsid w:val="00401651"/>
    <w:rsid w:val="0040650F"/>
    <w:rsid w:val="00406792"/>
    <w:rsid w:val="00407038"/>
    <w:rsid w:val="004113FF"/>
    <w:rsid w:val="004123D4"/>
    <w:rsid w:val="00413529"/>
    <w:rsid w:val="004157C0"/>
    <w:rsid w:val="0042149D"/>
    <w:rsid w:val="00421B6C"/>
    <w:rsid w:val="00422D71"/>
    <w:rsid w:val="004257DF"/>
    <w:rsid w:val="00426F04"/>
    <w:rsid w:val="00427887"/>
    <w:rsid w:val="004305C0"/>
    <w:rsid w:val="004306A9"/>
    <w:rsid w:val="00434BEC"/>
    <w:rsid w:val="00451450"/>
    <w:rsid w:val="00451CE6"/>
    <w:rsid w:val="00464AEF"/>
    <w:rsid w:val="00470921"/>
    <w:rsid w:val="004727DC"/>
    <w:rsid w:val="00484A84"/>
    <w:rsid w:val="00490E9C"/>
    <w:rsid w:val="00494800"/>
    <w:rsid w:val="004A02A6"/>
    <w:rsid w:val="004A6113"/>
    <w:rsid w:val="004A7A86"/>
    <w:rsid w:val="004B1B4F"/>
    <w:rsid w:val="004B5978"/>
    <w:rsid w:val="004D3280"/>
    <w:rsid w:val="004D3D27"/>
    <w:rsid w:val="004D6A6E"/>
    <w:rsid w:val="004F79C5"/>
    <w:rsid w:val="00501370"/>
    <w:rsid w:val="00511012"/>
    <w:rsid w:val="005151FA"/>
    <w:rsid w:val="00520A63"/>
    <w:rsid w:val="005223E5"/>
    <w:rsid w:val="00525266"/>
    <w:rsid w:val="00526559"/>
    <w:rsid w:val="00527C17"/>
    <w:rsid w:val="005347A1"/>
    <w:rsid w:val="00551FC0"/>
    <w:rsid w:val="00556D3E"/>
    <w:rsid w:val="00557BC1"/>
    <w:rsid w:val="00561921"/>
    <w:rsid w:val="005723E4"/>
    <w:rsid w:val="00576797"/>
    <w:rsid w:val="00576F8B"/>
    <w:rsid w:val="00576FF9"/>
    <w:rsid w:val="00577D58"/>
    <w:rsid w:val="00577FC4"/>
    <w:rsid w:val="00584281"/>
    <w:rsid w:val="00586AB8"/>
    <w:rsid w:val="00591321"/>
    <w:rsid w:val="00596056"/>
    <w:rsid w:val="005A1A2A"/>
    <w:rsid w:val="005B0E94"/>
    <w:rsid w:val="005B5ADF"/>
    <w:rsid w:val="005C0175"/>
    <w:rsid w:val="005C2DDD"/>
    <w:rsid w:val="005C4444"/>
    <w:rsid w:val="005E242A"/>
    <w:rsid w:val="005E39D2"/>
    <w:rsid w:val="005E4874"/>
    <w:rsid w:val="005F0172"/>
    <w:rsid w:val="005F135F"/>
    <w:rsid w:val="005F3F2F"/>
    <w:rsid w:val="005F401C"/>
    <w:rsid w:val="005F701E"/>
    <w:rsid w:val="005F7E84"/>
    <w:rsid w:val="00610671"/>
    <w:rsid w:val="006130A0"/>
    <w:rsid w:val="006147F3"/>
    <w:rsid w:val="00617CDD"/>
    <w:rsid w:val="00630029"/>
    <w:rsid w:val="00644165"/>
    <w:rsid w:val="00645690"/>
    <w:rsid w:val="00646345"/>
    <w:rsid w:val="00646513"/>
    <w:rsid w:val="00647013"/>
    <w:rsid w:val="00650013"/>
    <w:rsid w:val="006512D6"/>
    <w:rsid w:val="006536D3"/>
    <w:rsid w:val="00672BEF"/>
    <w:rsid w:val="006731C5"/>
    <w:rsid w:val="00675213"/>
    <w:rsid w:val="006845E7"/>
    <w:rsid w:val="0069428A"/>
    <w:rsid w:val="00694BA8"/>
    <w:rsid w:val="006A35A5"/>
    <w:rsid w:val="006A66C2"/>
    <w:rsid w:val="006B54A1"/>
    <w:rsid w:val="006B5B47"/>
    <w:rsid w:val="006B5C09"/>
    <w:rsid w:val="006C3696"/>
    <w:rsid w:val="006D1FEB"/>
    <w:rsid w:val="006D5B3D"/>
    <w:rsid w:val="006D7817"/>
    <w:rsid w:val="006E29E2"/>
    <w:rsid w:val="006F12B2"/>
    <w:rsid w:val="00704580"/>
    <w:rsid w:val="0071293A"/>
    <w:rsid w:val="00724AB3"/>
    <w:rsid w:val="00724F2E"/>
    <w:rsid w:val="00732070"/>
    <w:rsid w:val="0073462C"/>
    <w:rsid w:val="00736B10"/>
    <w:rsid w:val="007370D7"/>
    <w:rsid w:val="00750F0E"/>
    <w:rsid w:val="00753F0E"/>
    <w:rsid w:val="0075427C"/>
    <w:rsid w:val="0076293C"/>
    <w:rsid w:val="007649A1"/>
    <w:rsid w:val="007756CC"/>
    <w:rsid w:val="0078372B"/>
    <w:rsid w:val="007A4EDC"/>
    <w:rsid w:val="007C59FE"/>
    <w:rsid w:val="007C6853"/>
    <w:rsid w:val="007C75D0"/>
    <w:rsid w:val="007D6B04"/>
    <w:rsid w:val="007E566E"/>
    <w:rsid w:val="007F37C0"/>
    <w:rsid w:val="0080040C"/>
    <w:rsid w:val="00800984"/>
    <w:rsid w:val="00811021"/>
    <w:rsid w:val="00823401"/>
    <w:rsid w:val="008235E8"/>
    <w:rsid w:val="00831FEC"/>
    <w:rsid w:val="00832673"/>
    <w:rsid w:val="0083398B"/>
    <w:rsid w:val="008351B4"/>
    <w:rsid w:val="00852422"/>
    <w:rsid w:val="0086430E"/>
    <w:rsid w:val="00864D39"/>
    <w:rsid w:val="008662CC"/>
    <w:rsid w:val="00870D61"/>
    <w:rsid w:val="0089096A"/>
    <w:rsid w:val="008A0F07"/>
    <w:rsid w:val="008A324B"/>
    <w:rsid w:val="008A5EF2"/>
    <w:rsid w:val="008A61F1"/>
    <w:rsid w:val="008A6E2E"/>
    <w:rsid w:val="008B1CDB"/>
    <w:rsid w:val="008B2482"/>
    <w:rsid w:val="008D02A0"/>
    <w:rsid w:val="008D05F8"/>
    <w:rsid w:val="008D5332"/>
    <w:rsid w:val="008E2526"/>
    <w:rsid w:val="008E363F"/>
    <w:rsid w:val="008E68EA"/>
    <w:rsid w:val="008F42B3"/>
    <w:rsid w:val="008F6140"/>
    <w:rsid w:val="00916478"/>
    <w:rsid w:val="009356CD"/>
    <w:rsid w:val="009422AE"/>
    <w:rsid w:val="00942978"/>
    <w:rsid w:val="0094493D"/>
    <w:rsid w:val="00946E32"/>
    <w:rsid w:val="0095136E"/>
    <w:rsid w:val="0095276D"/>
    <w:rsid w:val="00964A5B"/>
    <w:rsid w:val="00970721"/>
    <w:rsid w:val="00974A23"/>
    <w:rsid w:val="00976F96"/>
    <w:rsid w:val="009901C1"/>
    <w:rsid w:val="00992662"/>
    <w:rsid w:val="009944FA"/>
    <w:rsid w:val="009A78C5"/>
    <w:rsid w:val="009B020E"/>
    <w:rsid w:val="009B342B"/>
    <w:rsid w:val="009B749F"/>
    <w:rsid w:val="009C1B33"/>
    <w:rsid w:val="009C78B9"/>
    <w:rsid w:val="009D396D"/>
    <w:rsid w:val="009E1603"/>
    <w:rsid w:val="009E5902"/>
    <w:rsid w:val="009F107E"/>
    <w:rsid w:val="00A01C11"/>
    <w:rsid w:val="00A01D09"/>
    <w:rsid w:val="00A02856"/>
    <w:rsid w:val="00A13FB0"/>
    <w:rsid w:val="00A151AA"/>
    <w:rsid w:val="00A1623F"/>
    <w:rsid w:val="00A17CC4"/>
    <w:rsid w:val="00A22229"/>
    <w:rsid w:val="00A226D6"/>
    <w:rsid w:val="00A348C9"/>
    <w:rsid w:val="00A541F3"/>
    <w:rsid w:val="00A54501"/>
    <w:rsid w:val="00A56410"/>
    <w:rsid w:val="00A5682E"/>
    <w:rsid w:val="00A72ABA"/>
    <w:rsid w:val="00A734A9"/>
    <w:rsid w:val="00A73A11"/>
    <w:rsid w:val="00A80F9A"/>
    <w:rsid w:val="00A85D9C"/>
    <w:rsid w:val="00A90E67"/>
    <w:rsid w:val="00A93F29"/>
    <w:rsid w:val="00A952B2"/>
    <w:rsid w:val="00A96FE9"/>
    <w:rsid w:val="00AB14A6"/>
    <w:rsid w:val="00AB34AD"/>
    <w:rsid w:val="00AC145F"/>
    <w:rsid w:val="00AC1890"/>
    <w:rsid w:val="00AC2262"/>
    <w:rsid w:val="00AC78A3"/>
    <w:rsid w:val="00AD7587"/>
    <w:rsid w:val="00AE1DE7"/>
    <w:rsid w:val="00AE2EEF"/>
    <w:rsid w:val="00AE35A6"/>
    <w:rsid w:val="00AE367B"/>
    <w:rsid w:val="00AE77F7"/>
    <w:rsid w:val="00B10929"/>
    <w:rsid w:val="00B16FB3"/>
    <w:rsid w:val="00B26BFE"/>
    <w:rsid w:val="00B323C6"/>
    <w:rsid w:val="00B326C1"/>
    <w:rsid w:val="00B402D9"/>
    <w:rsid w:val="00B4114C"/>
    <w:rsid w:val="00B4125B"/>
    <w:rsid w:val="00B442DE"/>
    <w:rsid w:val="00B44F31"/>
    <w:rsid w:val="00B4536C"/>
    <w:rsid w:val="00B4636B"/>
    <w:rsid w:val="00B547D6"/>
    <w:rsid w:val="00B65581"/>
    <w:rsid w:val="00B7040C"/>
    <w:rsid w:val="00B74705"/>
    <w:rsid w:val="00B76C07"/>
    <w:rsid w:val="00B77B7E"/>
    <w:rsid w:val="00B83E77"/>
    <w:rsid w:val="00B8465D"/>
    <w:rsid w:val="00B84D45"/>
    <w:rsid w:val="00B87981"/>
    <w:rsid w:val="00B90F98"/>
    <w:rsid w:val="00B9460C"/>
    <w:rsid w:val="00BA3D17"/>
    <w:rsid w:val="00BB2B32"/>
    <w:rsid w:val="00BB6DB9"/>
    <w:rsid w:val="00BC2035"/>
    <w:rsid w:val="00BC5861"/>
    <w:rsid w:val="00BC73B4"/>
    <w:rsid w:val="00BC775D"/>
    <w:rsid w:val="00BE0764"/>
    <w:rsid w:val="00BE2F28"/>
    <w:rsid w:val="00BE4D90"/>
    <w:rsid w:val="00BE7B4F"/>
    <w:rsid w:val="00C01FF5"/>
    <w:rsid w:val="00C0335A"/>
    <w:rsid w:val="00C17093"/>
    <w:rsid w:val="00C20FBD"/>
    <w:rsid w:val="00C22DE2"/>
    <w:rsid w:val="00C338BE"/>
    <w:rsid w:val="00C36D25"/>
    <w:rsid w:val="00C36F73"/>
    <w:rsid w:val="00C44556"/>
    <w:rsid w:val="00C462A6"/>
    <w:rsid w:val="00C51EE1"/>
    <w:rsid w:val="00C56897"/>
    <w:rsid w:val="00C57CF4"/>
    <w:rsid w:val="00C63A7B"/>
    <w:rsid w:val="00C70EFA"/>
    <w:rsid w:val="00C75922"/>
    <w:rsid w:val="00C8051D"/>
    <w:rsid w:val="00C92706"/>
    <w:rsid w:val="00C94420"/>
    <w:rsid w:val="00CA50AC"/>
    <w:rsid w:val="00CA5297"/>
    <w:rsid w:val="00CA531B"/>
    <w:rsid w:val="00CA72C1"/>
    <w:rsid w:val="00CB05E3"/>
    <w:rsid w:val="00CB3580"/>
    <w:rsid w:val="00CC3AEF"/>
    <w:rsid w:val="00CD54C4"/>
    <w:rsid w:val="00CD5591"/>
    <w:rsid w:val="00CD5614"/>
    <w:rsid w:val="00CE27AA"/>
    <w:rsid w:val="00CE4158"/>
    <w:rsid w:val="00CF2DD6"/>
    <w:rsid w:val="00CF4180"/>
    <w:rsid w:val="00CF71D1"/>
    <w:rsid w:val="00D04856"/>
    <w:rsid w:val="00D04955"/>
    <w:rsid w:val="00D146B9"/>
    <w:rsid w:val="00D226F2"/>
    <w:rsid w:val="00D22D61"/>
    <w:rsid w:val="00D24F3C"/>
    <w:rsid w:val="00D30BB7"/>
    <w:rsid w:val="00D31EEC"/>
    <w:rsid w:val="00D322AC"/>
    <w:rsid w:val="00D350A2"/>
    <w:rsid w:val="00D35385"/>
    <w:rsid w:val="00D36C87"/>
    <w:rsid w:val="00D422DE"/>
    <w:rsid w:val="00D5042B"/>
    <w:rsid w:val="00D50584"/>
    <w:rsid w:val="00D50BCC"/>
    <w:rsid w:val="00D51539"/>
    <w:rsid w:val="00D551CF"/>
    <w:rsid w:val="00D60EE8"/>
    <w:rsid w:val="00D61DF4"/>
    <w:rsid w:val="00D62AA8"/>
    <w:rsid w:val="00D645AA"/>
    <w:rsid w:val="00D64F30"/>
    <w:rsid w:val="00D653F9"/>
    <w:rsid w:val="00D66870"/>
    <w:rsid w:val="00D71DDF"/>
    <w:rsid w:val="00D747A3"/>
    <w:rsid w:val="00D761F5"/>
    <w:rsid w:val="00D7632A"/>
    <w:rsid w:val="00D8158D"/>
    <w:rsid w:val="00D87947"/>
    <w:rsid w:val="00D924D2"/>
    <w:rsid w:val="00D92821"/>
    <w:rsid w:val="00D93091"/>
    <w:rsid w:val="00D9525C"/>
    <w:rsid w:val="00D95425"/>
    <w:rsid w:val="00DA32EE"/>
    <w:rsid w:val="00DA771A"/>
    <w:rsid w:val="00DB50C7"/>
    <w:rsid w:val="00DB5C62"/>
    <w:rsid w:val="00DC1550"/>
    <w:rsid w:val="00DC19DA"/>
    <w:rsid w:val="00DC1DE7"/>
    <w:rsid w:val="00DC651F"/>
    <w:rsid w:val="00DD2FDE"/>
    <w:rsid w:val="00DD48E1"/>
    <w:rsid w:val="00DD5CA3"/>
    <w:rsid w:val="00DE0A24"/>
    <w:rsid w:val="00DE5226"/>
    <w:rsid w:val="00DF2186"/>
    <w:rsid w:val="00DF4168"/>
    <w:rsid w:val="00DF618E"/>
    <w:rsid w:val="00DF7350"/>
    <w:rsid w:val="00DF7C70"/>
    <w:rsid w:val="00E03D68"/>
    <w:rsid w:val="00E11B2B"/>
    <w:rsid w:val="00E12BB3"/>
    <w:rsid w:val="00E14F92"/>
    <w:rsid w:val="00E21FD1"/>
    <w:rsid w:val="00E35471"/>
    <w:rsid w:val="00E37366"/>
    <w:rsid w:val="00E50ABE"/>
    <w:rsid w:val="00E513AF"/>
    <w:rsid w:val="00E6751E"/>
    <w:rsid w:val="00E71C0F"/>
    <w:rsid w:val="00E77C70"/>
    <w:rsid w:val="00E84E8D"/>
    <w:rsid w:val="00E87339"/>
    <w:rsid w:val="00E901E8"/>
    <w:rsid w:val="00E90799"/>
    <w:rsid w:val="00E95638"/>
    <w:rsid w:val="00EA77CB"/>
    <w:rsid w:val="00EB48F2"/>
    <w:rsid w:val="00EB5EE5"/>
    <w:rsid w:val="00EC45A0"/>
    <w:rsid w:val="00EC6C91"/>
    <w:rsid w:val="00ED043E"/>
    <w:rsid w:val="00ED322D"/>
    <w:rsid w:val="00ED5880"/>
    <w:rsid w:val="00EE1877"/>
    <w:rsid w:val="00EE5F18"/>
    <w:rsid w:val="00EF0A51"/>
    <w:rsid w:val="00F03B31"/>
    <w:rsid w:val="00F15E13"/>
    <w:rsid w:val="00F174BC"/>
    <w:rsid w:val="00F1772A"/>
    <w:rsid w:val="00F22310"/>
    <w:rsid w:val="00F3404D"/>
    <w:rsid w:val="00F356C7"/>
    <w:rsid w:val="00F37A3B"/>
    <w:rsid w:val="00F430CF"/>
    <w:rsid w:val="00F60B61"/>
    <w:rsid w:val="00F6165E"/>
    <w:rsid w:val="00F629FA"/>
    <w:rsid w:val="00F645F3"/>
    <w:rsid w:val="00F67151"/>
    <w:rsid w:val="00F71BDB"/>
    <w:rsid w:val="00F76B40"/>
    <w:rsid w:val="00F83859"/>
    <w:rsid w:val="00F86E2B"/>
    <w:rsid w:val="00F91BFA"/>
    <w:rsid w:val="00F91C67"/>
    <w:rsid w:val="00FA29D0"/>
    <w:rsid w:val="00FA2CFE"/>
    <w:rsid w:val="00FA7B94"/>
    <w:rsid w:val="00FD0FC3"/>
    <w:rsid w:val="00FD12F1"/>
    <w:rsid w:val="00FD12F6"/>
    <w:rsid w:val="00FD1D06"/>
    <w:rsid w:val="00FE1B20"/>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AB14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AB14A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F435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9"/>
    <w:rsid w:val="00AB1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AB14A6"/>
    <w:rPr>
      <w:rFonts w:asciiTheme="majorHAnsi" w:eastAsiaTheme="majorEastAsia" w:hAnsiTheme="majorHAnsi" w:cstheme="majorBidi"/>
      <w:color w:val="243F60" w:themeColor="accent1" w:themeShade="7F"/>
      <w:sz w:val="24"/>
      <w:szCs w:val="24"/>
    </w:rPr>
  </w:style>
  <w:style w:type="character" w:customStyle="1" w:styleId="Nadpis5Char">
    <w:name w:val="Nadpis 5 Char"/>
    <w:basedOn w:val="Standardnpsmoodstavce"/>
    <w:link w:val="Nadpis5"/>
    <w:uiPriority w:val="9"/>
    <w:semiHidden/>
    <w:rsid w:val="001F4358"/>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Znakapoznpodarou">
    <w:name w:val="footnote reference"/>
    <w:basedOn w:val="Standardnpsmoodstavce"/>
    <w:uiPriority w:val="99"/>
    <w:semiHidden/>
    <w:unhideWhenUsed/>
    <w:rsid w:val="00AB14A6"/>
    <w:rPr>
      <w:vertAlign w:val="superscript"/>
    </w:rPr>
  </w:style>
  <w:style w:type="paragraph" w:styleId="Revize">
    <w:name w:val="Revision"/>
    <w:hidden/>
    <w:uiPriority w:val="99"/>
    <w:semiHidden/>
    <w:rsid w:val="00AB14A6"/>
    <w:rPr>
      <w:lang w:eastAsia="en-US"/>
    </w:rPr>
  </w:style>
  <w:style w:type="character" w:styleId="Sledovanodkaz">
    <w:name w:val="FollowedHyperlink"/>
    <w:basedOn w:val="Standardnpsmoodstavce"/>
    <w:uiPriority w:val="99"/>
    <w:semiHidden/>
    <w:unhideWhenUsed/>
    <w:rsid w:val="001F4358"/>
    <w:rPr>
      <w:color w:val="800080" w:themeColor="followedHyperlink"/>
      <w:u w:val="single"/>
    </w:rPr>
  </w:style>
  <w:style w:type="paragraph" w:customStyle="1" w:styleId="Bullet2">
    <w:name w:val="Bullet 2"/>
    <w:basedOn w:val="Normln"/>
    <w:rsid w:val="001F4358"/>
    <w:pPr>
      <w:numPr>
        <w:numId w:val="67"/>
      </w:numPr>
      <w:suppressAutoHyphens/>
    </w:pPr>
    <w:rPr>
      <w:sz w:val="24"/>
    </w:rPr>
  </w:style>
  <w:style w:type="character" w:customStyle="1" w:styleId="apple-converted-space">
    <w:name w:val="apple-converted-space"/>
    <w:basedOn w:val="Standardnpsmoodstavce"/>
    <w:rsid w:val="001F4358"/>
  </w:style>
  <w:style w:type="character" w:customStyle="1" w:styleId="label">
    <w:name w:val="label"/>
    <w:basedOn w:val="Standardnpsmoodstavce"/>
    <w:rsid w:val="001F4358"/>
  </w:style>
  <w:style w:type="character" w:customStyle="1" w:styleId="databold">
    <w:name w:val="data_bold"/>
    <w:basedOn w:val="Standardnpsmoodstavce"/>
    <w:rsid w:val="001F4358"/>
  </w:style>
  <w:style w:type="paragraph" w:customStyle="1" w:styleId="odrky">
    <w:name w:val="odrážky"/>
    <w:basedOn w:val="Normln"/>
    <w:uiPriority w:val="99"/>
    <w:rsid w:val="001F4358"/>
    <w:pPr>
      <w:tabs>
        <w:tab w:val="num" w:pos="720"/>
      </w:tabs>
      <w:ind w:left="720" w:hanging="360"/>
    </w:pPr>
    <w:rPr>
      <w:sz w:val="24"/>
      <w:szCs w:val="24"/>
    </w:rPr>
  </w:style>
  <w:style w:type="paragraph" w:customStyle="1" w:styleId="Abstrakt">
    <w:name w:val="Abstrakt"/>
    <w:basedOn w:val="Normln"/>
    <w:rsid w:val="001F4358"/>
    <w:pPr>
      <w:spacing w:line="360" w:lineRule="auto"/>
    </w:pPr>
    <w:rPr>
      <w:b/>
      <w:sz w:val="24"/>
      <w:szCs w:val="24"/>
      <w:lang w:val="sk-SK"/>
    </w:rPr>
  </w:style>
  <w:style w:type="paragraph" w:customStyle="1" w:styleId="Dosaenvzdln">
    <w:name w:val="Dosažené vzdělání"/>
    <w:basedOn w:val="Zkladntext"/>
    <w:semiHidden/>
    <w:rsid w:val="001F4358"/>
    <w:pPr>
      <w:numPr>
        <w:numId w:val="7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F4358"/>
  </w:style>
  <w:style w:type="paragraph" w:customStyle="1" w:styleId="Tab">
    <w:name w:val="Tab"/>
    <w:basedOn w:val="Normln"/>
    <w:rsid w:val="001F4358"/>
    <w:pPr>
      <w:tabs>
        <w:tab w:val="left" w:pos="1134"/>
      </w:tabs>
      <w:ind w:left="1134" w:hanging="1134"/>
    </w:pPr>
    <w:rPr>
      <w:rFonts w:eastAsia="Calibri"/>
    </w:rPr>
  </w:style>
  <w:style w:type="character" w:customStyle="1" w:styleId="article-headermeta-info-label">
    <w:name w:val="article-header__meta-info-label"/>
    <w:basedOn w:val="Standardnpsmoodstavce"/>
    <w:rsid w:val="001F4358"/>
  </w:style>
  <w:style w:type="character" w:customStyle="1" w:styleId="article-headermeta-info-data">
    <w:name w:val="article-header__meta-info-data"/>
    <w:basedOn w:val="Standardnpsmoodstavce"/>
    <w:rsid w:val="001F4358"/>
  </w:style>
  <w:style w:type="paragraph" w:customStyle="1" w:styleId="xmsonormal">
    <w:name w:val="x_msonormal"/>
    <w:basedOn w:val="Normln"/>
    <w:rsid w:val="001F4358"/>
    <w:rPr>
      <w:rFonts w:ascii="Calibri" w:eastAsiaTheme="minorHAnsi" w:hAnsi="Calibri"/>
      <w:sz w:val="22"/>
      <w:szCs w:val="22"/>
    </w:rPr>
  </w:style>
  <w:style w:type="paragraph" w:customStyle="1" w:styleId="Literatura">
    <w:name w:val="Literatura"/>
    <w:basedOn w:val="Normln"/>
    <w:uiPriority w:val="99"/>
    <w:rsid w:val="001F4358"/>
    <w:pPr>
      <w:tabs>
        <w:tab w:val="num" w:pos="284"/>
      </w:tabs>
      <w:spacing w:after="120"/>
    </w:pPr>
    <w:rPr>
      <w:sz w:val="28"/>
      <w:szCs w:val="28"/>
    </w:rPr>
  </w:style>
  <w:style w:type="character" w:customStyle="1" w:styleId="field">
    <w:name w:val="field"/>
    <w:rsid w:val="001F4358"/>
  </w:style>
  <w:style w:type="paragraph" w:customStyle="1" w:styleId="Zkladntextodsazen31">
    <w:name w:val="Základní text odsazený 31"/>
    <w:basedOn w:val="Normln"/>
    <w:rsid w:val="001F4358"/>
    <w:pPr>
      <w:suppressAutoHyphens/>
      <w:spacing w:after="120"/>
      <w:ind w:left="283"/>
    </w:pPr>
    <w:rPr>
      <w:rFonts w:cs="Arial"/>
      <w:sz w:val="16"/>
      <w:szCs w:val="16"/>
      <w:lang w:eastAsia="ar-SA"/>
    </w:rPr>
  </w:style>
  <w:style w:type="paragraph" w:customStyle="1" w:styleId="Zkladntext21">
    <w:name w:val="Základní text 21"/>
    <w:basedOn w:val="Normln"/>
    <w:rsid w:val="001F43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1F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1F4358"/>
    <w:rPr>
      <w:rFonts w:ascii="Courier New" w:eastAsia="Times New Roman" w:hAnsi="Courier New" w:cs="Courier New"/>
      <w:sz w:val="20"/>
      <w:szCs w:val="20"/>
      <w:lang w:eastAsia="en-US"/>
    </w:rPr>
  </w:style>
  <w:style w:type="paragraph" w:customStyle="1" w:styleId="CVNormal">
    <w:name w:val="CV Normal"/>
    <w:basedOn w:val="Normln"/>
    <w:rsid w:val="001F43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1F4358"/>
  </w:style>
  <w:style w:type="character" w:customStyle="1" w:styleId="paddingr15">
    <w:name w:val="paddingr15"/>
    <w:basedOn w:val="Standardnpsmoodstavce"/>
    <w:rsid w:val="001F4358"/>
  </w:style>
  <w:style w:type="paragraph" w:customStyle="1" w:styleId="western">
    <w:name w:val="western"/>
    <w:basedOn w:val="Normln"/>
    <w:rsid w:val="001F4358"/>
    <w:pPr>
      <w:spacing w:before="100" w:beforeAutospacing="1" w:line="288" w:lineRule="auto"/>
      <w:ind w:left="115"/>
      <w:jc w:val="both"/>
    </w:pPr>
    <w:rPr>
      <w:sz w:val="24"/>
      <w:szCs w:val="24"/>
    </w:rPr>
  </w:style>
  <w:style w:type="paragraph" w:styleId="Podnadpis">
    <w:name w:val="Subtitle"/>
    <w:basedOn w:val="Normln"/>
    <w:next w:val="Normln"/>
    <w:link w:val="PodnadpisChar"/>
    <w:qFormat/>
    <w:locked/>
    <w:rsid w:val="00617CDD"/>
    <w:pPr>
      <w:numPr>
        <w:ilvl w:val="1"/>
      </w:numPr>
      <w:spacing w:after="160"/>
      <w:jc w:val="center"/>
    </w:pPr>
    <w:rPr>
      <w:rFonts w:ascii="Calibri" w:eastAsiaTheme="minorEastAsia" w:hAnsi="Calibri" w:cstheme="minorBidi"/>
      <w:b/>
      <w:color w:val="5A5A5A" w:themeColor="text1" w:themeTint="A5"/>
      <w:spacing w:val="15"/>
      <w:sz w:val="24"/>
      <w:szCs w:val="22"/>
    </w:rPr>
  </w:style>
  <w:style w:type="character" w:customStyle="1" w:styleId="PodnadpisChar">
    <w:name w:val="Podnadpis Char"/>
    <w:basedOn w:val="Standardnpsmoodstavce"/>
    <w:link w:val="Podnadpis"/>
    <w:rsid w:val="00617CDD"/>
    <w:rPr>
      <w:rFonts w:eastAsiaTheme="minorEastAsia" w:cstheme="minorBidi"/>
      <w:b/>
      <w:color w:val="5A5A5A" w:themeColor="text1" w:themeTint="A5"/>
      <w:spacing w:val="15"/>
      <w:sz w:val="24"/>
    </w:rPr>
  </w:style>
  <w:style w:type="character" w:customStyle="1" w:styleId="obdpole6">
    <w:name w:val="obd_pole_6"/>
    <w:basedOn w:val="Standardnpsmoodstavce"/>
    <w:rsid w:val="00D50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6820">
      <w:bodyDiv w:val="1"/>
      <w:marLeft w:val="0"/>
      <w:marRight w:val="0"/>
      <w:marTop w:val="0"/>
      <w:marBottom w:val="0"/>
      <w:divBdr>
        <w:top w:val="none" w:sz="0" w:space="0" w:color="auto"/>
        <w:left w:val="none" w:sz="0" w:space="0" w:color="auto"/>
        <w:bottom w:val="none" w:sz="0" w:space="0" w:color="auto"/>
        <w:right w:val="none" w:sz="0" w:space="0" w:color="auto"/>
      </w:divBdr>
    </w:div>
    <w:div w:id="112673879">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2058074">
      <w:bodyDiv w:val="1"/>
      <w:marLeft w:val="0"/>
      <w:marRight w:val="0"/>
      <w:marTop w:val="0"/>
      <w:marBottom w:val="0"/>
      <w:divBdr>
        <w:top w:val="none" w:sz="0" w:space="0" w:color="auto"/>
        <w:left w:val="none" w:sz="0" w:space="0" w:color="auto"/>
        <w:bottom w:val="none" w:sz="0" w:space="0" w:color="auto"/>
        <w:right w:val="none" w:sz="0" w:space="0" w:color="auto"/>
      </w:divBdr>
    </w:div>
    <w:div w:id="23424255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19428077">
      <w:bodyDiv w:val="1"/>
      <w:marLeft w:val="0"/>
      <w:marRight w:val="0"/>
      <w:marTop w:val="0"/>
      <w:marBottom w:val="0"/>
      <w:divBdr>
        <w:top w:val="none" w:sz="0" w:space="0" w:color="auto"/>
        <w:left w:val="none" w:sz="0" w:space="0" w:color="auto"/>
        <w:bottom w:val="none" w:sz="0" w:space="0" w:color="auto"/>
        <w:right w:val="none" w:sz="0" w:space="0" w:color="auto"/>
      </w:divBdr>
    </w:div>
    <w:div w:id="369963440">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390538206">
      <w:bodyDiv w:val="1"/>
      <w:marLeft w:val="0"/>
      <w:marRight w:val="0"/>
      <w:marTop w:val="0"/>
      <w:marBottom w:val="0"/>
      <w:divBdr>
        <w:top w:val="none" w:sz="0" w:space="0" w:color="auto"/>
        <w:left w:val="none" w:sz="0" w:space="0" w:color="auto"/>
        <w:bottom w:val="none" w:sz="0" w:space="0" w:color="auto"/>
        <w:right w:val="none" w:sz="0" w:space="0" w:color="auto"/>
      </w:divBdr>
    </w:div>
    <w:div w:id="412554978">
      <w:bodyDiv w:val="1"/>
      <w:marLeft w:val="0"/>
      <w:marRight w:val="0"/>
      <w:marTop w:val="0"/>
      <w:marBottom w:val="0"/>
      <w:divBdr>
        <w:top w:val="none" w:sz="0" w:space="0" w:color="auto"/>
        <w:left w:val="none" w:sz="0" w:space="0" w:color="auto"/>
        <w:bottom w:val="none" w:sz="0" w:space="0" w:color="auto"/>
        <w:right w:val="none" w:sz="0" w:space="0" w:color="auto"/>
      </w:divBdr>
    </w:div>
    <w:div w:id="433525431">
      <w:bodyDiv w:val="1"/>
      <w:marLeft w:val="0"/>
      <w:marRight w:val="0"/>
      <w:marTop w:val="0"/>
      <w:marBottom w:val="0"/>
      <w:divBdr>
        <w:top w:val="none" w:sz="0" w:space="0" w:color="auto"/>
        <w:left w:val="none" w:sz="0" w:space="0" w:color="auto"/>
        <w:bottom w:val="none" w:sz="0" w:space="0" w:color="auto"/>
        <w:right w:val="none" w:sz="0" w:space="0" w:color="auto"/>
      </w:divBdr>
    </w:div>
    <w:div w:id="476189773">
      <w:bodyDiv w:val="1"/>
      <w:marLeft w:val="0"/>
      <w:marRight w:val="0"/>
      <w:marTop w:val="0"/>
      <w:marBottom w:val="0"/>
      <w:divBdr>
        <w:top w:val="none" w:sz="0" w:space="0" w:color="auto"/>
        <w:left w:val="none" w:sz="0" w:space="0" w:color="auto"/>
        <w:bottom w:val="none" w:sz="0" w:space="0" w:color="auto"/>
        <w:right w:val="none" w:sz="0" w:space="0" w:color="auto"/>
      </w:divBdr>
    </w:div>
    <w:div w:id="553194901">
      <w:bodyDiv w:val="1"/>
      <w:marLeft w:val="0"/>
      <w:marRight w:val="0"/>
      <w:marTop w:val="0"/>
      <w:marBottom w:val="0"/>
      <w:divBdr>
        <w:top w:val="none" w:sz="0" w:space="0" w:color="auto"/>
        <w:left w:val="none" w:sz="0" w:space="0" w:color="auto"/>
        <w:bottom w:val="none" w:sz="0" w:space="0" w:color="auto"/>
        <w:right w:val="none" w:sz="0" w:space="0" w:color="auto"/>
      </w:divBdr>
    </w:div>
    <w:div w:id="561794416">
      <w:bodyDiv w:val="1"/>
      <w:marLeft w:val="0"/>
      <w:marRight w:val="0"/>
      <w:marTop w:val="0"/>
      <w:marBottom w:val="0"/>
      <w:divBdr>
        <w:top w:val="none" w:sz="0" w:space="0" w:color="auto"/>
        <w:left w:val="none" w:sz="0" w:space="0" w:color="auto"/>
        <w:bottom w:val="none" w:sz="0" w:space="0" w:color="auto"/>
        <w:right w:val="none" w:sz="0" w:space="0" w:color="auto"/>
      </w:divBdr>
    </w:div>
    <w:div w:id="578833990">
      <w:bodyDiv w:val="1"/>
      <w:marLeft w:val="0"/>
      <w:marRight w:val="0"/>
      <w:marTop w:val="0"/>
      <w:marBottom w:val="0"/>
      <w:divBdr>
        <w:top w:val="none" w:sz="0" w:space="0" w:color="auto"/>
        <w:left w:val="none" w:sz="0" w:space="0" w:color="auto"/>
        <w:bottom w:val="none" w:sz="0" w:space="0" w:color="auto"/>
        <w:right w:val="none" w:sz="0" w:space="0" w:color="auto"/>
      </w:divBdr>
    </w:div>
    <w:div w:id="599097196">
      <w:bodyDiv w:val="1"/>
      <w:marLeft w:val="0"/>
      <w:marRight w:val="0"/>
      <w:marTop w:val="0"/>
      <w:marBottom w:val="0"/>
      <w:divBdr>
        <w:top w:val="none" w:sz="0" w:space="0" w:color="auto"/>
        <w:left w:val="none" w:sz="0" w:space="0" w:color="auto"/>
        <w:bottom w:val="none" w:sz="0" w:space="0" w:color="auto"/>
        <w:right w:val="none" w:sz="0" w:space="0" w:color="auto"/>
      </w:divBdr>
    </w:div>
    <w:div w:id="604775338">
      <w:bodyDiv w:val="1"/>
      <w:marLeft w:val="0"/>
      <w:marRight w:val="0"/>
      <w:marTop w:val="0"/>
      <w:marBottom w:val="0"/>
      <w:divBdr>
        <w:top w:val="none" w:sz="0" w:space="0" w:color="auto"/>
        <w:left w:val="none" w:sz="0" w:space="0" w:color="auto"/>
        <w:bottom w:val="none" w:sz="0" w:space="0" w:color="auto"/>
        <w:right w:val="none" w:sz="0" w:space="0" w:color="auto"/>
      </w:divBdr>
    </w:div>
    <w:div w:id="851069990">
      <w:bodyDiv w:val="1"/>
      <w:marLeft w:val="0"/>
      <w:marRight w:val="0"/>
      <w:marTop w:val="0"/>
      <w:marBottom w:val="0"/>
      <w:divBdr>
        <w:top w:val="none" w:sz="0" w:space="0" w:color="auto"/>
        <w:left w:val="none" w:sz="0" w:space="0" w:color="auto"/>
        <w:bottom w:val="none" w:sz="0" w:space="0" w:color="auto"/>
        <w:right w:val="none" w:sz="0" w:space="0" w:color="auto"/>
      </w:divBdr>
    </w:div>
    <w:div w:id="906453652">
      <w:bodyDiv w:val="1"/>
      <w:marLeft w:val="0"/>
      <w:marRight w:val="0"/>
      <w:marTop w:val="0"/>
      <w:marBottom w:val="0"/>
      <w:divBdr>
        <w:top w:val="none" w:sz="0" w:space="0" w:color="auto"/>
        <w:left w:val="none" w:sz="0" w:space="0" w:color="auto"/>
        <w:bottom w:val="none" w:sz="0" w:space="0" w:color="auto"/>
        <w:right w:val="none" w:sz="0" w:space="0" w:color="auto"/>
      </w:divBdr>
    </w:div>
    <w:div w:id="1083798353">
      <w:bodyDiv w:val="1"/>
      <w:marLeft w:val="0"/>
      <w:marRight w:val="0"/>
      <w:marTop w:val="0"/>
      <w:marBottom w:val="0"/>
      <w:divBdr>
        <w:top w:val="none" w:sz="0" w:space="0" w:color="auto"/>
        <w:left w:val="none" w:sz="0" w:space="0" w:color="auto"/>
        <w:bottom w:val="none" w:sz="0" w:space="0" w:color="auto"/>
        <w:right w:val="none" w:sz="0" w:space="0" w:color="auto"/>
      </w:divBdr>
    </w:div>
    <w:div w:id="1304579076">
      <w:bodyDiv w:val="1"/>
      <w:marLeft w:val="0"/>
      <w:marRight w:val="0"/>
      <w:marTop w:val="0"/>
      <w:marBottom w:val="0"/>
      <w:divBdr>
        <w:top w:val="none" w:sz="0" w:space="0" w:color="auto"/>
        <w:left w:val="none" w:sz="0" w:space="0" w:color="auto"/>
        <w:bottom w:val="none" w:sz="0" w:space="0" w:color="auto"/>
        <w:right w:val="none" w:sz="0" w:space="0" w:color="auto"/>
      </w:divBdr>
    </w:div>
    <w:div w:id="1307273707">
      <w:bodyDiv w:val="1"/>
      <w:marLeft w:val="0"/>
      <w:marRight w:val="0"/>
      <w:marTop w:val="0"/>
      <w:marBottom w:val="0"/>
      <w:divBdr>
        <w:top w:val="none" w:sz="0" w:space="0" w:color="auto"/>
        <w:left w:val="none" w:sz="0" w:space="0" w:color="auto"/>
        <w:bottom w:val="none" w:sz="0" w:space="0" w:color="auto"/>
        <w:right w:val="none" w:sz="0" w:space="0" w:color="auto"/>
      </w:divBdr>
    </w:div>
    <w:div w:id="1369455460">
      <w:bodyDiv w:val="1"/>
      <w:marLeft w:val="0"/>
      <w:marRight w:val="0"/>
      <w:marTop w:val="0"/>
      <w:marBottom w:val="0"/>
      <w:divBdr>
        <w:top w:val="none" w:sz="0" w:space="0" w:color="auto"/>
        <w:left w:val="none" w:sz="0" w:space="0" w:color="auto"/>
        <w:bottom w:val="none" w:sz="0" w:space="0" w:color="auto"/>
        <w:right w:val="none" w:sz="0" w:space="0" w:color="auto"/>
      </w:divBdr>
    </w:div>
    <w:div w:id="1375349661">
      <w:bodyDiv w:val="1"/>
      <w:marLeft w:val="0"/>
      <w:marRight w:val="0"/>
      <w:marTop w:val="0"/>
      <w:marBottom w:val="0"/>
      <w:divBdr>
        <w:top w:val="none" w:sz="0" w:space="0" w:color="auto"/>
        <w:left w:val="none" w:sz="0" w:space="0" w:color="auto"/>
        <w:bottom w:val="none" w:sz="0" w:space="0" w:color="auto"/>
        <w:right w:val="none" w:sz="0" w:space="0" w:color="auto"/>
      </w:divBdr>
    </w:div>
    <w:div w:id="1418794303">
      <w:bodyDiv w:val="1"/>
      <w:marLeft w:val="0"/>
      <w:marRight w:val="0"/>
      <w:marTop w:val="0"/>
      <w:marBottom w:val="0"/>
      <w:divBdr>
        <w:top w:val="none" w:sz="0" w:space="0" w:color="auto"/>
        <w:left w:val="none" w:sz="0" w:space="0" w:color="auto"/>
        <w:bottom w:val="none" w:sz="0" w:space="0" w:color="auto"/>
        <w:right w:val="none" w:sz="0" w:space="0" w:color="auto"/>
      </w:divBdr>
    </w:div>
    <w:div w:id="1420565225">
      <w:bodyDiv w:val="1"/>
      <w:marLeft w:val="0"/>
      <w:marRight w:val="0"/>
      <w:marTop w:val="0"/>
      <w:marBottom w:val="0"/>
      <w:divBdr>
        <w:top w:val="none" w:sz="0" w:space="0" w:color="auto"/>
        <w:left w:val="none" w:sz="0" w:space="0" w:color="auto"/>
        <w:bottom w:val="none" w:sz="0" w:space="0" w:color="auto"/>
        <w:right w:val="none" w:sz="0" w:space="0" w:color="auto"/>
      </w:divBdr>
    </w:div>
    <w:div w:id="1558928164">
      <w:bodyDiv w:val="1"/>
      <w:marLeft w:val="0"/>
      <w:marRight w:val="0"/>
      <w:marTop w:val="0"/>
      <w:marBottom w:val="0"/>
      <w:divBdr>
        <w:top w:val="none" w:sz="0" w:space="0" w:color="auto"/>
        <w:left w:val="none" w:sz="0" w:space="0" w:color="auto"/>
        <w:bottom w:val="none" w:sz="0" w:space="0" w:color="auto"/>
        <w:right w:val="none" w:sz="0" w:space="0" w:color="auto"/>
      </w:divBdr>
    </w:div>
    <w:div w:id="1600680389">
      <w:bodyDiv w:val="1"/>
      <w:marLeft w:val="0"/>
      <w:marRight w:val="0"/>
      <w:marTop w:val="0"/>
      <w:marBottom w:val="0"/>
      <w:divBdr>
        <w:top w:val="none" w:sz="0" w:space="0" w:color="auto"/>
        <w:left w:val="none" w:sz="0" w:space="0" w:color="auto"/>
        <w:bottom w:val="none" w:sz="0" w:space="0" w:color="auto"/>
        <w:right w:val="none" w:sz="0" w:space="0" w:color="auto"/>
      </w:divBdr>
    </w:div>
    <w:div w:id="1615743719">
      <w:bodyDiv w:val="1"/>
      <w:marLeft w:val="0"/>
      <w:marRight w:val="0"/>
      <w:marTop w:val="0"/>
      <w:marBottom w:val="0"/>
      <w:divBdr>
        <w:top w:val="none" w:sz="0" w:space="0" w:color="auto"/>
        <w:left w:val="none" w:sz="0" w:space="0" w:color="auto"/>
        <w:bottom w:val="none" w:sz="0" w:space="0" w:color="auto"/>
        <w:right w:val="none" w:sz="0" w:space="0" w:color="auto"/>
      </w:divBdr>
    </w:div>
    <w:div w:id="1731806112">
      <w:bodyDiv w:val="1"/>
      <w:marLeft w:val="0"/>
      <w:marRight w:val="0"/>
      <w:marTop w:val="0"/>
      <w:marBottom w:val="0"/>
      <w:divBdr>
        <w:top w:val="none" w:sz="0" w:space="0" w:color="auto"/>
        <w:left w:val="none" w:sz="0" w:space="0" w:color="auto"/>
        <w:bottom w:val="none" w:sz="0" w:space="0" w:color="auto"/>
        <w:right w:val="none" w:sz="0" w:space="0" w:color="auto"/>
      </w:divBdr>
    </w:div>
    <w:div w:id="1792900095">
      <w:bodyDiv w:val="1"/>
      <w:marLeft w:val="0"/>
      <w:marRight w:val="0"/>
      <w:marTop w:val="0"/>
      <w:marBottom w:val="0"/>
      <w:divBdr>
        <w:top w:val="none" w:sz="0" w:space="0" w:color="auto"/>
        <w:left w:val="none" w:sz="0" w:space="0" w:color="auto"/>
        <w:bottom w:val="none" w:sz="0" w:space="0" w:color="auto"/>
        <w:right w:val="none" w:sz="0" w:space="0" w:color="auto"/>
      </w:divBdr>
    </w:div>
    <w:div w:id="1804424615">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41240134">
      <w:bodyDiv w:val="1"/>
      <w:marLeft w:val="0"/>
      <w:marRight w:val="0"/>
      <w:marTop w:val="0"/>
      <w:marBottom w:val="0"/>
      <w:divBdr>
        <w:top w:val="none" w:sz="0" w:space="0" w:color="auto"/>
        <w:left w:val="none" w:sz="0" w:space="0" w:color="auto"/>
        <w:bottom w:val="none" w:sz="0" w:space="0" w:color="auto"/>
        <w:right w:val="none" w:sz="0" w:space="0" w:color="auto"/>
      </w:divBdr>
    </w:div>
    <w:div w:id="1881278705">
      <w:bodyDiv w:val="1"/>
      <w:marLeft w:val="0"/>
      <w:marRight w:val="0"/>
      <w:marTop w:val="0"/>
      <w:marBottom w:val="0"/>
      <w:divBdr>
        <w:top w:val="none" w:sz="0" w:space="0" w:color="auto"/>
        <w:left w:val="none" w:sz="0" w:space="0" w:color="auto"/>
        <w:bottom w:val="none" w:sz="0" w:space="0" w:color="auto"/>
        <w:right w:val="none" w:sz="0" w:space="0" w:color="auto"/>
      </w:divBdr>
    </w:div>
    <w:div w:id="1925989461">
      <w:bodyDiv w:val="1"/>
      <w:marLeft w:val="0"/>
      <w:marRight w:val="0"/>
      <w:marTop w:val="0"/>
      <w:marBottom w:val="0"/>
      <w:divBdr>
        <w:top w:val="none" w:sz="0" w:space="0" w:color="auto"/>
        <w:left w:val="none" w:sz="0" w:space="0" w:color="auto"/>
        <w:bottom w:val="none" w:sz="0" w:space="0" w:color="auto"/>
        <w:right w:val="none" w:sz="0" w:space="0" w:color="auto"/>
      </w:divBdr>
    </w:div>
    <w:div w:id="2050378076">
      <w:bodyDiv w:val="1"/>
      <w:marLeft w:val="0"/>
      <w:marRight w:val="0"/>
      <w:marTop w:val="0"/>
      <w:marBottom w:val="0"/>
      <w:divBdr>
        <w:top w:val="none" w:sz="0" w:space="0" w:color="auto"/>
        <w:left w:val="none" w:sz="0" w:space="0" w:color="auto"/>
        <w:bottom w:val="none" w:sz="0" w:space="0" w:color="auto"/>
        <w:right w:val="none" w:sz="0" w:space="0" w:color="auto"/>
      </w:divBdr>
    </w:div>
    <w:div w:id="2098161986">
      <w:bodyDiv w:val="1"/>
      <w:marLeft w:val="0"/>
      <w:marRight w:val="0"/>
      <w:marTop w:val="0"/>
      <w:marBottom w:val="0"/>
      <w:divBdr>
        <w:top w:val="none" w:sz="0" w:space="0" w:color="auto"/>
        <w:left w:val="none" w:sz="0" w:space="0" w:color="auto"/>
        <w:bottom w:val="none" w:sz="0" w:space="0" w:color="auto"/>
        <w:right w:val="none" w:sz="0" w:space="0" w:color="auto"/>
      </w:divBdr>
    </w:div>
    <w:div w:id="2098669927">
      <w:bodyDiv w:val="1"/>
      <w:marLeft w:val="0"/>
      <w:marRight w:val="0"/>
      <w:marTop w:val="0"/>
      <w:marBottom w:val="0"/>
      <w:divBdr>
        <w:top w:val="none" w:sz="0" w:space="0" w:color="auto"/>
        <w:left w:val="none" w:sz="0" w:space="0" w:color="auto"/>
        <w:bottom w:val="none" w:sz="0" w:space="0" w:color="auto"/>
        <w:right w:val="none" w:sz="0" w:space="0" w:color="auto"/>
      </w:divBdr>
    </w:div>
    <w:div w:id="2128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gilib.k.utb.cz" TargetMode="External"/><Relationship Id="rId21" Type="http://schemas.openxmlformats.org/officeDocument/2006/relationships/hyperlink" Target="http://www.sciencedirect.com/science/book/9780123748379" TargetMode="External"/><Relationship Id="rId42" Type="http://schemas.openxmlformats.org/officeDocument/2006/relationships/hyperlink" Target="http://www.wseas.us/e-library/conferences/2012/Zlin/FAA/FAA-06.pdf" TargetMode="External"/><Relationship Id="rId63" Type="http://schemas.openxmlformats.org/officeDocument/2006/relationships/hyperlink" Target="http://www.naun.org/main/NAUN/ijmmas/2001-129.pdf" TargetMode="External"/><Relationship Id="rId84" Type="http://schemas.openxmlformats.org/officeDocument/2006/relationships/hyperlink" Target="https://www.utb.cz/mdocs-posts/sr_13_2017/" TargetMode="External"/><Relationship Id="rId138" Type="http://schemas.openxmlformats.org/officeDocument/2006/relationships/header" Target="header2.xml"/><Relationship Id="rId107" Type="http://schemas.openxmlformats.org/officeDocument/2006/relationships/hyperlink" Target="https://www.utb.cz/?mdocs-file=7724" TargetMode="External"/><Relationship Id="rId11" Type="http://schemas.openxmlformats.org/officeDocument/2006/relationships/hyperlink" Target="https://www.utb.cz/wp-login.php" TargetMode="External"/><Relationship Id="rId32" Type="http://schemas.openxmlformats.org/officeDocument/2006/relationships/hyperlink" Target="https://dx.doi.org/10.15240/tul/001/2017-2-007" TargetMode="External"/><Relationship Id="rId37" Type="http://schemas.openxmlformats.org/officeDocument/2006/relationships/hyperlink" Target="http://www.ufu.utb.cz/konference/sbornik2015.pdf" TargetMode="External"/><Relationship Id="rId53" Type="http://schemas.openxmlformats.org/officeDocument/2006/relationships/hyperlink" Target="http://dx.doi.org/10.15240/tul/001/2016-1-013" TargetMode="External"/><Relationship Id="rId58" Type="http://schemas.openxmlformats.org/officeDocument/2006/relationships/hyperlink" Target="http://scidaparchiv.cvtisr.sk/?fn=periodika&amp;issn=1877-0428" TargetMode="External"/><Relationship Id="rId74" Type="http://schemas.openxmlformats.org/officeDocument/2006/relationships/hyperlink" Target="http://olympiada.fame.utb.cz" TargetMode="External"/><Relationship Id="rId79" Type="http://schemas.openxmlformats.org/officeDocument/2006/relationships/hyperlink" Target="https://www.utb.cz/?mdocs-file=6474" TargetMode="External"/><Relationship Id="rId102" Type="http://schemas.openxmlformats.org/officeDocument/2006/relationships/hyperlink" Target="https://jobcentrum.utb.cz/index.php?option=com_content&amp;view=article&amp;id=21&amp;Itemid=156&amp;lang=cz" TargetMode="External"/><Relationship Id="rId123" Type="http://schemas.openxmlformats.org/officeDocument/2006/relationships/hyperlink" Target="https://www.utb.cz/univerzita/uredni-deska/vnitrni-normy-a-predpisy/vnitrni-predpisy/" TargetMode="External"/><Relationship Id="rId128" Type="http://schemas.openxmlformats.org/officeDocument/2006/relationships/hyperlink" Target="http://vyuka.fame.utb.cz" TargetMode="Externa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fame.utb.cz/o-fakulte/uredni-deska/vnitrni-normy-a-predpisy/" TargetMode="External"/><Relationship Id="rId22" Type="http://schemas.openxmlformats.org/officeDocument/2006/relationships/hyperlink" Target="http://vyuka.fame.utb.cz/" TargetMode="External"/><Relationship Id="rId27" Type="http://schemas.openxmlformats.org/officeDocument/2006/relationships/hyperlink" Target="http://www.uni-obuda.hu/journal/Lazanyi_Virglerova_Dvorsky_Dapkus_78.pdf" TargetMode="External"/><Relationship Id="rId43" Type="http://schemas.openxmlformats.org/officeDocument/2006/relationships/hyperlink" Target="https://doi.org/10.21003/ea.V166-20" TargetMode="External"/><Relationship Id="rId48" Type="http://schemas.openxmlformats.org/officeDocument/2006/relationships/hyperlink" Target="https://shapeenergy.eu/wp-content/uploads/2018/04/SHAPE-ENERGY_D3.5_Research-design-challenge-collection.pdf" TargetMode="External"/><Relationship Id="rId64" Type="http://schemas.openxmlformats.org/officeDocument/2006/relationships/hyperlink" Target="https://search.proquest.com/docview/1916720788?pq-origsite=gscholar" TargetMode="External"/><Relationship Id="rId69" Type="http://schemas.openxmlformats.org/officeDocument/2006/relationships/hyperlink" Target="https://doi.org/10.9770/jssi.2016.7.1(9)" TargetMode="External"/><Relationship Id="rId113" Type="http://schemas.openxmlformats.org/officeDocument/2006/relationships/hyperlink" Target="https://www.utb.cz/?mdocs-file=6492" TargetMode="External"/><Relationship Id="rId118" Type="http://schemas.openxmlformats.org/officeDocument/2006/relationships/hyperlink" Target="https://www.utb.cz/?mdocs-file=6492" TargetMode="External"/><Relationship Id="rId134" Type="http://schemas.openxmlformats.org/officeDocument/2006/relationships/hyperlink" Target="https://fame.utb.cz/mdocs-posts/dr-01-2018/" TargetMode="External"/><Relationship Id="rId139" Type="http://schemas.openxmlformats.org/officeDocument/2006/relationships/footer" Target="footer3.xml"/><Relationship Id="rId80" Type="http://schemas.openxmlformats.org/officeDocument/2006/relationships/hyperlink" Target="https://www.utb.cz/?mdocs-file=6498" TargetMode="External"/><Relationship Id="rId85" Type="http://schemas.openxmlformats.org/officeDocument/2006/relationships/hyperlink" Target="https://www.utb.cz/?mdocs-file=9139" TargetMode="External"/><Relationship Id="rId12" Type="http://schemas.openxmlformats.org/officeDocument/2006/relationships/hyperlink" Target="https://fame.utb.cz/wp-login.php" TargetMode="External"/><Relationship Id="rId17" Type="http://schemas.openxmlformats.org/officeDocument/2006/relationships/hyperlink" Target="http://www.wirtschaftsdeutsch.de/lehrmaterialien/index.php" TargetMode="External"/><Relationship Id="rId33" Type="http://schemas.openxmlformats.org/officeDocument/2006/relationships/hyperlink" Target="http://yadda.icm.edu.pl/yadda/element/bwmeta1.element.baztech-a1b5f487-140d-4b5c-9ac3-9ead225b55e9" TargetMode="External"/><Relationship Id="rId38" Type="http://schemas.openxmlformats.org/officeDocument/2006/relationships/hyperlink" Target="https://doi.org/10.11118/actaun201765010237" TargetMode="External"/><Relationship Id="rId59" Type="http://schemas.openxmlformats.org/officeDocument/2006/relationships/hyperlink" Target="https://doi.org/10.21003/ea.V162-13" TargetMode="External"/><Relationship Id="rId103" Type="http://schemas.openxmlformats.org/officeDocument/2006/relationships/hyperlink" Target="https://www.utb.cz/?mdocs-file=6496" TargetMode="External"/><Relationship Id="rId108" Type="http://schemas.openxmlformats.org/officeDocument/2006/relationships/hyperlink" Target="https://fame.utb.cz/?mdocs-file=6005" TargetMode="External"/><Relationship Id="rId124" Type="http://schemas.openxmlformats.org/officeDocument/2006/relationships/chart" Target="charts/chart1.xml"/><Relationship Id="rId129" Type="http://schemas.openxmlformats.org/officeDocument/2006/relationships/hyperlink" Target="https://www.utb.cz/en/university/official-board/internal-rules-and-regulations/rules-and-regulations/" TargetMode="External"/><Relationship Id="rId54"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70" Type="http://schemas.openxmlformats.org/officeDocument/2006/relationships/hyperlink" Target="https://doi.org/10.9770/jssi.2016.6.1(7)" TargetMode="External"/><Relationship Id="rId75" Type="http://schemas.openxmlformats.org/officeDocument/2006/relationships/hyperlink" Target="https://fame.utb.cz/veda-a-vyzkum/vedecko-vyzkumna-cinnost/svoc/"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lang=cz"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jois.eu/files/JIS_Vol9_No2_Belas_Sopkova.pdf" TargetMode="External"/><Relationship Id="rId28" Type="http://schemas.openxmlformats.org/officeDocument/2006/relationships/hyperlink" Target="http://www.ramp.ase.ro/en/_data/files/articole/2017/28-01.pdf" TargetMode="External"/><Relationship Id="rId49" Type="http://schemas.openxmlformats.org/officeDocument/2006/relationships/hyperlink" Target="http://web.a.ebscohost.com/ehost/pdfviewer/pdfviewer?sid=cce91298-899a-466e-9436-ee31030d9923%40sessionmgr4004&amp;vid=0&amp;hid=4112" TargetMode="External"/><Relationship Id="rId114" Type="http://schemas.openxmlformats.org/officeDocument/2006/relationships/hyperlink" Target="https://fame.utb.cz/?mdocs-file=1673" TargetMode="External"/><Relationship Id="rId119" Type="http://schemas.openxmlformats.org/officeDocument/2006/relationships/hyperlink" Target="https://fame.utb.cz/?mdocs-file=1673" TargetMode="External"/><Relationship Id="rId44" Type="http://schemas.openxmlformats.org/officeDocument/2006/relationships/hyperlink" Target="https://doi.org/10.9770/jssi.2017.7.1(12)" TargetMode="External"/><Relationship Id="rId60" Type="http://schemas.openxmlformats.org/officeDocument/2006/relationships/hyperlink" Target="http://dx.doi.org/10.9770/jssi.2017.6.1(8)" TargetMode="External"/><Relationship Id="rId65"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81" Type="http://schemas.openxmlformats.org/officeDocument/2006/relationships/hyperlink" Target="https://www.utb.cz/univerzita/o-univerzite/struktura/organy/rada-pro-vnitrni-hodnoceni/" TargetMode="External"/><Relationship Id="rId86" Type="http://schemas.openxmlformats.org/officeDocument/2006/relationships/hyperlink" Target="https://fame.utb.cz/?mdocs-file=1212" TargetMode="External"/><Relationship Id="rId130" Type="http://schemas.openxmlformats.org/officeDocument/2006/relationships/hyperlink" Target="https://fame.utb.cz/en/about-the-faculty-2/official-board/internal-rules-and-regulations/rules-and-regulations/" TargetMode="External"/><Relationship Id="rId135" Type="http://schemas.openxmlformats.org/officeDocument/2006/relationships/header" Target="header1.xml"/><Relationship Id="rId13" Type="http://schemas.openxmlformats.org/officeDocument/2006/relationships/hyperlink" Target="http://www.utb.cz/fame-en/intranet-fame/master-s-work-placement" TargetMode="External"/><Relationship Id="rId18" Type="http://schemas.openxmlformats.org/officeDocument/2006/relationships/hyperlink" Target="https://www.hueber.de/seite/pg_lehren_unterrichtsplan_mot" TargetMode="External"/><Relationship Id="rId39" Type="http://schemas.openxmlformats.org/officeDocument/2006/relationships/hyperlink" Target="http://dx.doi.org/10.15240/tul/001/2014-2-011" TargetMode="External"/><Relationship Id="rId109" Type="http://schemas.openxmlformats.org/officeDocument/2006/relationships/hyperlink" Target="https://fame.utb.cz/o-fakulte/mezinarodni-vztahy/" TargetMode="External"/><Relationship Id="rId34" Type="http://schemas.openxmlformats.org/officeDocument/2006/relationships/hyperlink" Target="http://www.ufu.utb.cz/konference/sbornik2015.pdf" TargetMode="External"/><Relationship Id="rId50" Type="http://schemas.openxmlformats.org/officeDocument/2006/relationships/hyperlink" Target="https://doi.org/10.15240/tul/001/2015-3-005" TargetMode="External"/><Relationship Id="rId55"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76" Type="http://schemas.openxmlformats.org/officeDocument/2006/relationships/hyperlink" Target="http://digilib.k.utb.cz" TargetMode="External"/><Relationship Id="rId97" Type="http://schemas.openxmlformats.org/officeDocument/2006/relationships/hyperlink" Target="https://jobcentrum.utb.cz/index.php?option=com_career&amp;view=offers&amp;Itemid=105&amp;lang=cz" TargetMode="External"/><Relationship Id="rId104" Type="http://schemas.openxmlformats.org/officeDocument/2006/relationships/hyperlink" Target="https://www.utb.cz/?mdocs-file=6474" TargetMode="External"/><Relationship Id="rId120" Type="http://schemas.openxmlformats.org/officeDocument/2006/relationships/hyperlink" Target="https://www.utb.cz/?mdocs-file=6492" TargetMode="External"/><Relationship Id="rId125" Type="http://schemas.openxmlformats.org/officeDocument/2006/relationships/chart" Target="charts/chart2.xml"/><Relationship Id="rId141"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www.ufu.utb.cz/konference/" TargetMode="External"/><Relationship Id="rId92" Type="http://schemas.openxmlformats.org/officeDocument/2006/relationships/hyperlink" Target="https://www.utb.cz/mdocs-posts/smernice-rektora-c-8-2018/" TargetMode="External"/><Relationship Id="rId2" Type="http://schemas.openxmlformats.org/officeDocument/2006/relationships/numbering" Target="numbering.xml"/><Relationship Id="rId29" Type="http://schemas.openxmlformats.org/officeDocument/2006/relationships/hyperlink" Target="https://doi.org/10.14254/2071-789X.2018/11-1/17" TargetMode="External"/><Relationship Id="rId24" Type="http://schemas.openxmlformats.org/officeDocument/2006/relationships/hyperlink" Target="https://pdfs.semanticscholar.org/9a4d/bebd5ad6bc34a71d62b4f8fe642b0ba4307d.pdf" TargetMode="External"/><Relationship Id="rId40" Type="http://schemas.openxmlformats.org/officeDocument/2006/relationships/hyperlink" Target="http://ufu.utb.cz/konference/proceedings2017.pdf" TargetMode="External"/><Relationship Id="rId45" Type="http://schemas.openxmlformats.org/officeDocument/2006/relationships/hyperlink" Target="http://link.springer.com/article/10.1007/s11294-015-9514-3?wt_mc=alerts.TOCjournals" TargetMode="External"/><Relationship Id="rId66" Type="http://schemas.openxmlformats.org/officeDocument/2006/relationships/hyperlink" Target="http://wseas.org/cms.action?id=6931" TargetMode="External"/><Relationship Id="rId87" Type="http://schemas.openxmlformats.org/officeDocument/2006/relationships/hyperlink" Target="https://www.utb.cz/univerzita/uredni-deska/vnitrni-normy-a-predpisy/vnitrni-predpisy/" TargetMode="External"/><Relationship Id="rId110" Type="http://schemas.openxmlformats.org/officeDocument/2006/relationships/hyperlink" Target="https://www.utb.cz/?mdocs-file=6492" TargetMode="External"/><Relationship Id="rId115" Type="http://schemas.openxmlformats.org/officeDocument/2006/relationships/hyperlink" Target="https://fame.utb.cz/mdocs-posts/sd-01-2018/" TargetMode="External"/><Relationship Id="rId131" Type="http://schemas.openxmlformats.org/officeDocument/2006/relationships/hyperlink" Target="https://fame.utb.cz/en/about-the-faculty-2/official-board/internal-rules-and-regulations/fame-deans-regulations/" TargetMode="External"/><Relationship Id="rId136" Type="http://schemas.openxmlformats.org/officeDocument/2006/relationships/footer" Target="footer1.xml"/><Relationship Id="rId61" Type="http://schemas.openxmlformats.org/officeDocument/2006/relationships/hyperlink" Target="http://hdl.handle.net/10195/66842" TargetMode="External"/><Relationship Id="rId82" Type="http://schemas.openxmlformats.org/officeDocument/2006/relationships/hyperlink" Target="https://www.utb.cz/?mdocs-file=1759" TargetMode="External"/><Relationship Id="rId19" Type="http://schemas.openxmlformats.org/officeDocument/2006/relationships/hyperlink" Target="http://wwwbcf.usc.edu/~gareth/ISL/"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aimijournal.com/Jg/0/1/b0ad8f15-aab9-4f7c-925d-62e949e51eca/1" TargetMode="External"/><Relationship Id="rId35" Type="http://schemas.openxmlformats.org/officeDocument/2006/relationships/hyperlink" Target="http://www.cjournal.cz/files/195.pdf" TargetMode="External"/><Relationship Id="rId56"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77" Type="http://schemas.openxmlformats.org/officeDocument/2006/relationships/hyperlink" Target="http://publikace.k.utb.cz" TargetMode="External"/><Relationship Id="rId100" Type="http://schemas.openxmlformats.org/officeDocument/2006/relationships/hyperlink" Target="http://portal.k.utb.cz/databases/alphabetical" TargetMode="External"/><Relationship Id="rId105" Type="http://schemas.openxmlformats.org/officeDocument/2006/relationships/hyperlink" Target="https://www.utb.cz/?mdocs-file=6506" TargetMode="External"/><Relationship Id="rId126" Type="http://schemas.openxmlformats.org/officeDocument/2006/relationships/chart" Target="charts/chart3.xml"/><Relationship Id="rId8" Type="http://schemas.openxmlformats.org/officeDocument/2006/relationships/hyperlink" Target="https://utbcz-my.sharepoint.com/:f:/g/personal/pilik_utb_cz/Ekr6QX-otshEv6CI7zGhwP0BD4EJ-0UEo0gXo1dtFI3oew?e=V9Ej5Y" TargetMode="External"/><Relationship Id="rId51" Type="http://schemas.openxmlformats.org/officeDocument/2006/relationships/hyperlink" Target="https://doi.org/10.14254/2071-789X.2015/8-1/18" TargetMode="External"/><Relationship Id="rId72" Type="http://schemas.openxmlformats.org/officeDocument/2006/relationships/hyperlink" Target="http://www.dokbat.utb.cz" TargetMode="External"/><Relationship Id="rId93" Type="http://schemas.openxmlformats.org/officeDocument/2006/relationships/hyperlink" Target="https://stag.utb.cz/portal/" TargetMode="External"/><Relationship Id="rId98" Type="http://schemas.openxmlformats.org/officeDocument/2006/relationships/hyperlink" Target="https://jobcentrum.utb.cz/index.php?option=com_content&amp;view=article&amp;id=21&amp;Itemid=156&amp;lang=cz" TargetMode="External"/><Relationship Id="rId121" Type="http://schemas.openxmlformats.org/officeDocument/2006/relationships/hyperlink" Target="https://fame.utb.cz/?mdocs-file=1673" TargetMode="External"/><Relationship Id="rId142"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doi.org/10.1016/j.sbspro.2013.12.933" TargetMode="External"/><Relationship Id="rId46" Type="http://schemas.openxmlformats.org/officeDocument/2006/relationships/hyperlink" Target="http://link.springer.com/article/10.1007/s11294-015-9529-9" TargetMode="External"/><Relationship Id="rId67" Type="http://schemas.openxmlformats.org/officeDocument/2006/relationships/hyperlink" Target="https://cgscholar.com/bookstore/works/human-resource-management-for-a-new-generation" TargetMode="External"/><Relationship Id="rId116" Type="http://schemas.openxmlformats.org/officeDocument/2006/relationships/hyperlink" Target="https://fame.utb.cz/mdocs-posts/sd-06-2017/" TargetMode="External"/><Relationship Id="rId137" Type="http://schemas.openxmlformats.org/officeDocument/2006/relationships/footer" Target="footer2.xml"/><Relationship Id="rId20" Type="http://schemas.openxmlformats.org/officeDocument/2006/relationships/hyperlink" Target="http://wwwbcf.usc.edu/~gareth/ISL/" TargetMode="External"/><Relationship Id="rId41" Type="http://schemas.openxmlformats.org/officeDocument/2006/relationships/hyperlink" Target="https://is.muni.cz/do/econ/sborniky/2016/EFS2016-Proceedings_final_September_19_final.pdf" TargetMode="External"/><Relationship Id="rId62" Type="http://schemas.openxmlformats.org/officeDocument/2006/relationships/hyperlink" Target="http://hdl.handle.net/10195/54087"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www.utb.cz/?mdocs-file=6492" TargetMode="External"/><Relationship Id="rId111" Type="http://schemas.openxmlformats.org/officeDocument/2006/relationships/hyperlink" Target="https://fame.utb.cz/?mdocs-file=1673" TargetMode="External"/><Relationship Id="rId132" Type="http://schemas.openxmlformats.org/officeDocument/2006/relationships/hyperlink" Target="https://stag.utb.cz/portal/studium/index.html?pc_lang=en" TargetMode="External"/><Relationship Id="rId15" Type="http://schemas.openxmlformats.org/officeDocument/2006/relationships/hyperlink" Target="http://ultimateguidetobpm.com/" TargetMode="External"/><Relationship Id="rId36" Type="http://schemas.openxmlformats.org/officeDocument/2006/relationships/hyperlink" Target="http://search.proquest.com/docview/1674838597/abstract/4B2D0A6C97F24941PQ/1?accountid=15518" TargetMode="External"/><Relationship Id="rId57"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06" Type="http://schemas.openxmlformats.org/officeDocument/2006/relationships/hyperlink" Target="https://www.utb.cz/?mdocs-file=7718" TargetMode="External"/><Relationship Id="rId127" Type="http://schemas.openxmlformats.org/officeDocument/2006/relationships/chart" Target="charts/chart4.xml"/><Relationship Id="rId10" Type="http://schemas.openxmlformats.org/officeDocument/2006/relationships/hyperlink" Target="https://fame.utb.cz/wp-login.php" TargetMode="External"/><Relationship Id="rId31" Type="http://schemas.openxmlformats.org/officeDocument/2006/relationships/hyperlink" Target="https://doi.org/10.15240/tul/001/2014-2-011" TargetMode="External"/><Relationship Id="rId52" Type="http://schemas.openxmlformats.org/officeDocument/2006/relationships/hyperlink" Target="https://doi.org/10.9770/jssi.2017.7.1(14)" TargetMode="External"/><Relationship Id="rId73" Type="http://schemas.openxmlformats.org/officeDocument/2006/relationships/hyperlink" Target="http://www.batovaskola.cz" TargetMode="External"/><Relationship Id="rId78" Type="http://schemas.openxmlformats.org/officeDocument/2006/relationships/image" Target="media/image1.gif"/><Relationship Id="rId94" Type="http://schemas.openxmlformats.org/officeDocument/2006/relationships/hyperlink" Target="https://www.utb.cz/univerzita/uredni-deska/vnitrni-normy-a-predpisy/" TargetMode="External"/><Relationship Id="rId99" Type="http://schemas.openxmlformats.org/officeDocument/2006/relationships/hyperlink" Target="http://portal.k.utb.cz" TargetMode="External"/><Relationship Id="rId101" Type="http://schemas.openxmlformats.org/officeDocument/2006/relationships/hyperlink" Target="https://www.utb.cz/mdocs-posts/smernice-rektora-c-18-2018/" TargetMode="External"/><Relationship Id="rId122"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www.utb.cz/wp-login.php" TargetMode="External"/><Relationship Id="rId26" Type="http://schemas.openxmlformats.org/officeDocument/2006/relationships/hyperlink" Target="http://dx.doi.org/10.4467/23539496IB.16.040.5621" TargetMode="External"/><Relationship Id="rId47" Type="http://schemas.openxmlformats.org/officeDocument/2006/relationships/hyperlink" Target="https://doi.org/10.9770/jssi.2017.6.4(1)" TargetMode="External"/><Relationship Id="rId68" Type="http://schemas.openxmlformats.org/officeDocument/2006/relationships/hyperlink" Target="https://www.scopus.com/sourceid/15424?origin=recordpage" TargetMode="External"/><Relationship Id="rId89" Type="http://schemas.openxmlformats.org/officeDocument/2006/relationships/hyperlink" Target="https://fame.utb.cz/?mdocs-file=1673" TargetMode="External"/><Relationship Id="rId112" Type="http://schemas.openxmlformats.org/officeDocument/2006/relationships/hyperlink" Target="https://fame.utb.cz/mdocs-posts/sd-01-2018/" TargetMode="External"/><Relationship Id="rId133" Type="http://schemas.openxmlformats.org/officeDocument/2006/relationships/hyperlink" Target="https://fame.utb.cz/en/student-2/study/masters-work-placement/" TargetMode="External"/><Relationship Id="rId16" Type="http://schemas.openxmlformats.org/officeDocument/2006/relationships/hyperlink" Target="https://www.deutsch-perfekt.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91E-4CF9-936A-1F4EEDCC8E31}"/>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91E-4CF9-936A-1F4EEDCC8E31}"/>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B91E-4CF9-936A-1F4EEDCC8E31}"/>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B91E-4CF9-936A-1F4EEDCC8E31}"/>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91E-4CF9-936A-1F4EEDCC8E31}"/>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91E-4CF9-936A-1F4EEDCC8E31}"/>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FaME_MSP_EPP_eng!$G$5:$G$8</c:f>
              <c:strCache>
                <c:ptCount val="4"/>
                <c:pt idx="0">
                  <c:v>profesoři</c:v>
                </c:pt>
                <c:pt idx="1">
                  <c:v>docenti</c:v>
                </c:pt>
                <c:pt idx="2">
                  <c:v>Ph.D.</c:v>
                </c:pt>
                <c:pt idx="3">
                  <c:v>lektoři</c:v>
                </c:pt>
              </c:strCache>
            </c:strRef>
          </c:cat>
          <c:val>
            <c:numRef>
              <c:f>FaME_MSP_EPP_eng!$H$5:$H$8</c:f>
              <c:numCache>
                <c:formatCode>General</c:formatCode>
                <c:ptCount val="4"/>
                <c:pt idx="0">
                  <c:v>1</c:v>
                </c:pt>
                <c:pt idx="1">
                  <c:v>13</c:v>
                </c:pt>
                <c:pt idx="2">
                  <c:v>17</c:v>
                </c:pt>
                <c:pt idx="3">
                  <c:v>1</c:v>
                </c:pt>
              </c:numCache>
            </c:numRef>
          </c:val>
          <c:extLst>
            <c:ext xmlns:c16="http://schemas.microsoft.com/office/drawing/2014/chart" uri="{C3380CC4-5D6E-409C-BE32-E72D297353CC}">
              <c16:uniqueId val="{00000008-B91E-4CF9-936A-1F4EEDCC8E3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5AFA-430A-822B-940A58FF84CA}"/>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5AFA-430A-822B-940A58FF84C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5AFA-430A-822B-940A58FF84C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5AFA-430A-822B-940A58FF84CA}"/>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AFA-430A-822B-940A58FF84CA}"/>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AFA-430A-822B-940A58FF84CA}"/>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FaME_MSP_EPP_eng!$G$5:$G$8</c:f>
              <c:strCache>
                <c:ptCount val="4"/>
                <c:pt idx="0">
                  <c:v>profesoři</c:v>
                </c:pt>
                <c:pt idx="1">
                  <c:v>docenti</c:v>
                </c:pt>
                <c:pt idx="2">
                  <c:v>Ph.D.</c:v>
                </c:pt>
                <c:pt idx="3">
                  <c:v>lektoři</c:v>
                </c:pt>
              </c:strCache>
            </c:strRef>
          </c:cat>
          <c:val>
            <c:numRef>
              <c:f>FaME_MSP_EPP_eng!$H$5:$H$8</c:f>
              <c:numCache>
                <c:formatCode>General</c:formatCode>
                <c:ptCount val="4"/>
                <c:pt idx="0">
                  <c:v>1</c:v>
                </c:pt>
                <c:pt idx="1">
                  <c:v>14</c:v>
                </c:pt>
                <c:pt idx="2">
                  <c:v>16</c:v>
                </c:pt>
                <c:pt idx="3">
                  <c:v>1</c:v>
                </c:pt>
              </c:numCache>
            </c:numRef>
          </c:val>
          <c:extLst>
            <c:ext xmlns:c16="http://schemas.microsoft.com/office/drawing/2014/chart" uri="{C3380CC4-5D6E-409C-BE32-E72D297353CC}">
              <c16:uniqueId val="{00000008-5AFA-430A-822B-940A58FF84C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FaME_MSP_EPP_eng!$S$23</c:f>
              <c:strCache>
                <c:ptCount val="1"/>
                <c:pt idx="0">
                  <c:v>prof.</c:v>
                </c:pt>
              </c:strCache>
            </c:strRef>
          </c:tx>
          <c:spPr>
            <a:solidFill>
              <a:schemeClr val="accent1"/>
            </a:solidFill>
            <a:ln>
              <a:noFill/>
            </a:ln>
            <a:effectLst/>
          </c:spPr>
          <c:invertIfNegative val="0"/>
          <c:cat>
            <c:strRef>
              <c:f>FaME_MSP_EPP_eng!$R$24:$R$27</c:f>
              <c:strCache>
                <c:ptCount val="4"/>
                <c:pt idx="0">
                  <c:v>30-40</c:v>
                </c:pt>
                <c:pt idx="1">
                  <c:v>41-50</c:v>
                </c:pt>
                <c:pt idx="2">
                  <c:v>51-60</c:v>
                </c:pt>
                <c:pt idx="3">
                  <c:v>61+</c:v>
                </c:pt>
              </c:strCache>
            </c:strRef>
          </c:cat>
          <c:val>
            <c:numRef>
              <c:f>FaME_MSP_EPP_eng!$S$24:$S$27</c:f>
              <c:numCache>
                <c:formatCode>General</c:formatCode>
                <c:ptCount val="4"/>
                <c:pt idx="2">
                  <c:v>1</c:v>
                </c:pt>
              </c:numCache>
            </c:numRef>
          </c:val>
          <c:extLst>
            <c:ext xmlns:c16="http://schemas.microsoft.com/office/drawing/2014/chart" uri="{C3380CC4-5D6E-409C-BE32-E72D297353CC}">
              <c16:uniqueId val="{00000000-222E-4BAD-98EE-D07FA9C222F8}"/>
            </c:ext>
          </c:extLst>
        </c:ser>
        <c:ser>
          <c:idx val="1"/>
          <c:order val="1"/>
          <c:tx>
            <c:strRef>
              <c:f>FaME_MSP_EPP_eng!$T$23</c:f>
              <c:strCache>
                <c:ptCount val="1"/>
                <c:pt idx="0">
                  <c:v>doc.</c:v>
                </c:pt>
              </c:strCache>
            </c:strRef>
          </c:tx>
          <c:spPr>
            <a:solidFill>
              <a:schemeClr val="accent2"/>
            </a:solidFill>
            <a:ln>
              <a:noFill/>
            </a:ln>
            <a:effectLst/>
          </c:spPr>
          <c:invertIfNegative val="0"/>
          <c:cat>
            <c:strRef>
              <c:f>FaME_MSP_EPP_eng!$R$24:$R$27</c:f>
              <c:strCache>
                <c:ptCount val="4"/>
                <c:pt idx="0">
                  <c:v>30-40</c:v>
                </c:pt>
                <c:pt idx="1">
                  <c:v>41-50</c:v>
                </c:pt>
                <c:pt idx="2">
                  <c:v>51-60</c:v>
                </c:pt>
                <c:pt idx="3">
                  <c:v>61+</c:v>
                </c:pt>
              </c:strCache>
            </c:strRef>
          </c:cat>
          <c:val>
            <c:numRef>
              <c:f>FaME_MSP_EPP_eng!$T$24:$T$27</c:f>
              <c:numCache>
                <c:formatCode>General</c:formatCode>
                <c:ptCount val="4"/>
                <c:pt idx="0">
                  <c:v>2</c:v>
                </c:pt>
                <c:pt idx="1">
                  <c:v>6</c:v>
                </c:pt>
                <c:pt idx="2">
                  <c:v>3</c:v>
                </c:pt>
                <c:pt idx="3">
                  <c:v>2</c:v>
                </c:pt>
              </c:numCache>
            </c:numRef>
          </c:val>
          <c:extLst>
            <c:ext xmlns:c16="http://schemas.microsoft.com/office/drawing/2014/chart" uri="{C3380CC4-5D6E-409C-BE32-E72D297353CC}">
              <c16:uniqueId val="{00000001-222E-4BAD-98EE-D07FA9C222F8}"/>
            </c:ext>
          </c:extLst>
        </c:ser>
        <c:ser>
          <c:idx val="2"/>
          <c:order val="2"/>
          <c:tx>
            <c:strRef>
              <c:f>FaME_MSP_EPP_eng!$U$23</c:f>
              <c:strCache>
                <c:ptCount val="1"/>
                <c:pt idx="0">
                  <c:v>Ph.D.</c:v>
                </c:pt>
              </c:strCache>
            </c:strRef>
          </c:tx>
          <c:spPr>
            <a:solidFill>
              <a:schemeClr val="accent3"/>
            </a:solidFill>
            <a:ln>
              <a:noFill/>
            </a:ln>
            <a:effectLst/>
          </c:spPr>
          <c:invertIfNegative val="0"/>
          <c:cat>
            <c:strRef>
              <c:f>FaME_MSP_EPP_eng!$R$24:$R$27</c:f>
              <c:strCache>
                <c:ptCount val="4"/>
                <c:pt idx="0">
                  <c:v>30-40</c:v>
                </c:pt>
                <c:pt idx="1">
                  <c:v>41-50</c:v>
                </c:pt>
                <c:pt idx="2">
                  <c:v>51-60</c:v>
                </c:pt>
                <c:pt idx="3">
                  <c:v>61+</c:v>
                </c:pt>
              </c:strCache>
            </c:strRef>
          </c:cat>
          <c:val>
            <c:numRef>
              <c:f>FaME_MSP_EPP_eng!$U$24:$U$27</c:f>
              <c:numCache>
                <c:formatCode>General</c:formatCode>
                <c:ptCount val="4"/>
                <c:pt idx="0">
                  <c:v>11</c:v>
                </c:pt>
                <c:pt idx="1">
                  <c:v>1</c:v>
                </c:pt>
                <c:pt idx="2">
                  <c:v>3</c:v>
                </c:pt>
                <c:pt idx="3">
                  <c:v>2</c:v>
                </c:pt>
              </c:numCache>
            </c:numRef>
          </c:val>
          <c:extLst>
            <c:ext xmlns:c16="http://schemas.microsoft.com/office/drawing/2014/chart" uri="{C3380CC4-5D6E-409C-BE32-E72D297353CC}">
              <c16:uniqueId val="{00000002-222E-4BAD-98EE-D07FA9C222F8}"/>
            </c:ext>
          </c:extLst>
        </c:ser>
        <c:ser>
          <c:idx val="3"/>
          <c:order val="3"/>
          <c:tx>
            <c:strRef>
              <c:f>FaME_MSP_EPP_eng!$V$23</c:f>
              <c:strCache>
                <c:ptCount val="1"/>
                <c:pt idx="0">
                  <c:v>lektoři</c:v>
                </c:pt>
              </c:strCache>
            </c:strRef>
          </c:tx>
          <c:spPr>
            <a:solidFill>
              <a:schemeClr val="accent4"/>
            </a:solidFill>
            <a:ln>
              <a:noFill/>
            </a:ln>
            <a:effectLst/>
          </c:spPr>
          <c:invertIfNegative val="0"/>
          <c:cat>
            <c:strRef>
              <c:f>FaME_MSP_EPP_eng!$R$24:$R$27</c:f>
              <c:strCache>
                <c:ptCount val="4"/>
                <c:pt idx="0">
                  <c:v>30-40</c:v>
                </c:pt>
                <c:pt idx="1">
                  <c:v>41-50</c:v>
                </c:pt>
                <c:pt idx="2">
                  <c:v>51-60</c:v>
                </c:pt>
                <c:pt idx="3">
                  <c:v>61+</c:v>
                </c:pt>
              </c:strCache>
            </c:strRef>
          </c:cat>
          <c:val>
            <c:numRef>
              <c:f>FaME_MSP_EPP_eng!$V$24:$V$27</c:f>
              <c:numCache>
                <c:formatCode>General</c:formatCode>
                <c:ptCount val="4"/>
                <c:pt idx="0">
                  <c:v>1</c:v>
                </c:pt>
              </c:numCache>
            </c:numRef>
          </c:val>
          <c:extLst>
            <c:ext xmlns:c16="http://schemas.microsoft.com/office/drawing/2014/chart" uri="{C3380CC4-5D6E-409C-BE32-E72D297353CC}">
              <c16:uniqueId val="{00000003-222E-4BAD-98EE-D07FA9C222F8}"/>
            </c:ext>
          </c:extLst>
        </c:ser>
        <c:dLbls>
          <c:showLegendKey val="0"/>
          <c:showVal val="0"/>
          <c:showCatName val="0"/>
          <c:showSerName val="0"/>
          <c:showPercent val="0"/>
          <c:showBubbleSize val="0"/>
        </c:dLbls>
        <c:gapWidth val="219"/>
        <c:overlap val="-27"/>
        <c:axId val="948824480"/>
        <c:axId val="948821216"/>
      </c:barChart>
      <c:catAx>
        <c:axId val="948824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48821216"/>
        <c:crosses val="autoZero"/>
        <c:auto val="1"/>
        <c:lblAlgn val="ctr"/>
        <c:lblOffset val="100"/>
        <c:noMultiLvlLbl val="0"/>
      </c:catAx>
      <c:valAx>
        <c:axId val="948821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488244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FaME_MSP_EPP_eng!$S$23</c:f>
              <c:strCache>
                <c:ptCount val="1"/>
                <c:pt idx="0">
                  <c:v>prof.</c:v>
                </c:pt>
              </c:strCache>
            </c:strRef>
          </c:tx>
          <c:spPr>
            <a:solidFill>
              <a:schemeClr val="accent1"/>
            </a:solidFill>
            <a:ln>
              <a:noFill/>
            </a:ln>
            <a:effectLst/>
          </c:spPr>
          <c:invertIfNegative val="0"/>
          <c:cat>
            <c:strRef>
              <c:f>FaME_MSP_EPP_eng!$R$24:$R$27</c:f>
              <c:strCache>
                <c:ptCount val="4"/>
                <c:pt idx="0">
                  <c:v>30-40</c:v>
                </c:pt>
                <c:pt idx="1">
                  <c:v>41-50</c:v>
                </c:pt>
                <c:pt idx="2">
                  <c:v>51-60</c:v>
                </c:pt>
                <c:pt idx="3">
                  <c:v>61+</c:v>
                </c:pt>
              </c:strCache>
            </c:strRef>
          </c:cat>
          <c:val>
            <c:numRef>
              <c:f>FaME_MSP_EPP_eng!$S$24:$S$27</c:f>
              <c:numCache>
                <c:formatCode>General</c:formatCode>
                <c:ptCount val="4"/>
                <c:pt idx="2">
                  <c:v>1</c:v>
                </c:pt>
              </c:numCache>
            </c:numRef>
          </c:val>
          <c:extLst>
            <c:ext xmlns:c16="http://schemas.microsoft.com/office/drawing/2014/chart" uri="{C3380CC4-5D6E-409C-BE32-E72D297353CC}">
              <c16:uniqueId val="{00000000-D78A-4FF9-AE44-E18DC682C09E}"/>
            </c:ext>
          </c:extLst>
        </c:ser>
        <c:ser>
          <c:idx val="1"/>
          <c:order val="1"/>
          <c:tx>
            <c:strRef>
              <c:f>FaME_MSP_EPP_eng!$T$23</c:f>
              <c:strCache>
                <c:ptCount val="1"/>
                <c:pt idx="0">
                  <c:v>doc.</c:v>
                </c:pt>
              </c:strCache>
            </c:strRef>
          </c:tx>
          <c:spPr>
            <a:solidFill>
              <a:schemeClr val="accent2"/>
            </a:solidFill>
            <a:ln>
              <a:noFill/>
            </a:ln>
            <a:effectLst/>
          </c:spPr>
          <c:invertIfNegative val="0"/>
          <c:cat>
            <c:strRef>
              <c:f>FaME_MSP_EPP_eng!$R$24:$R$27</c:f>
              <c:strCache>
                <c:ptCount val="4"/>
                <c:pt idx="0">
                  <c:v>30-40</c:v>
                </c:pt>
                <c:pt idx="1">
                  <c:v>41-50</c:v>
                </c:pt>
                <c:pt idx="2">
                  <c:v>51-60</c:v>
                </c:pt>
                <c:pt idx="3">
                  <c:v>61+</c:v>
                </c:pt>
              </c:strCache>
            </c:strRef>
          </c:cat>
          <c:val>
            <c:numRef>
              <c:f>FaME_MSP_EPP_eng!$T$24:$T$27</c:f>
              <c:numCache>
                <c:formatCode>General</c:formatCode>
                <c:ptCount val="4"/>
                <c:pt idx="0">
                  <c:v>3</c:v>
                </c:pt>
                <c:pt idx="1">
                  <c:v>6</c:v>
                </c:pt>
                <c:pt idx="2">
                  <c:v>3</c:v>
                </c:pt>
                <c:pt idx="3">
                  <c:v>2</c:v>
                </c:pt>
              </c:numCache>
            </c:numRef>
          </c:val>
          <c:extLst>
            <c:ext xmlns:c16="http://schemas.microsoft.com/office/drawing/2014/chart" uri="{C3380CC4-5D6E-409C-BE32-E72D297353CC}">
              <c16:uniqueId val="{00000001-D78A-4FF9-AE44-E18DC682C09E}"/>
            </c:ext>
          </c:extLst>
        </c:ser>
        <c:ser>
          <c:idx val="2"/>
          <c:order val="2"/>
          <c:tx>
            <c:strRef>
              <c:f>FaME_MSP_EPP_eng!$U$23</c:f>
              <c:strCache>
                <c:ptCount val="1"/>
                <c:pt idx="0">
                  <c:v>Ph.D.</c:v>
                </c:pt>
              </c:strCache>
            </c:strRef>
          </c:tx>
          <c:spPr>
            <a:solidFill>
              <a:schemeClr val="accent3"/>
            </a:solidFill>
            <a:ln>
              <a:noFill/>
            </a:ln>
            <a:effectLst/>
          </c:spPr>
          <c:invertIfNegative val="0"/>
          <c:cat>
            <c:strRef>
              <c:f>FaME_MSP_EPP_eng!$R$24:$R$27</c:f>
              <c:strCache>
                <c:ptCount val="4"/>
                <c:pt idx="0">
                  <c:v>30-40</c:v>
                </c:pt>
                <c:pt idx="1">
                  <c:v>41-50</c:v>
                </c:pt>
                <c:pt idx="2">
                  <c:v>51-60</c:v>
                </c:pt>
                <c:pt idx="3">
                  <c:v>61+</c:v>
                </c:pt>
              </c:strCache>
            </c:strRef>
          </c:cat>
          <c:val>
            <c:numRef>
              <c:f>FaME_MSP_EPP_eng!$U$24:$U$27</c:f>
              <c:numCache>
                <c:formatCode>General</c:formatCode>
                <c:ptCount val="4"/>
                <c:pt idx="0">
                  <c:v>10</c:v>
                </c:pt>
                <c:pt idx="1">
                  <c:v>1</c:v>
                </c:pt>
                <c:pt idx="2">
                  <c:v>3</c:v>
                </c:pt>
                <c:pt idx="3">
                  <c:v>2</c:v>
                </c:pt>
              </c:numCache>
            </c:numRef>
          </c:val>
          <c:extLst>
            <c:ext xmlns:c16="http://schemas.microsoft.com/office/drawing/2014/chart" uri="{C3380CC4-5D6E-409C-BE32-E72D297353CC}">
              <c16:uniqueId val="{00000002-D78A-4FF9-AE44-E18DC682C09E}"/>
            </c:ext>
          </c:extLst>
        </c:ser>
        <c:ser>
          <c:idx val="3"/>
          <c:order val="3"/>
          <c:tx>
            <c:strRef>
              <c:f>FaME_MSP_EPP_eng!$V$23</c:f>
              <c:strCache>
                <c:ptCount val="1"/>
                <c:pt idx="0">
                  <c:v>lektoři</c:v>
                </c:pt>
              </c:strCache>
            </c:strRef>
          </c:tx>
          <c:spPr>
            <a:solidFill>
              <a:schemeClr val="accent4"/>
            </a:solidFill>
            <a:ln>
              <a:noFill/>
            </a:ln>
            <a:effectLst/>
          </c:spPr>
          <c:invertIfNegative val="0"/>
          <c:cat>
            <c:strRef>
              <c:f>FaME_MSP_EPP_eng!$R$24:$R$27</c:f>
              <c:strCache>
                <c:ptCount val="4"/>
                <c:pt idx="0">
                  <c:v>30-40</c:v>
                </c:pt>
                <c:pt idx="1">
                  <c:v>41-50</c:v>
                </c:pt>
                <c:pt idx="2">
                  <c:v>51-60</c:v>
                </c:pt>
                <c:pt idx="3">
                  <c:v>61+</c:v>
                </c:pt>
              </c:strCache>
            </c:strRef>
          </c:cat>
          <c:val>
            <c:numRef>
              <c:f>FaME_MSP_EPP_eng!$V$24:$V$27</c:f>
              <c:numCache>
                <c:formatCode>General</c:formatCode>
                <c:ptCount val="4"/>
                <c:pt idx="0">
                  <c:v>1</c:v>
                </c:pt>
              </c:numCache>
            </c:numRef>
          </c:val>
          <c:extLst>
            <c:ext xmlns:c16="http://schemas.microsoft.com/office/drawing/2014/chart" uri="{C3380CC4-5D6E-409C-BE32-E72D297353CC}">
              <c16:uniqueId val="{00000003-D78A-4FF9-AE44-E18DC682C09E}"/>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B2356-CE91-4431-B636-657339038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55792</Words>
  <Characters>329173</Characters>
  <Application>Microsoft Office Word</Application>
  <DocSecurity>0</DocSecurity>
  <Lines>2743</Lines>
  <Paragraphs>768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15</cp:revision>
  <cp:lastPrinted>2018-10-08T09:13:00Z</cp:lastPrinted>
  <dcterms:created xsi:type="dcterms:W3CDTF">2019-05-27T05:41:00Z</dcterms:created>
  <dcterms:modified xsi:type="dcterms:W3CDTF">2019-05-29T07:12:00Z</dcterms:modified>
</cp:coreProperties>
</file>