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7B" w:rsidRPr="002E1741" w:rsidRDefault="00F12227" w:rsidP="00F7467F">
      <w:pPr>
        <w:ind w:firstLine="851"/>
        <w:rPr>
          <w:rFonts w:ascii="Times New Roman" w:hAnsi="Times New Roman"/>
          <w:b/>
        </w:rPr>
      </w:pPr>
      <w:r>
        <w:rPr>
          <w:noProof/>
        </w:rPr>
        <w:drawing>
          <wp:anchor distT="0" distB="0" distL="90170" distR="90170" simplePos="0" relativeHeight="251657728" behindDoc="0" locked="0" layoutInCell="1" allowOverlap="1">
            <wp:simplePos x="0" y="0"/>
            <wp:positionH relativeFrom="page">
              <wp:posOffset>2108835</wp:posOffset>
            </wp:positionH>
            <wp:positionV relativeFrom="paragraph">
              <wp:posOffset>-440690</wp:posOffset>
            </wp:positionV>
            <wp:extent cx="3419475" cy="809625"/>
            <wp:effectExtent l="0" t="0" r="9525" b="9525"/>
            <wp:wrapSquare wrapText="bothSides"/>
            <wp:docPr id="2" name="obrázek 8" descr="UTB-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UTB-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27B" w:rsidRPr="002E1741" w:rsidRDefault="0090727B" w:rsidP="00F7467F">
      <w:pPr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</w:tblGrid>
      <w:tr w:rsidR="0090727B" w:rsidRPr="002E1741" w:rsidTr="002E1741">
        <w:trPr>
          <w:trHeight w:val="277"/>
          <w:jc w:val="center"/>
        </w:trPr>
        <w:tc>
          <w:tcPr>
            <w:tcW w:w="9087" w:type="dxa"/>
          </w:tcPr>
          <w:p w:rsidR="0090727B" w:rsidRPr="00DC481E" w:rsidRDefault="0090727B" w:rsidP="00ED3FE9">
            <w:pPr>
              <w:rPr>
                <w:rFonts w:ascii="Times New Roman" w:hAnsi="Times New Roman"/>
                <w:b/>
              </w:rPr>
            </w:pPr>
            <w:r w:rsidRPr="00DC481E">
              <w:rPr>
                <w:rFonts w:ascii="Times New Roman" w:hAnsi="Times New Roman"/>
                <w:b/>
              </w:rPr>
              <w:t>Univerzita Tomáše Bati ve Zlíně</w:t>
            </w:r>
          </w:p>
        </w:tc>
      </w:tr>
      <w:tr w:rsidR="0090727B" w:rsidRPr="002E1741" w:rsidTr="002E1741">
        <w:trPr>
          <w:trHeight w:val="540"/>
          <w:jc w:val="center"/>
        </w:trPr>
        <w:tc>
          <w:tcPr>
            <w:tcW w:w="9087" w:type="dxa"/>
          </w:tcPr>
          <w:p w:rsidR="0090727B" w:rsidRPr="00DC481E" w:rsidRDefault="0090727B" w:rsidP="00ED3FE9">
            <w:pPr>
              <w:rPr>
                <w:rFonts w:ascii="Times New Roman" w:hAnsi="Times New Roman"/>
                <w:b/>
              </w:rPr>
            </w:pPr>
            <w:r w:rsidRPr="00DC481E">
              <w:rPr>
                <w:rFonts w:ascii="Times New Roman" w:hAnsi="Times New Roman"/>
                <w:b/>
              </w:rPr>
              <w:t xml:space="preserve">nám T. G. Masaryka 5555 </w:t>
            </w:r>
          </w:p>
          <w:p w:rsidR="0090727B" w:rsidRPr="00DC481E" w:rsidRDefault="0090727B" w:rsidP="00ED3FE9">
            <w:pPr>
              <w:rPr>
                <w:rFonts w:ascii="Times New Roman" w:hAnsi="Times New Roman"/>
                <w:b/>
              </w:rPr>
            </w:pPr>
            <w:r w:rsidRPr="00DC481E">
              <w:rPr>
                <w:rFonts w:ascii="Times New Roman" w:hAnsi="Times New Roman"/>
                <w:b/>
              </w:rPr>
              <w:t>760 01 Zlín</w:t>
            </w:r>
          </w:p>
        </w:tc>
      </w:tr>
      <w:tr w:rsidR="0090727B" w:rsidRPr="002E1741" w:rsidTr="002E1741">
        <w:trPr>
          <w:trHeight w:val="554"/>
          <w:jc w:val="center"/>
        </w:trPr>
        <w:tc>
          <w:tcPr>
            <w:tcW w:w="9087" w:type="dxa"/>
          </w:tcPr>
          <w:p w:rsidR="0090727B" w:rsidRPr="00DC481E" w:rsidRDefault="0090727B" w:rsidP="002E1741">
            <w:pPr>
              <w:rPr>
                <w:rFonts w:ascii="Times New Roman" w:hAnsi="Times New Roman"/>
              </w:rPr>
            </w:pPr>
          </w:p>
          <w:p w:rsidR="0090727B" w:rsidRPr="00DC481E" w:rsidRDefault="0090727B" w:rsidP="002E1741">
            <w:pPr>
              <w:rPr>
                <w:rFonts w:ascii="Times New Roman" w:hAnsi="Times New Roman"/>
                <w:b/>
              </w:rPr>
            </w:pPr>
            <w:r w:rsidRPr="00DC481E">
              <w:rPr>
                <w:rFonts w:ascii="Times New Roman" w:hAnsi="Times New Roman"/>
              </w:rPr>
              <w:t>Fakulta/pracoviště:</w:t>
            </w:r>
          </w:p>
        </w:tc>
      </w:tr>
      <w:tr w:rsidR="0090727B" w:rsidRPr="002E1741" w:rsidTr="002E1741">
        <w:trPr>
          <w:trHeight w:val="277"/>
          <w:jc w:val="center"/>
        </w:trPr>
        <w:tc>
          <w:tcPr>
            <w:tcW w:w="9087" w:type="dxa"/>
          </w:tcPr>
          <w:p w:rsidR="0090727B" w:rsidRPr="00DC481E" w:rsidRDefault="0090727B" w:rsidP="002E1741">
            <w:pPr>
              <w:rPr>
                <w:rFonts w:ascii="Times New Roman" w:hAnsi="Times New Roman"/>
                <w:b/>
              </w:rPr>
            </w:pPr>
            <w:r w:rsidRPr="00DC481E">
              <w:rPr>
                <w:rFonts w:ascii="Times New Roman" w:hAnsi="Times New Roman"/>
              </w:rPr>
              <w:t>ve Zlíně dne</w:t>
            </w:r>
          </w:p>
        </w:tc>
      </w:tr>
    </w:tbl>
    <w:p w:rsidR="0090727B" w:rsidRPr="002E1741" w:rsidRDefault="0090727B" w:rsidP="00F7467F">
      <w:pPr>
        <w:rPr>
          <w:rFonts w:ascii="Times New Roman" w:hAnsi="Times New Roman"/>
          <w:b/>
        </w:rPr>
      </w:pPr>
    </w:p>
    <w:p w:rsidR="0090727B" w:rsidRPr="002E1741" w:rsidRDefault="0090727B">
      <w:pPr>
        <w:jc w:val="center"/>
        <w:rPr>
          <w:rFonts w:ascii="Times New Roman" w:hAnsi="Times New Roman"/>
          <w:b/>
          <w:sz w:val="32"/>
          <w:szCs w:val="32"/>
        </w:rPr>
      </w:pPr>
      <w:r w:rsidRPr="002E1741">
        <w:rPr>
          <w:rFonts w:ascii="Times New Roman" w:hAnsi="Times New Roman"/>
          <w:b/>
          <w:sz w:val="32"/>
          <w:szCs w:val="32"/>
        </w:rPr>
        <w:t>Výstupní list zaměstnance</w:t>
      </w:r>
    </w:p>
    <w:p w:rsidR="0090727B" w:rsidRPr="002E1741" w:rsidRDefault="0090727B" w:rsidP="00B673DB">
      <w:pPr>
        <w:rPr>
          <w:rFonts w:ascii="Times New Roman" w:hAnsi="Times New Roman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0727B" w:rsidRPr="002E1741" w:rsidTr="00912E6C">
        <w:trPr>
          <w:trHeight w:val="31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727B" w:rsidRPr="002E1741" w:rsidRDefault="0090727B" w:rsidP="00BC792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E1741">
              <w:rPr>
                <w:rFonts w:ascii="Times New Roman" w:hAnsi="Times New Roman"/>
                <w:sz w:val="26"/>
                <w:szCs w:val="26"/>
              </w:rPr>
              <w:t xml:space="preserve">zaměstnanec: </w:t>
            </w:r>
          </w:p>
        </w:tc>
      </w:tr>
      <w:tr w:rsidR="0090727B" w:rsidRPr="002E1741" w:rsidTr="00912E6C">
        <w:trPr>
          <w:trHeight w:val="31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27B" w:rsidRPr="002E1741" w:rsidRDefault="007013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osobní číslo:</w:t>
            </w:r>
          </w:p>
        </w:tc>
      </w:tr>
      <w:tr w:rsidR="0090727B" w:rsidRPr="002E1741" w:rsidTr="00912E6C">
        <w:trPr>
          <w:trHeight w:val="31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27B" w:rsidRPr="002E1741" w:rsidRDefault="007013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1741">
              <w:rPr>
                <w:rFonts w:ascii="Times New Roman" w:hAnsi="Times New Roman"/>
                <w:sz w:val="26"/>
                <w:szCs w:val="26"/>
              </w:rPr>
              <w:t>pracoviště:</w:t>
            </w:r>
          </w:p>
        </w:tc>
      </w:tr>
      <w:tr w:rsidR="0090727B" w:rsidRPr="002E1741" w:rsidTr="00912E6C">
        <w:trPr>
          <w:trHeight w:val="31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27B" w:rsidRPr="002E1741" w:rsidRDefault="00701333">
            <w:pPr>
              <w:ind w:right="-47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1741">
              <w:rPr>
                <w:rFonts w:ascii="Times New Roman" w:hAnsi="Times New Roman"/>
                <w:sz w:val="26"/>
                <w:szCs w:val="26"/>
              </w:rPr>
              <w:t>datum skončení pracovního poměru:</w:t>
            </w:r>
          </w:p>
        </w:tc>
      </w:tr>
    </w:tbl>
    <w:p w:rsidR="0090727B" w:rsidRPr="002E1741" w:rsidRDefault="0090727B" w:rsidP="00B673DB">
      <w:pPr>
        <w:rPr>
          <w:rFonts w:ascii="Times New Roman" w:hAnsi="Times New Roman"/>
          <w:b/>
        </w:rPr>
      </w:pPr>
    </w:p>
    <w:p w:rsidR="0090727B" w:rsidRPr="002E1741" w:rsidRDefault="0090727B">
      <w:pPr>
        <w:jc w:val="center"/>
        <w:rPr>
          <w:rFonts w:ascii="Times New Roman" w:hAnsi="Times New Roman"/>
          <w:b/>
          <w:sz w:val="28"/>
          <w:szCs w:val="28"/>
        </w:rPr>
      </w:pPr>
      <w:r w:rsidRPr="002E1741">
        <w:rPr>
          <w:rFonts w:ascii="Times New Roman" w:hAnsi="Times New Roman"/>
          <w:b/>
          <w:sz w:val="28"/>
          <w:szCs w:val="28"/>
        </w:rPr>
        <w:t>Vyrovnání závazků zaměstnance vůči Univerzitě Tomáše Bati ve Zlíně</w:t>
      </w:r>
    </w:p>
    <w:p w:rsidR="0090727B" w:rsidRPr="002E1741" w:rsidRDefault="0090727B">
      <w:pPr>
        <w:rPr>
          <w:rFonts w:ascii="Times New Roman" w:hAnsi="Times New Roman"/>
          <w:b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685"/>
        <w:gridCol w:w="2268"/>
      </w:tblGrid>
      <w:tr w:rsidR="0090727B" w:rsidRPr="002E1741" w:rsidTr="00ED35CA">
        <w:trPr>
          <w:trHeight w:val="614"/>
        </w:trPr>
        <w:tc>
          <w:tcPr>
            <w:tcW w:w="3189" w:type="dxa"/>
          </w:tcPr>
          <w:p w:rsidR="0090727B" w:rsidRPr="002E1741" w:rsidRDefault="0090727B">
            <w:pPr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1741">
              <w:rPr>
                <w:rFonts w:ascii="Times New Roman" w:hAnsi="Times New Roman"/>
                <w:sz w:val="26"/>
                <w:szCs w:val="26"/>
              </w:rPr>
              <w:t>útvar</w:t>
            </w:r>
          </w:p>
        </w:tc>
        <w:tc>
          <w:tcPr>
            <w:tcW w:w="3685" w:type="dxa"/>
          </w:tcPr>
          <w:p w:rsidR="0090727B" w:rsidRPr="002E1741" w:rsidRDefault="0090727B">
            <w:pPr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1741">
              <w:rPr>
                <w:rFonts w:ascii="Times New Roman" w:hAnsi="Times New Roman"/>
                <w:sz w:val="26"/>
                <w:szCs w:val="26"/>
              </w:rPr>
              <w:t>závazky vyrovnány - ano-ne poznámka</w:t>
            </w:r>
          </w:p>
        </w:tc>
        <w:tc>
          <w:tcPr>
            <w:tcW w:w="2268" w:type="dxa"/>
          </w:tcPr>
          <w:p w:rsidR="0090727B" w:rsidRPr="002E1741" w:rsidRDefault="0090727B">
            <w:pPr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1741">
              <w:rPr>
                <w:rFonts w:ascii="Times New Roman" w:hAnsi="Times New Roman"/>
                <w:sz w:val="26"/>
                <w:szCs w:val="26"/>
              </w:rPr>
              <w:t>datum a podpis odpovědného zaměstnance</w:t>
            </w:r>
          </w:p>
        </w:tc>
      </w:tr>
      <w:tr w:rsidR="0090727B" w:rsidRPr="002E1741" w:rsidTr="00ED35CA">
        <w:trPr>
          <w:trHeight w:val="561"/>
        </w:trPr>
        <w:tc>
          <w:tcPr>
            <w:tcW w:w="3189" w:type="dxa"/>
          </w:tcPr>
          <w:p w:rsidR="0090727B" w:rsidRPr="002E1741" w:rsidRDefault="00701333" w:rsidP="00F12227">
            <w:pPr>
              <w:ind w:right="-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Ekonomické</w:t>
            </w:r>
            <w:r w:rsidR="0090727B" w:rsidRPr="002E1741">
              <w:rPr>
                <w:rFonts w:ascii="Times New Roman" w:hAnsi="Times New Roman"/>
                <w:sz w:val="26"/>
                <w:szCs w:val="26"/>
              </w:rPr>
              <w:t xml:space="preserve"> odd. </w:t>
            </w:r>
            <w:r w:rsidR="00F12227">
              <w:rPr>
                <w:rFonts w:ascii="Times New Roman" w:hAnsi="Times New Roman"/>
                <w:sz w:val="26"/>
                <w:szCs w:val="26"/>
              </w:rPr>
              <w:t>součásti</w:t>
            </w:r>
          </w:p>
        </w:tc>
        <w:tc>
          <w:tcPr>
            <w:tcW w:w="3685" w:type="dxa"/>
          </w:tcPr>
          <w:p w:rsidR="0090727B" w:rsidRPr="002E1741" w:rsidRDefault="0090727B">
            <w:pPr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727B" w:rsidRPr="002E1741" w:rsidRDefault="0090727B">
            <w:pPr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727B" w:rsidRPr="002E1741" w:rsidTr="00ED35CA">
        <w:trPr>
          <w:trHeight w:val="561"/>
        </w:trPr>
        <w:tc>
          <w:tcPr>
            <w:tcW w:w="3189" w:type="dxa"/>
          </w:tcPr>
          <w:p w:rsidR="0090727B" w:rsidRPr="002E1741" w:rsidRDefault="0090727B">
            <w:pPr>
              <w:ind w:right="-142"/>
              <w:rPr>
                <w:rFonts w:ascii="Times New Roman" w:hAnsi="Times New Roman"/>
                <w:sz w:val="26"/>
                <w:szCs w:val="26"/>
              </w:rPr>
            </w:pPr>
            <w:r w:rsidRPr="002E1741">
              <w:rPr>
                <w:rFonts w:ascii="Times New Roman" w:hAnsi="Times New Roman"/>
                <w:sz w:val="26"/>
                <w:szCs w:val="26"/>
              </w:rPr>
              <w:t>Knihovna UTB</w:t>
            </w:r>
          </w:p>
        </w:tc>
        <w:tc>
          <w:tcPr>
            <w:tcW w:w="3685" w:type="dxa"/>
          </w:tcPr>
          <w:p w:rsidR="0090727B" w:rsidRPr="002E1741" w:rsidRDefault="0090727B">
            <w:pPr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0727B" w:rsidRPr="002E1741" w:rsidRDefault="0090727B">
            <w:pPr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727B" w:rsidRPr="002E1741" w:rsidTr="00ED35CA">
        <w:trPr>
          <w:trHeight w:val="562"/>
        </w:trPr>
        <w:tc>
          <w:tcPr>
            <w:tcW w:w="3189" w:type="dxa"/>
          </w:tcPr>
          <w:p w:rsidR="0090727B" w:rsidRPr="002E1741" w:rsidRDefault="0090727B">
            <w:pPr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2E1741">
              <w:rPr>
                <w:rFonts w:ascii="Times New Roman" w:hAnsi="Times New Roman"/>
                <w:bCs/>
                <w:sz w:val="26"/>
                <w:szCs w:val="26"/>
              </w:rPr>
              <w:t>CVT – přístup na počítač. síť a UIS</w:t>
            </w:r>
          </w:p>
        </w:tc>
        <w:tc>
          <w:tcPr>
            <w:tcW w:w="3685" w:type="dxa"/>
          </w:tcPr>
          <w:p w:rsidR="0090727B" w:rsidRPr="002E1741" w:rsidRDefault="0090727B">
            <w:pPr>
              <w:ind w:right="-142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0727B" w:rsidRPr="002E1741" w:rsidRDefault="0090727B">
            <w:pPr>
              <w:ind w:righ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0727B" w:rsidRPr="002E1741" w:rsidTr="00ED35CA">
        <w:trPr>
          <w:trHeight w:val="562"/>
        </w:trPr>
        <w:tc>
          <w:tcPr>
            <w:tcW w:w="3189" w:type="dxa"/>
          </w:tcPr>
          <w:p w:rsidR="0090727B" w:rsidRPr="002E1741" w:rsidRDefault="0090727B">
            <w:pPr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2E1741">
              <w:rPr>
                <w:rFonts w:ascii="Times New Roman" w:hAnsi="Times New Roman"/>
                <w:bCs/>
                <w:sz w:val="26"/>
                <w:szCs w:val="26"/>
              </w:rPr>
              <w:t>EO – pokladna</w:t>
            </w:r>
          </w:p>
        </w:tc>
        <w:tc>
          <w:tcPr>
            <w:tcW w:w="3685" w:type="dxa"/>
          </w:tcPr>
          <w:p w:rsidR="0090727B" w:rsidRPr="002E1741" w:rsidRDefault="0090727B">
            <w:pPr>
              <w:ind w:right="-142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0727B" w:rsidRPr="002E1741" w:rsidRDefault="0090727B">
            <w:pPr>
              <w:ind w:righ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0727B" w:rsidRPr="002E1741" w:rsidTr="00ED35CA">
        <w:trPr>
          <w:trHeight w:val="562"/>
        </w:trPr>
        <w:tc>
          <w:tcPr>
            <w:tcW w:w="3189" w:type="dxa"/>
          </w:tcPr>
          <w:p w:rsidR="0090727B" w:rsidRPr="002E1741" w:rsidRDefault="0090727B">
            <w:pPr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2E1741">
              <w:rPr>
                <w:rFonts w:ascii="Times New Roman" w:hAnsi="Times New Roman"/>
                <w:bCs/>
                <w:sz w:val="26"/>
                <w:szCs w:val="26"/>
              </w:rPr>
              <w:t>EO – mzdová účtárna</w:t>
            </w:r>
          </w:p>
        </w:tc>
        <w:tc>
          <w:tcPr>
            <w:tcW w:w="3685" w:type="dxa"/>
          </w:tcPr>
          <w:p w:rsidR="0090727B" w:rsidRPr="002E1741" w:rsidRDefault="0090727B">
            <w:pPr>
              <w:ind w:right="-142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0727B" w:rsidRPr="002E1741" w:rsidRDefault="0090727B">
            <w:pPr>
              <w:ind w:righ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0727B" w:rsidRPr="002E1741" w:rsidTr="00FA14E3">
        <w:trPr>
          <w:trHeight w:val="562"/>
        </w:trPr>
        <w:tc>
          <w:tcPr>
            <w:tcW w:w="3189" w:type="dxa"/>
          </w:tcPr>
          <w:p w:rsidR="0090727B" w:rsidRPr="002E1741" w:rsidRDefault="0090727B" w:rsidP="00FA14E3">
            <w:pPr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2E1741">
              <w:rPr>
                <w:rFonts w:ascii="Times New Roman" w:hAnsi="Times New Roman"/>
                <w:sz w:val="26"/>
                <w:szCs w:val="26"/>
              </w:rPr>
              <w:t>TPO – předání SIM karty</w:t>
            </w:r>
          </w:p>
        </w:tc>
        <w:tc>
          <w:tcPr>
            <w:tcW w:w="3685" w:type="dxa"/>
          </w:tcPr>
          <w:p w:rsidR="0090727B" w:rsidRPr="002E1741" w:rsidRDefault="0090727B" w:rsidP="00FA14E3">
            <w:pPr>
              <w:ind w:right="-142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0727B" w:rsidRPr="002E1741" w:rsidRDefault="0090727B" w:rsidP="00FA14E3">
            <w:pPr>
              <w:ind w:righ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0727B" w:rsidRPr="002E1741" w:rsidTr="00ED35CA">
        <w:trPr>
          <w:trHeight w:val="562"/>
        </w:trPr>
        <w:tc>
          <w:tcPr>
            <w:tcW w:w="3189" w:type="dxa"/>
          </w:tcPr>
          <w:p w:rsidR="0090727B" w:rsidRPr="002E1741" w:rsidRDefault="00F12227" w:rsidP="00520D7A">
            <w:pPr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O</w:t>
            </w:r>
            <w:r w:rsidR="0090727B" w:rsidRPr="002E1741">
              <w:rPr>
                <w:rFonts w:ascii="Times New Roman" w:hAnsi="Times New Roman"/>
                <w:bCs/>
                <w:sz w:val="26"/>
                <w:szCs w:val="26"/>
              </w:rPr>
              <w:t>dbor investic a majetku</w:t>
            </w:r>
          </w:p>
        </w:tc>
        <w:tc>
          <w:tcPr>
            <w:tcW w:w="3685" w:type="dxa"/>
          </w:tcPr>
          <w:p w:rsidR="0090727B" w:rsidRPr="002E1741" w:rsidRDefault="0090727B">
            <w:pPr>
              <w:ind w:right="-142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0727B" w:rsidRPr="002E1741" w:rsidRDefault="0090727B">
            <w:pPr>
              <w:ind w:right="-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0727B" w:rsidRPr="002E1741" w:rsidTr="00ED35CA">
        <w:trPr>
          <w:trHeight w:val="555"/>
        </w:trPr>
        <w:tc>
          <w:tcPr>
            <w:tcW w:w="3189" w:type="dxa"/>
          </w:tcPr>
          <w:p w:rsidR="0090727B" w:rsidRPr="002E1741" w:rsidRDefault="00F12227" w:rsidP="00520D7A">
            <w:pPr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  <w:r w:rsidR="0090727B" w:rsidRPr="002E1741">
              <w:rPr>
                <w:rFonts w:ascii="Times New Roman" w:hAnsi="Times New Roman"/>
                <w:bCs/>
                <w:sz w:val="26"/>
                <w:szCs w:val="26"/>
              </w:rPr>
              <w:t xml:space="preserve">ersonální odbor – zaměstnanecká karta </w:t>
            </w:r>
          </w:p>
        </w:tc>
        <w:tc>
          <w:tcPr>
            <w:tcW w:w="3685" w:type="dxa"/>
          </w:tcPr>
          <w:p w:rsidR="0090727B" w:rsidRPr="002E1741" w:rsidRDefault="0090727B">
            <w:pPr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90727B" w:rsidRPr="002E1741" w:rsidRDefault="0090727B">
            <w:pPr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90727B" w:rsidRPr="002E1741" w:rsidRDefault="0090727B">
      <w:pPr>
        <w:pStyle w:val="Zkladntext"/>
        <w:rPr>
          <w:sz w:val="26"/>
          <w:szCs w:val="26"/>
        </w:rPr>
      </w:pPr>
    </w:p>
    <w:p w:rsidR="0090727B" w:rsidRPr="002E1741" w:rsidRDefault="0090727B">
      <w:pPr>
        <w:pStyle w:val="Zkladntext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0727B" w:rsidRPr="002E1741" w:rsidTr="006269DB">
        <w:trPr>
          <w:trHeight w:val="555"/>
        </w:trPr>
        <w:tc>
          <w:tcPr>
            <w:tcW w:w="9210" w:type="dxa"/>
          </w:tcPr>
          <w:p w:rsidR="0090727B" w:rsidRPr="002E1741" w:rsidRDefault="0090727B" w:rsidP="009B0CA7">
            <w:pPr>
              <w:ind w:right="-142"/>
              <w:rPr>
                <w:rFonts w:ascii="Times New Roman" w:hAnsi="Times New Roman"/>
              </w:rPr>
            </w:pPr>
            <w:r w:rsidRPr="002E1741">
              <w:rPr>
                <w:rFonts w:ascii="Times New Roman" w:hAnsi="Times New Roman"/>
              </w:rPr>
              <w:t xml:space="preserve">Vedoucí příslušného zaměstnance potvrzuje, že jmenovaný (á) předal (a) protokolárně </w:t>
            </w:r>
            <w:r w:rsidR="00F12227">
              <w:rPr>
                <w:rFonts w:ascii="Times New Roman" w:hAnsi="Times New Roman"/>
              </w:rPr>
              <w:t>veškerou svou pracovní agendu</w:t>
            </w:r>
            <w:r w:rsidRPr="002E1741">
              <w:rPr>
                <w:rFonts w:ascii="Times New Roman" w:hAnsi="Times New Roman"/>
              </w:rPr>
              <w:t>, kter</w:t>
            </w:r>
            <w:r w:rsidR="00F12227">
              <w:rPr>
                <w:rFonts w:ascii="Times New Roman" w:hAnsi="Times New Roman"/>
              </w:rPr>
              <w:t>á</w:t>
            </w:r>
            <w:r w:rsidRPr="002E1741">
              <w:rPr>
                <w:rFonts w:ascii="Times New Roman" w:hAnsi="Times New Roman"/>
              </w:rPr>
              <w:t xml:space="preserve"> mu (jí) byl</w:t>
            </w:r>
            <w:r w:rsidR="00F12227">
              <w:rPr>
                <w:rFonts w:ascii="Times New Roman" w:hAnsi="Times New Roman"/>
              </w:rPr>
              <w:t>a</w:t>
            </w:r>
            <w:r w:rsidRPr="002E1741">
              <w:rPr>
                <w:rFonts w:ascii="Times New Roman" w:hAnsi="Times New Roman"/>
              </w:rPr>
              <w:t xml:space="preserve"> svěřen</w:t>
            </w:r>
            <w:r w:rsidR="00F12227">
              <w:rPr>
                <w:rFonts w:ascii="Times New Roman" w:hAnsi="Times New Roman"/>
              </w:rPr>
              <w:t>a</w:t>
            </w:r>
            <w:r w:rsidRPr="002E1741">
              <w:rPr>
                <w:rFonts w:ascii="Times New Roman" w:hAnsi="Times New Roman"/>
              </w:rPr>
              <w:t>.</w:t>
            </w:r>
          </w:p>
          <w:p w:rsidR="0090727B" w:rsidRPr="002E1741" w:rsidRDefault="0090727B" w:rsidP="009B0CA7">
            <w:pPr>
              <w:ind w:right="-142"/>
              <w:rPr>
                <w:rFonts w:ascii="Times New Roman" w:hAnsi="Times New Roman"/>
              </w:rPr>
            </w:pPr>
          </w:p>
          <w:p w:rsidR="0090727B" w:rsidRPr="002E1741" w:rsidRDefault="0090727B" w:rsidP="009B0CA7">
            <w:pPr>
              <w:ind w:right="-142"/>
              <w:rPr>
                <w:rFonts w:ascii="Times New Roman" w:hAnsi="Times New Roman"/>
              </w:rPr>
            </w:pPr>
          </w:p>
          <w:p w:rsidR="0090727B" w:rsidRPr="002E1741" w:rsidRDefault="0090727B" w:rsidP="009B0CA7">
            <w:pPr>
              <w:ind w:right="-142"/>
              <w:rPr>
                <w:rFonts w:ascii="Times New Roman" w:hAnsi="Times New Roman"/>
                <w:bCs/>
              </w:rPr>
            </w:pPr>
            <w:r w:rsidRPr="002E1741">
              <w:rPr>
                <w:rFonts w:ascii="Times New Roman" w:hAnsi="Times New Roman"/>
              </w:rPr>
              <w:t>Datum: …………………….   Podpis vedoucího: ………………………………………….</w:t>
            </w:r>
          </w:p>
        </w:tc>
      </w:tr>
    </w:tbl>
    <w:p w:rsidR="0090727B" w:rsidRPr="002E1741" w:rsidRDefault="0090727B">
      <w:pPr>
        <w:pStyle w:val="Zkladntext"/>
        <w:rPr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0727B" w:rsidRPr="002E1741" w:rsidTr="00DC481E">
        <w:trPr>
          <w:trHeight w:val="1009"/>
        </w:trPr>
        <w:tc>
          <w:tcPr>
            <w:tcW w:w="9210" w:type="dxa"/>
          </w:tcPr>
          <w:p w:rsidR="0090727B" w:rsidRDefault="0090727B" w:rsidP="006269DB">
            <w:pPr>
              <w:ind w:right="-142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90727B" w:rsidRPr="002E1741" w:rsidRDefault="0090727B" w:rsidP="006269DB">
            <w:pPr>
              <w:ind w:right="-142"/>
              <w:rPr>
                <w:rFonts w:ascii="Times New Roman" w:hAnsi="Times New Roman"/>
              </w:rPr>
            </w:pPr>
          </w:p>
          <w:p w:rsidR="0090727B" w:rsidRPr="002E1741" w:rsidRDefault="0090727B" w:rsidP="006269DB">
            <w:pPr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2E1741">
              <w:rPr>
                <w:rFonts w:ascii="Times New Roman" w:hAnsi="Times New Roman"/>
              </w:rPr>
              <w:t>Datum: …………………….   Podpis zaměstnance: ………………………………………..</w:t>
            </w:r>
          </w:p>
        </w:tc>
      </w:tr>
    </w:tbl>
    <w:p w:rsidR="0090727B" w:rsidRPr="002E1741" w:rsidRDefault="0090727B" w:rsidP="00EA073F">
      <w:pPr>
        <w:pStyle w:val="Zkladntext"/>
        <w:rPr>
          <w:sz w:val="24"/>
          <w:szCs w:val="24"/>
        </w:rPr>
      </w:pPr>
    </w:p>
    <w:sectPr w:rsidR="0090727B" w:rsidRPr="002E1741" w:rsidSect="009414A0">
      <w:footerReference w:type="default" r:id="rId8"/>
      <w:pgSz w:w="11907" w:h="16840"/>
      <w:pgMar w:top="1134" w:right="1418" w:bottom="993" w:left="1418" w:header="708" w:footer="52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8B" w:rsidRDefault="00A7448B">
      <w:r>
        <w:separator/>
      </w:r>
    </w:p>
  </w:endnote>
  <w:endnote w:type="continuationSeparator" w:id="0">
    <w:p w:rsidR="00A7448B" w:rsidRDefault="00A7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7B" w:rsidRDefault="0090727B">
    <w:pPr>
      <w:rPr>
        <w:b/>
        <w:sz w:val="28"/>
      </w:rPr>
    </w:pPr>
    <w:r>
      <w:t>UTB-Z-12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8B" w:rsidRDefault="00A7448B">
      <w:r>
        <w:separator/>
      </w:r>
    </w:p>
  </w:footnote>
  <w:footnote w:type="continuationSeparator" w:id="0">
    <w:p w:rsidR="00A7448B" w:rsidRDefault="00A74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27"/>
    <w:rsid w:val="00044CD3"/>
    <w:rsid w:val="000764BF"/>
    <w:rsid w:val="00093983"/>
    <w:rsid w:val="000A2AFB"/>
    <w:rsid w:val="000E2571"/>
    <w:rsid w:val="00117821"/>
    <w:rsid w:val="00171620"/>
    <w:rsid w:val="0019188C"/>
    <w:rsid w:val="00193DCE"/>
    <w:rsid w:val="001A462A"/>
    <w:rsid w:val="001E4B89"/>
    <w:rsid w:val="001F468C"/>
    <w:rsid w:val="0021690F"/>
    <w:rsid w:val="002312DC"/>
    <w:rsid w:val="002E1741"/>
    <w:rsid w:val="003D27C2"/>
    <w:rsid w:val="00494255"/>
    <w:rsid w:val="00517E4D"/>
    <w:rsid w:val="00520D7A"/>
    <w:rsid w:val="005733EA"/>
    <w:rsid w:val="005F1F00"/>
    <w:rsid w:val="006269DB"/>
    <w:rsid w:val="00671414"/>
    <w:rsid w:val="006C2DCA"/>
    <w:rsid w:val="006F7EAA"/>
    <w:rsid w:val="00701333"/>
    <w:rsid w:val="00750637"/>
    <w:rsid w:val="0090727B"/>
    <w:rsid w:val="00912E6C"/>
    <w:rsid w:val="009414A0"/>
    <w:rsid w:val="009B0CA7"/>
    <w:rsid w:val="009E3A41"/>
    <w:rsid w:val="00A3479E"/>
    <w:rsid w:val="00A60D3D"/>
    <w:rsid w:val="00A7448B"/>
    <w:rsid w:val="00AD5905"/>
    <w:rsid w:val="00B230AE"/>
    <w:rsid w:val="00B673DB"/>
    <w:rsid w:val="00BC7925"/>
    <w:rsid w:val="00BD6906"/>
    <w:rsid w:val="00C9144F"/>
    <w:rsid w:val="00C96122"/>
    <w:rsid w:val="00CB37E5"/>
    <w:rsid w:val="00CC783D"/>
    <w:rsid w:val="00D043E4"/>
    <w:rsid w:val="00D220F7"/>
    <w:rsid w:val="00D44731"/>
    <w:rsid w:val="00D72A7A"/>
    <w:rsid w:val="00DC481E"/>
    <w:rsid w:val="00E5072E"/>
    <w:rsid w:val="00E53111"/>
    <w:rsid w:val="00E674C0"/>
    <w:rsid w:val="00E71203"/>
    <w:rsid w:val="00E8227D"/>
    <w:rsid w:val="00E85EC3"/>
    <w:rsid w:val="00EA073F"/>
    <w:rsid w:val="00ED35CA"/>
    <w:rsid w:val="00ED3FE9"/>
    <w:rsid w:val="00F12227"/>
    <w:rsid w:val="00F262D7"/>
    <w:rsid w:val="00F7467F"/>
    <w:rsid w:val="00F9757B"/>
    <w:rsid w:val="00FA14E3"/>
    <w:rsid w:val="00F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83D"/>
    <w:rPr>
      <w:rFonts w:ascii="J Baskerville TxN" w:hAnsi="J Baskerville Tx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C783D"/>
    <w:pPr>
      <w:ind w:right="-142"/>
      <w:jc w:val="both"/>
    </w:pPr>
    <w:rPr>
      <w:rFonts w:ascii="Times New Roman" w:hAnsi="Times New Roman"/>
      <w:sz w:val="28"/>
      <w:szCs w:val="20"/>
    </w:rPr>
  </w:style>
  <w:style w:type="paragraph" w:styleId="Zkladntext2">
    <w:name w:val="Body Text 2"/>
    <w:basedOn w:val="Normln"/>
    <w:rsid w:val="00CC783D"/>
    <w:rPr>
      <w:rFonts w:ascii="Times New Roman" w:hAnsi="Times New Roman"/>
      <w:sz w:val="28"/>
    </w:rPr>
  </w:style>
  <w:style w:type="paragraph" w:styleId="Zhlav">
    <w:name w:val="header"/>
    <w:basedOn w:val="Normln"/>
    <w:rsid w:val="00E822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22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82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83D"/>
    <w:rPr>
      <w:rFonts w:ascii="J Baskerville TxN" w:hAnsi="J Baskerville Tx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C783D"/>
    <w:pPr>
      <w:ind w:right="-142"/>
      <w:jc w:val="both"/>
    </w:pPr>
    <w:rPr>
      <w:rFonts w:ascii="Times New Roman" w:hAnsi="Times New Roman"/>
      <w:sz w:val="28"/>
      <w:szCs w:val="20"/>
    </w:rPr>
  </w:style>
  <w:style w:type="paragraph" w:styleId="Zkladntext2">
    <w:name w:val="Body Text 2"/>
    <w:basedOn w:val="Normln"/>
    <w:rsid w:val="00CC783D"/>
    <w:rPr>
      <w:rFonts w:ascii="Times New Roman" w:hAnsi="Times New Roman"/>
      <w:sz w:val="28"/>
    </w:rPr>
  </w:style>
  <w:style w:type="paragraph" w:styleId="Zhlav">
    <w:name w:val="header"/>
    <w:basedOn w:val="Normln"/>
    <w:rsid w:val="00E822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22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82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V&#253;stupn&#237;%20list%20zam&#283;stnan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Výstupní list zaměstnance.dotx</Template>
  <TotalTime>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UTB Zlín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bernatik</dc:creator>
  <cp:lastModifiedBy>bernatik</cp:lastModifiedBy>
  <cp:revision>1</cp:revision>
  <cp:lastPrinted>2011-02-01T08:21:00Z</cp:lastPrinted>
  <dcterms:created xsi:type="dcterms:W3CDTF">2018-05-02T09:10:00Z</dcterms:created>
  <dcterms:modified xsi:type="dcterms:W3CDTF">2018-05-02T09:11:00Z</dcterms:modified>
</cp:coreProperties>
</file>